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9e2d69b943d0" w:history="1">
              <w:r>
                <w:rPr>
                  <w:rStyle w:val="Hyperlink"/>
                </w:rPr>
                <w:t>2024-2030年中国置物架市场深度调查分析及发展趋势研究报告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9e2d69b943d0" w:history="1">
              <w:r>
                <w:rPr>
                  <w:rStyle w:val="Hyperlink"/>
                </w:rPr>
                <w:t>2024-2030年中国置物架市场深度调查分析及发展趋势研究报告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49e2d69b943d0" w:history="1">
                <w:r>
                  <w:rPr>
                    <w:rStyle w:val="Hyperlink"/>
                  </w:rPr>
                  <w:t>https://www.20087.com/5/19/ZhiWuJiaFaZhanXianZhuangFenXiQia.html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架是一种家居用品，广泛应用于厨房、浴室、办公室等场所，用于存储和展示物品。近年来，随着消费者对居住环境美观性和实用性的追求，置物架的设计和功能得到了很大的提升。市场上出现了各种材质、风格和尺寸的产品，以满足不同消费者的需求。同时，随着智能家居的发展，一些置物架也开始融入智能化元素，比如配备照明、充电等功能。</w:t>
      </w:r>
      <w:r>
        <w:rPr>
          <w:rFonts w:hint="eastAsia"/>
        </w:rPr>
        <w:br/>
      </w:r>
      <w:r>
        <w:rPr>
          <w:rFonts w:hint="eastAsia"/>
        </w:rPr>
        <w:t>　　未来，置物架将更加注重个性化和多功能性。随着消费者对家居空间利用效率的重视，置物架将更加注重空间的合理利用和多功能集成。例如，一些置物架可能会结合照明、音响或者空气净化等功能，提供更加全面的解决方案。此外，随着个性化消费趋势的加强，定制化服务将成为一个重要方向，允许消费者根据自己的喜好和需求定制置物架的样式、尺寸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9e2d69b943d0" w:history="1">
        <w:r>
          <w:rPr>
            <w:rStyle w:val="Hyperlink"/>
          </w:rPr>
          <w:t>2024-2030年中国置物架市场深度调查分析及发展趋势研究报告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置物架产业链。置物架报告详细分析了市场竞争格局，聚焦了重点企业及品牌影响力，并对价格机制和置物架细分市场特征进行了探讨。此外，报告还对市场前景进行了展望，预测了行业发展趋势，并就潜在的风险与机遇提供了专业的见解。置物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置物架行业发展综述</w:t>
      </w:r>
      <w:r>
        <w:rPr>
          <w:rFonts w:hint="eastAsia"/>
        </w:rPr>
        <w:br/>
      </w:r>
      <w:r>
        <w:rPr>
          <w:rFonts w:hint="eastAsia"/>
        </w:rPr>
        <w:t>　　第一节 置物架行业定义及特征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置物架行业经济指标分析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置物架行业产业链分析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中国置物架行业发展环境分析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中国置物架行业运行现状分析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中国置物架行业现状</w:t>
      </w:r>
      <w:r>
        <w:rPr>
          <w:rFonts w:hint="eastAsia"/>
        </w:rPr>
        <w:br/>
      </w:r>
      <w:r>
        <w:rPr>
          <w:rFonts w:hint="eastAsia"/>
        </w:rPr>
        <w:t>　　　　一、中国置物架行业发展现状</w:t>
      </w:r>
      <w:r>
        <w:rPr>
          <w:rFonts w:hint="eastAsia"/>
        </w:rPr>
        <w:br/>
      </w:r>
      <w:r>
        <w:rPr>
          <w:rFonts w:hint="eastAsia"/>
        </w:rPr>
        <w:t>　　　　二、中国置物架生产区域分布</w:t>
      </w:r>
      <w:r>
        <w:rPr>
          <w:rFonts w:hint="eastAsia"/>
        </w:rPr>
        <w:br/>
      </w:r>
      <w:r>
        <w:rPr>
          <w:rFonts w:hint="eastAsia"/>
        </w:rPr>
        <w:t>　　　　三、中国置物架行业标准情况</w:t>
      </w:r>
      <w:r>
        <w:rPr>
          <w:rFonts w:hint="eastAsia"/>
        </w:rPr>
        <w:br/>
      </w:r>
      <w:r>
        <w:rPr>
          <w:rFonts w:hint="eastAsia"/>
        </w:rPr>
        <w:t>　　第二节 中国置物架市场需求分析</w:t>
      </w:r>
      <w:r>
        <w:rPr>
          <w:rFonts w:hint="eastAsia"/>
        </w:rPr>
        <w:br/>
      </w:r>
      <w:r>
        <w:rPr>
          <w:rFonts w:hint="eastAsia"/>
        </w:rPr>
        <w:t>　　　　一、中国置物架销售收入分析</w:t>
      </w:r>
      <w:r>
        <w:rPr>
          <w:rFonts w:hint="eastAsia"/>
        </w:rPr>
        <w:br/>
      </w:r>
      <w:r>
        <w:rPr>
          <w:rFonts w:hint="eastAsia"/>
        </w:rPr>
        <w:t>　　　　二、中国置物架市场规模分析</w:t>
      </w:r>
      <w:r>
        <w:rPr>
          <w:rFonts w:hint="eastAsia"/>
        </w:rPr>
        <w:br/>
      </w:r>
      <w:r>
        <w:rPr>
          <w:rFonts w:hint="eastAsia"/>
        </w:rPr>
        <w:t>　　　　三、中国置物架普及情况分析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置物架产品价格影响因素分析及价格趋势预测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置物架产品价格影响因素分析</w:t>
      </w:r>
      <w:r>
        <w:rPr>
          <w:rFonts w:hint="eastAsia"/>
        </w:rPr>
        <w:br/>
      </w:r>
      <w:r>
        <w:rPr>
          <w:rFonts w:hint="eastAsia"/>
        </w:rPr>
        <w:t>　　第二节 置物架产品2019-2024年价格走势分析</w:t>
      </w:r>
      <w:r>
        <w:rPr>
          <w:rFonts w:hint="eastAsia"/>
        </w:rPr>
        <w:br/>
      </w:r>
      <w:r>
        <w:rPr>
          <w:rFonts w:hint="eastAsia"/>
        </w:rPr>
        <w:t>　　第三节 置物架产品当前市场价格及评述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置物架产品2024-2030年价格走势预测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置物架品牌需求与消费者偏好调查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置物架消费者接受度调查</w:t>
      </w:r>
      <w:r>
        <w:rPr>
          <w:rFonts w:hint="eastAsia"/>
        </w:rPr>
        <w:br/>
      </w:r>
      <w:r>
        <w:rPr>
          <w:rFonts w:hint="eastAsia"/>
        </w:rPr>
        <w:t>　　　　一、置物架普及度调查分析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二、消费者对置物架接受度</w:t>
      </w:r>
      <w:r>
        <w:rPr>
          <w:rFonts w:hint="eastAsia"/>
        </w:rPr>
        <w:br/>
      </w:r>
      <w:r>
        <w:rPr>
          <w:rFonts w:hint="eastAsia"/>
        </w:rPr>
        <w:t>　　第二节 置物架消费者偏好调查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一、消费者购买置物架的渠道</w:t>
      </w:r>
      <w:r>
        <w:rPr>
          <w:rFonts w:hint="eastAsia"/>
        </w:rPr>
        <w:br/>
      </w:r>
      <w:r>
        <w:rPr>
          <w:rFonts w:hint="eastAsia"/>
        </w:rPr>
        <w:t>　　　　二、消费者选购置物架的技巧</w:t>
      </w:r>
      <w:r>
        <w:rPr>
          <w:rFonts w:hint="eastAsia"/>
        </w:rPr>
        <w:br/>
      </w:r>
      <w:r>
        <w:rPr>
          <w:rFonts w:hint="eastAsia"/>
        </w:rPr>
        <w:t>　　　　三、消费者对置物架保养清洗</w:t>
      </w:r>
      <w:r>
        <w:rPr>
          <w:rFonts w:hint="eastAsia"/>
        </w:rPr>
        <w:br/>
      </w:r>
      <w:r>
        <w:rPr>
          <w:rFonts w:hint="eastAsia"/>
        </w:rPr>
        <w:t>　　　　四、消费者购买置物架考虑因素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中国置物架市场销售渠道及策略分析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置物架销售渠道分析</w:t>
      </w:r>
      <w:r>
        <w:rPr>
          <w:rFonts w:hint="eastAsia"/>
        </w:rPr>
        <w:br/>
      </w:r>
      <w:r>
        <w:rPr>
          <w:rFonts w:hint="eastAsia"/>
        </w:rPr>
        <w:t>　　　　一、置物架直销模式</w:t>
      </w:r>
      <w:r>
        <w:rPr>
          <w:rFonts w:hint="eastAsia"/>
        </w:rPr>
        <w:br/>
      </w:r>
      <w:r>
        <w:rPr>
          <w:rFonts w:hint="eastAsia"/>
        </w:rPr>
        <w:t>　　　　二、置物架代理销售模式</w:t>
      </w:r>
      <w:r>
        <w:rPr>
          <w:rFonts w:hint="eastAsia"/>
        </w:rPr>
        <w:br/>
      </w:r>
      <w:r>
        <w:rPr>
          <w:rFonts w:hint="eastAsia"/>
        </w:rPr>
        <w:t>　　　　三、置物架网络销售模式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置物架行业地区市场竞争分析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中国置物架区域销售市场结构变化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三、2024-2030年华东地区市场规模预测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三、2024-2030年华南地区市场规模预测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三、2024-2030年西南地区市场规模预测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置物架行业品牌竞争与企业经营分析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美之高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溢彩年华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空间大师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IKEA宜家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宝裕合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心家宜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宝优妮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好事达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澳美佳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九川竹木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2024-2030年中国置物架行业前景分析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2024-2030年中国置物架市场前景分析</w:t>
      </w:r>
      <w:r>
        <w:rPr>
          <w:rFonts w:hint="eastAsia"/>
        </w:rPr>
        <w:br/>
      </w:r>
      <w:r>
        <w:rPr>
          <w:rFonts w:hint="eastAsia"/>
        </w:rPr>
        <w:t>　　　　一、置物架市场前景分析</w:t>
      </w:r>
      <w:r>
        <w:rPr>
          <w:rFonts w:hint="eastAsia"/>
        </w:rPr>
        <w:br/>
      </w:r>
      <w:r>
        <w:rPr>
          <w:rFonts w:hint="eastAsia"/>
        </w:rPr>
        <w:t>　　　　二、置物架市场需求预测</w:t>
      </w:r>
      <w:r>
        <w:rPr>
          <w:rFonts w:hint="eastAsia"/>
        </w:rPr>
        <w:br/>
      </w:r>
      <w:r>
        <w:rPr>
          <w:rFonts w:hint="eastAsia"/>
        </w:rPr>
        <w:t>　　　　三、置物架市场规模预测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2024-2030年中国置物架投资机会分析</w:t>
      </w:r>
      <w:r>
        <w:rPr>
          <w:rFonts w:hint="eastAsia"/>
        </w:rPr>
        <w:br/>
      </w:r>
      <w:r>
        <w:rPr>
          <w:rFonts w:hint="eastAsia"/>
        </w:rPr>
        <w:t>　　　　一、置物架行业投资环境</w:t>
      </w:r>
      <w:r>
        <w:rPr>
          <w:rFonts w:hint="eastAsia"/>
        </w:rPr>
        <w:br/>
      </w:r>
      <w:r>
        <w:rPr>
          <w:rFonts w:hint="eastAsia"/>
        </w:rPr>
        <w:t>　　　　二、置物架行业投资特征</w:t>
      </w:r>
      <w:r>
        <w:rPr>
          <w:rFonts w:hint="eastAsia"/>
        </w:rPr>
        <w:br/>
      </w:r>
      <w:r>
        <w:rPr>
          <w:rFonts w:hint="eastAsia"/>
        </w:rPr>
        <w:t>　　　　三、置物架投资利润水平</w:t>
      </w:r>
      <w:r>
        <w:rPr>
          <w:rFonts w:hint="eastAsia"/>
        </w:rPr>
        <w:br/>
      </w:r>
      <w:r>
        <w:rPr>
          <w:rFonts w:hint="eastAsia"/>
        </w:rPr>
        <w:t>　　　　四、置物架投资机会分析</w:t>
      </w:r>
      <w:r>
        <w:rPr>
          <w:rFonts w:hint="eastAsia"/>
        </w:rPr>
        <w:br/>
      </w:r>
      <w:r>
        <w:rPr>
          <w:rFonts w:hint="eastAsia"/>
        </w:rPr>
        <w:t>　　第三节 置物架行业投资风险及控制策略分析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一、2024-2030年置物架行业市场风险及控制策略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二、2024-2030年置物架行业政策风险及控制策略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三、2024-2030年置物架行业经营风险及控制策略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四、2024-2030年置物架行业技术风险及控制策略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五、2024-2030年置物架行业竞争风险及控制策略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置物架行业发展战略研究</w:t>
      </w:r>
      <w:r>
        <w:rPr>
          <w:rFonts w:hint="eastAsia"/>
        </w:rPr>
        <w:br/>
      </w:r>
      <w:r>
        <w:rPr>
          <w:rFonts w:hint="eastAsia"/>
        </w:rPr>
        <w:t>　　第一节 置物架行业发展战略研究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对我国置物架品牌的战略思考</w:t>
      </w:r>
      <w:r>
        <w:rPr>
          <w:rFonts w:hint="eastAsia"/>
        </w:rPr>
        <w:br/>
      </w:r>
      <w:r>
        <w:rPr>
          <w:rFonts w:hint="eastAsia"/>
        </w:rPr>
        <w:t>　　　　一、置物架品牌的重要性</w:t>
      </w:r>
      <w:r>
        <w:rPr>
          <w:rFonts w:hint="eastAsia"/>
        </w:rPr>
        <w:br/>
      </w:r>
      <w:r>
        <w:rPr>
          <w:rFonts w:hint="eastAsia"/>
        </w:rPr>
        <w:t>　　　　二、置物架实施品牌战略的意义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三、置物架企业品牌的现状分析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四、我国置物架企业的品牌战略</w:t>
      </w:r>
      <w:r>
        <w:rPr>
          <w:rFonts w:hint="eastAsia"/>
        </w:rPr>
        <w:br/>
      </w:r>
      <w:r>
        <w:rPr>
          <w:rFonts w:hint="eastAsia"/>
        </w:rPr>
        <w:t>　　　　五、置物架品牌战略管理的策略</w:t>
      </w:r>
      <w:r>
        <w:rPr>
          <w:rFonts w:hint="eastAsia"/>
        </w:rPr>
        <w:br/>
      </w:r>
      <w:r>
        <w:rPr>
          <w:rFonts w:hint="eastAsia"/>
        </w:rPr>
        <w:t>　　第三节 置物架经营策略分析</w:t>
      </w:r>
      <w:r>
        <w:rPr>
          <w:rFonts w:hint="eastAsia"/>
        </w:rPr>
        <w:br/>
      </w:r>
      <w:r>
        <w:rPr>
          <w:rFonts w:hint="eastAsia"/>
        </w:rPr>
        <w:t>　　　　一、置物架市场细分策略</w:t>
      </w:r>
      <w:r>
        <w:rPr>
          <w:rFonts w:hint="eastAsia"/>
        </w:rPr>
        <w:br/>
      </w:r>
      <w:r>
        <w:rPr>
          <w:rFonts w:hint="eastAsia"/>
        </w:rPr>
        <w:t>　　　　二、置物架市场创新策略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四、置物架新产品差异化战略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置物架行业投资建议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2024年主要经济数据统计</w:t>
      </w:r>
      <w:r>
        <w:rPr>
          <w:rFonts w:hint="eastAsia"/>
        </w:rPr>
        <w:br/>
      </w:r>
      <w:r>
        <w:rPr>
          <w:rFonts w:hint="eastAsia"/>
        </w:rPr>
        <w:t>　　图表 2019-2024年三大产业对GDP累计同比贡献率变化情况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2019-2024年三大需求对GDP累计同比贡献率变化情况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2019-2024年置物架行业销售收入情况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2019-2024年置物架行业市场规模情况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2019-2024年东北地区市场规模情况</w:t>
      </w:r>
      <w:r>
        <w:rPr>
          <w:rFonts w:hint="eastAsia"/>
        </w:rPr>
        <w:br/>
      </w:r>
      <w:r>
        <w:rPr>
          <w:rFonts w:hint="eastAsia"/>
        </w:rPr>
        <w:t>　　图表 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9e2d69b943d0" w:history="1">
        <w:r>
          <w:rPr>
            <w:rStyle w:val="Hyperlink"/>
          </w:rPr>
          <w:t>2024-2030年中国置物架市场深度调查分析及发展趋势研究报告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49e2d69b943d0" w:history="1">
        <w:r>
          <w:rPr>
            <w:rStyle w:val="Hyperlink"/>
          </w:rPr>
          <w:t>https://www.20087.com/5/19/ZhiWuJiaFaZhanXianZhuangFenXiQia.html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5cf4574cb48b5" w:history="1">
      <w:r>
        <w:rPr>
          <w:rStyle w:val="Hyperlink"/>
        </w:rPr>
        <w:t>2024-2030年中国置物架市场深度调查分析及发展趋势研究报告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WuJiaFaZhanXianZhuangFenXiQia.html" TargetMode="External" Id="Rbd449e2d69b9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WuJiaFaZhanXianZhuangFenXiQia.html" TargetMode="External" Id="Rdaf5cf4574cb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2024-04-12T06:10:00Z</dcterms:created>
  <dcterms:modified xsi:type="dcterms:W3CDTF">2024-04-12T07:10:00Z</dcterms:modified>
  <dc:subject>2024-2030年中国置物架市场深度调查分析及发展趋势研究报告</dc:subject>
  <dc:title>2024-2030年中国置物架市场深度调查分析及发展趋势研究报告</dc:title>
  <cp:keywords>2024-2030年中国置物架市场深度调查分析及发展趋势研究报告</cp:keywords>
  <dc:description>2024-2030年中国置物架市场深度调查分析及发展趋势研究报告</dc:description>
</cp:coreProperties>
</file>