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5f01363551429f" w:history="1">
              <w:r>
                <w:rPr>
                  <w:rStyle w:val="Hyperlink"/>
                </w:rPr>
                <w:t>中国耐材及炉窑行业市场调查研究及发展前景预测报告（2025年版）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5f01363551429f" w:history="1">
              <w:r>
                <w:rPr>
                  <w:rStyle w:val="Hyperlink"/>
                </w:rPr>
                <w:t>中国耐材及炉窑行业市场调查研究及发展前景预测报告（2025年版）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1986995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5f01363551429f" w:history="1">
                <w:r>
                  <w:rPr>
                    <w:rStyle w:val="Hyperlink"/>
                  </w:rPr>
                  <w:t>https://www.20087.com/5/99/NaiCaiJiLuYaoDeFaZhanQuShi.html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材及炉窑行业是服务于高温工业的关键领域，主要包括钢铁、水泥、玻璃、石化等行业所需的耐火材料及配套的炉窑设备。近年来，随着全球工业化进程的加快，耐材及炉窑行业得到了快速发展。技术进步使得耐材产品的性能不断提升，如提高耐火度、增强抗热震性等，同时也推动了炉窑设计和制造技术的创新。此外，环保政策的趋严促使行业内企业更加注重节能减排，开发出一系列低能耗、高效率的炉窑装备。</w:t>
      </w:r>
      <w:r>
        <w:rPr>
          <w:rFonts w:hint="eastAsia"/>
        </w:rPr>
        <w:br/>
      </w:r>
      <w:r>
        <w:rPr>
          <w:rFonts w:hint="eastAsia"/>
        </w:rPr>
        <w:t>　　未来，耐材及炉窑行业的发展将更加注重可持续性和技术创新。一方面，随着环保要求的不断提高，耐材及炉窑行业将更加注重研发环保型产品，比如采用低碳原料、减少生产过程中的排放等；另一方面，智能化和数字化将是行业的重要发展方向，通过物联网、大数据等技术提高生产效率和产品质量，实现智能监控和远程运维。此外，随着新能源和新材料产业的发展，耐材及炉窑行业将面临新的市场需求，需要不断开发适用于这些新兴产业的专用耐材和炉窑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5f01363551429f" w:history="1">
        <w:r>
          <w:rPr>
            <w:rStyle w:val="Hyperlink"/>
          </w:rPr>
          <w:t>中国耐材及炉窑行业市场调查研究及发展前景预测报告（2025年版）</w:t>
        </w:r>
      </w:hyperlink>
      <w:r>
        <w:rPr>
          <w:rFonts w:hint="eastAsia"/>
        </w:rPr>
        <w:t>》系统分析了耐材及炉窑行业的现状，全面梳理了耐材及炉窑市场需求、市场规模、产业链结构及价格体系，详细解读了耐材及炉窑细分市场特点。报告结合权威数据，科学预测了耐材及炉窑市场前景与发展趋势，客观分析了品牌竞争格局、市场集中度及重点企业的运营表现，并指出了耐材及炉窑行业面临的机遇与风险。为耐材及炉窑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耐材及炉窑行业报告研究标准</w:t>
      </w:r>
      <w:r>
        <w:rPr>
          <w:rFonts w:hint="eastAsia"/>
        </w:rPr>
        <w:br/>
      </w:r>
      <w:r>
        <w:rPr>
          <w:rFonts w:hint="eastAsia"/>
        </w:rPr>
        <w:t>　　第一节 耐材及炉窑行业研究背景</w:t>
      </w:r>
      <w:r>
        <w:rPr>
          <w:rFonts w:hint="eastAsia"/>
        </w:rPr>
        <w:br/>
      </w:r>
      <w:r>
        <w:rPr>
          <w:rFonts w:hint="eastAsia"/>
        </w:rPr>
        <w:t>　　节 耐材及炉窑行业研究方法及依据</w:t>
      </w:r>
      <w:r>
        <w:rPr>
          <w:rFonts w:hint="eastAsia"/>
        </w:rPr>
        <w:br/>
      </w:r>
      <w:r>
        <w:rPr>
          <w:rFonts w:hint="eastAsia"/>
        </w:rPr>
        <w:t>　　第三节 耐材及炉窑行业研究基本前景概况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耐材及炉窑行业发展综述</w:t>
      </w:r>
      <w:r>
        <w:rPr>
          <w:rFonts w:hint="eastAsia"/>
        </w:rPr>
        <w:br/>
      </w:r>
      <w:r>
        <w:rPr>
          <w:rFonts w:hint="eastAsia"/>
        </w:rPr>
        <w:t>　　第一节 耐材及炉窑概念</w:t>
      </w:r>
      <w:r>
        <w:rPr>
          <w:rFonts w:hint="eastAsia"/>
        </w:rPr>
        <w:br/>
      </w:r>
      <w:r>
        <w:rPr>
          <w:rFonts w:hint="eastAsia"/>
        </w:rPr>
        <w:t>　　第二节 耐材及炉窑行业特征分析</w:t>
      </w:r>
      <w:r>
        <w:rPr>
          <w:rFonts w:hint="eastAsia"/>
        </w:rPr>
        <w:br/>
      </w:r>
      <w:r>
        <w:rPr>
          <w:rFonts w:hint="eastAsia"/>
        </w:rPr>
        <w:t>　　　　一、耐材及炉窑作用分析</w:t>
      </w:r>
      <w:r>
        <w:rPr>
          <w:rFonts w:hint="eastAsia"/>
        </w:rPr>
        <w:br/>
      </w:r>
      <w:r>
        <w:rPr>
          <w:rFonts w:hint="eastAsia"/>
        </w:rPr>
        <w:t>　　　　二、耐材及炉窑行业在国民经济中的地位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三、耐材及炉窑行业生命周期分析</w:t>
      </w:r>
      <w:r>
        <w:rPr>
          <w:rFonts w:hint="eastAsia"/>
        </w:rPr>
        <w:br/>
      </w:r>
      <w:r>
        <w:rPr>
          <w:rFonts w:hint="eastAsia"/>
        </w:rPr>
        <w:t>　　第三节 最近几年中国行业经济指标分析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六、行业周期性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耐材及炉窑行业链及上下游之间关联性分析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2025年世界耐材及炉窑行业市场分析</w:t>
      </w:r>
      <w:r>
        <w:rPr>
          <w:rFonts w:hint="eastAsia"/>
        </w:rPr>
        <w:br/>
      </w:r>
      <w:r>
        <w:rPr>
          <w:rFonts w:hint="eastAsia"/>
        </w:rPr>
        <w:t>　　第一节 2025年世界耐材及炉窑行业运行环境分析</w:t>
      </w:r>
      <w:r>
        <w:rPr>
          <w:rFonts w:hint="eastAsia"/>
        </w:rPr>
        <w:br/>
      </w:r>
      <w:r>
        <w:rPr>
          <w:rFonts w:hint="eastAsia"/>
        </w:rPr>
        <w:t>　　　　一、当前经济环境分析</w:t>
      </w:r>
      <w:r>
        <w:rPr>
          <w:rFonts w:hint="eastAsia"/>
        </w:rPr>
        <w:br/>
      </w:r>
      <w:r>
        <w:rPr>
          <w:rFonts w:hint="eastAsia"/>
        </w:rPr>
        <w:t>　　　　二、经济政策对产业的影响</w:t>
      </w:r>
      <w:r>
        <w:rPr>
          <w:rFonts w:hint="eastAsia"/>
        </w:rPr>
        <w:br/>
      </w:r>
      <w:r>
        <w:rPr>
          <w:rFonts w:hint="eastAsia"/>
        </w:rPr>
        <w:t>　　第二节 2025年世界耐材及炉窑市场竞争现状分析</w:t>
      </w:r>
      <w:r>
        <w:rPr>
          <w:rFonts w:hint="eastAsia"/>
        </w:rPr>
        <w:br/>
      </w:r>
      <w:r>
        <w:rPr>
          <w:rFonts w:hint="eastAsia"/>
        </w:rPr>
        <w:t>　　第三节 2025年世界部分国家耐材及炉窑市场分析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第四节 2025-2031年世界耐材及炉窑行业新趋势研究分析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2025年耐材及炉窑行业当前发展环境分析</w:t>
      </w:r>
      <w:r>
        <w:rPr>
          <w:rFonts w:hint="eastAsia"/>
        </w:rPr>
        <w:br/>
      </w:r>
      <w:r>
        <w:rPr>
          <w:rFonts w:hint="eastAsia"/>
        </w:rPr>
        <w:t>　　第一节 2025年中国耐材及炉窑行业经济环境分析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一、2025年中国宏观经济分析</w:t>
      </w:r>
      <w:r>
        <w:rPr>
          <w:rFonts w:hint="eastAsia"/>
        </w:rPr>
        <w:br/>
      </w:r>
      <w:r>
        <w:rPr>
          <w:rFonts w:hint="eastAsia"/>
        </w:rPr>
        <w:t>　　　　二、2025年中国宏观经济发展预测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中国耐材及炉窑行业政策法规解读</w:t>
      </w:r>
      <w:r>
        <w:rPr>
          <w:rFonts w:hint="eastAsia"/>
        </w:rPr>
        <w:br/>
      </w:r>
      <w:r>
        <w:rPr>
          <w:rFonts w:hint="eastAsia"/>
        </w:rPr>
        <w:t>　　第三节 中国耐材及炉窑行业当前社会环境发展分析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我国耐材及炉窑行业运行分析</w:t>
      </w:r>
      <w:r>
        <w:rPr>
          <w:rFonts w:hint="eastAsia"/>
        </w:rPr>
        <w:br/>
      </w:r>
      <w:r>
        <w:rPr>
          <w:rFonts w:hint="eastAsia"/>
        </w:rPr>
        <w:t>　　第一节 我国耐材及炉窑行业发展状况分析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一、我国耐材及炉窑行业发展阶段</w:t>
      </w:r>
      <w:r>
        <w:rPr>
          <w:rFonts w:hint="eastAsia"/>
        </w:rPr>
        <w:br/>
      </w:r>
      <w:r>
        <w:rPr>
          <w:rFonts w:hint="eastAsia"/>
        </w:rPr>
        <w:t>　　　　二、我国耐材及炉窑行业发展总体概况</w:t>
      </w:r>
      <w:r>
        <w:rPr>
          <w:rFonts w:hint="eastAsia"/>
        </w:rPr>
        <w:br/>
      </w:r>
      <w:r>
        <w:rPr>
          <w:rFonts w:hint="eastAsia"/>
        </w:rPr>
        <w:t>　　　　2016年1-12月生产耐火材料制品1.17 亿吨，同比增长31.2 %。近几年我国耐火材料及制品产量情况如下图所示：</w:t>
      </w:r>
      <w:r>
        <w:rPr>
          <w:rFonts w:hint="eastAsia"/>
        </w:rPr>
        <w:br/>
      </w:r>
      <w:r>
        <w:rPr>
          <w:rFonts w:hint="eastAsia"/>
        </w:rPr>
        <w:t>　　　　2020-2025年中国耐火材料及制品产量统计</w:t>
      </w:r>
      <w:r>
        <w:rPr>
          <w:rFonts w:hint="eastAsia"/>
        </w:rPr>
        <w:br/>
      </w:r>
      <w:r>
        <w:rPr>
          <w:rFonts w:hint="eastAsia"/>
        </w:rPr>
        <w:t>　　　　2016年中国耐火材料制品产量分省分析</w:t>
      </w:r>
      <w:r>
        <w:rPr>
          <w:rFonts w:hint="eastAsia"/>
        </w:rPr>
        <w:br/>
      </w:r>
      <w:r>
        <w:rPr>
          <w:rFonts w:hint="eastAsia"/>
        </w:rPr>
        <w:t>　　　　产品名称 单位 地区 本月累计 耐火材料制品 吨 全国116955092.5 耐火材料制品 吨 河南省49849189.57 耐火材料制品 吨 辽宁省42120952.24 耐火材料制品 吨 山东省3622941.17 耐火材料制品 吨 江苏省2143202.93 耐火材料制品 吨 四川省1857342.46 耐火材料制品 吨 浙江省1899527.81 耐火材料制品 吨 湖南省1735904.8 耐火材料制品 吨 湖北省1661034.12 耐火材料制品 吨 河北省1730537.96 耐火材料制品 吨 山西省2884501.58 耐火材料制品 吨 贵州省1265373.49 耐火材料制品 吨 上海市1057282.14 耐火材料制品 吨 内蒙古1029825.45 耐火材料制品 吨 安徽省746175.65 耐火材料制品 吨 重庆市365433.3 耐火材料制品 吨 北京市502689.99 耐火材料制品 吨 福建省414560.66 耐火材料制品 吨 广西292779 耐火材料制品 吨 云南省309094.89 耐火材料制品 吨 黑龙江省195381 耐火材料制品 吨 天津市301108.15 耐火材料制品 吨 江西省238390.07 耐火材料制品 吨 吉林省199121.3 耐火材料制品 吨 广东省111160.09 耐火材料制品 吨 陕西省111819.06 耐火材料制品 吨 甘肃省90528 耐火材料制品 吨 新疆173674.64 耐火材料制品 吨 宁夏45561 资料来源：国家统计局</w:t>
      </w:r>
      <w:r>
        <w:rPr>
          <w:rFonts w:hint="eastAsia"/>
        </w:rPr>
        <w:br/>
      </w:r>
      <w:r>
        <w:rPr>
          <w:rFonts w:hint="eastAsia"/>
        </w:rPr>
        <w:t>　　　　2016年耐火制品产量及同比增幅</w:t>
      </w:r>
      <w:r>
        <w:rPr>
          <w:rFonts w:hint="eastAsia"/>
        </w:rPr>
        <w:br/>
      </w:r>
      <w:r>
        <w:rPr>
          <w:rFonts w:hint="eastAsia"/>
        </w:rPr>
        <w:t>　　　　三、我国耐材及炉窑行业发展特点分析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四、我国耐材及炉窑行业商业模式分析</w:t>
      </w:r>
      <w:r>
        <w:rPr>
          <w:rFonts w:hint="eastAsia"/>
        </w:rPr>
        <w:br/>
      </w:r>
      <w:r>
        <w:rPr>
          <w:rFonts w:hint="eastAsia"/>
        </w:rPr>
        <w:t>　　第二节 2025-2031年耐材及炉窑行业发展现状</w:t>
      </w:r>
      <w:r>
        <w:rPr>
          <w:rFonts w:hint="eastAsia"/>
        </w:rPr>
        <w:br/>
      </w:r>
      <w:r>
        <w:rPr>
          <w:rFonts w:hint="eastAsia"/>
        </w:rPr>
        <w:t>　　　　一、2025-2031年我国耐材及炉窑行业市场规模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二、2020-2025年我国耐材及炉窑行业发展分析</w:t>
      </w:r>
      <w:r>
        <w:rPr>
          <w:rFonts w:hint="eastAsia"/>
        </w:rPr>
        <w:br/>
      </w:r>
      <w:r>
        <w:rPr>
          <w:rFonts w:hint="eastAsia"/>
        </w:rPr>
        <w:t>　　　　三、2025年中国耐材及炉窑企业发展分析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二、2020-2025年重点省市市场分析</w:t>
      </w:r>
      <w:r>
        <w:rPr>
          <w:rFonts w:hint="eastAsia"/>
        </w:rPr>
        <w:br/>
      </w:r>
      <w:r>
        <w:rPr>
          <w:rFonts w:hint="eastAsia"/>
        </w:rPr>
        <w:t>　　第四节 耐材及炉窑细分产品市场分析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二、2020-2025年细分产品市场规模及增速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三、重点细分产品市场前景预测</w:t>
      </w:r>
      <w:r>
        <w:rPr>
          <w:rFonts w:hint="eastAsia"/>
        </w:rPr>
        <w:br/>
      </w:r>
      <w:r>
        <w:rPr>
          <w:rFonts w:hint="eastAsia"/>
        </w:rPr>
        <w:t>　　第五节 耐材及炉窑产品价格分析</w:t>
      </w:r>
      <w:r>
        <w:rPr>
          <w:rFonts w:hint="eastAsia"/>
        </w:rPr>
        <w:br/>
      </w:r>
      <w:r>
        <w:rPr>
          <w:rFonts w:hint="eastAsia"/>
        </w:rPr>
        <w:t>　　　　一、2020-2025年耐材及炉窑价格走势</w:t>
      </w:r>
      <w:r>
        <w:rPr>
          <w:rFonts w:hint="eastAsia"/>
        </w:rPr>
        <w:br/>
      </w:r>
      <w:r>
        <w:rPr>
          <w:rFonts w:hint="eastAsia"/>
        </w:rPr>
        <w:t>　　　　二、影响耐材及炉窑产品价格的关键因素分析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三、2025-2031年耐材及炉窑产品价格变化趋势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四、主要耐材及炉窑企业价位及价格策略</w:t>
      </w:r>
      <w:r>
        <w:rPr>
          <w:rFonts w:hint="eastAsia"/>
        </w:rPr>
        <w:br/>
      </w:r>
      <w:r>
        <w:rPr>
          <w:rFonts w:hint="eastAsia"/>
        </w:rPr>
        <w:t>　　　　章2020-2025年中国耐材及炉窑行业技术发展分析</w:t>
      </w:r>
      <w:r>
        <w:rPr>
          <w:rFonts w:hint="eastAsia"/>
        </w:rPr>
        <w:br/>
      </w:r>
      <w:r>
        <w:rPr>
          <w:rFonts w:hint="eastAsia"/>
        </w:rPr>
        <w:t>　　第一节 中国耐材及炉窑行业技术发展现状</w:t>
      </w:r>
      <w:r>
        <w:rPr>
          <w:rFonts w:hint="eastAsia"/>
        </w:rPr>
        <w:br/>
      </w:r>
      <w:r>
        <w:rPr>
          <w:rFonts w:hint="eastAsia"/>
        </w:rPr>
        <w:t>　　第二节 耐材及炉窑行业技术特点分析</w:t>
      </w:r>
      <w:r>
        <w:rPr>
          <w:rFonts w:hint="eastAsia"/>
        </w:rPr>
        <w:br/>
      </w:r>
      <w:r>
        <w:rPr>
          <w:rFonts w:hint="eastAsia"/>
        </w:rPr>
        <w:t>　　第三节 耐材及炉窑行业技术发展趋势分析</w:t>
      </w:r>
      <w:r>
        <w:rPr>
          <w:rFonts w:hint="eastAsia"/>
        </w:rPr>
        <w:br/>
      </w:r>
      <w:r>
        <w:rPr>
          <w:rFonts w:hint="eastAsia"/>
        </w:rPr>
        <w:t>　　第四节 2025年中国耐材及炉窑行业发展面临的新挑战分析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2020-2025年中国耐材及炉窑市场运行情况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章2020-2025年中国耐材及炉窑所属行业主要数据监测分析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2020-2025年中国耐材及炉窑所属行业总体数据分析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一、2025年中国耐材及炉窑所属行业全部企业数据分析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2020-2025年中国耐材及炉窑所属行业不同规模企业数据分析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一、2025年中国耐材及炉窑所属行业不同规模企业数据分析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2020-2025年中国耐材及炉窑所属行业不同所有制企业数据分析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一、2025年中国耐材及炉窑所属行业不同所有制企业数据分析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章2020-2025年中国耐材及炉窑行业竞争情况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章2020-2025年耐材及炉窑行业重点生产企业分析</w:t>
      </w:r>
      <w:r>
        <w:rPr>
          <w:rFonts w:hint="eastAsia"/>
        </w:rPr>
        <w:br/>
      </w:r>
      <w:r>
        <w:rPr>
          <w:rFonts w:hint="eastAsia"/>
        </w:rPr>
        <w:t>　　第一节 郑州中本窑炉材料有限公司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郑州金牛王耐材有限公司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郑州华鑫耐火材料实业有限公司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濮阳濮耐高温材料（集团）股份有限公司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淄博八陡耐火材料有限公司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2025-2031年耐材及炉窑行业发展预测分析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2025-2031年中国耐材及炉窑行业未来发展预测分析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一、中国耐材及炉窑行业发展方向及投资机会分析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二、2025-2031年中国耐材及炉窑行业发展规模分析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三、2025-2031年中国耐材及炉窑行业发展趋势分析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2025-2031年中国耐材及炉窑行业供需预测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一、2025-2031年中国耐材及炉窑行业供给预测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二、2025-2031年中国耐材及炉窑行业需求预测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2025-2031年中国耐材及炉窑行业价格走势分析</w:t>
      </w:r>
      <w:r>
        <w:rPr>
          <w:rFonts w:hint="eastAsia"/>
        </w:rPr>
        <w:br/>
      </w:r>
      <w:r>
        <w:rPr>
          <w:rFonts w:hint="eastAsia"/>
        </w:rPr>
        <w:t>　　第四节 2025-2031年中国耐材及炉窑行业盈利水平分析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2025-2031年中国耐材及炉窑行业投资风险预警</w:t>
      </w:r>
      <w:r>
        <w:rPr>
          <w:rFonts w:hint="eastAsia"/>
        </w:rPr>
        <w:br/>
      </w:r>
      <w:r>
        <w:rPr>
          <w:rFonts w:hint="eastAsia"/>
        </w:rPr>
        <w:t>　　第一节 2025-2031年中国耐材及炉窑行业投资环境分析</w:t>
      </w:r>
      <w:r>
        <w:rPr>
          <w:rFonts w:hint="eastAsia"/>
        </w:rPr>
        <w:br/>
      </w:r>
      <w:r>
        <w:rPr>
          <w:rFonts w:hint="eastAsia"/>
        </w:rPr>
        <w:t>　　第二节 中国耐材及炉窑行业存在问题分析</w:t>
      </w:r>
      <w:r>
        <w:rPr>
          <w:rFonts w:hint="eastAsia"/>
        </w:rPr>
        <w:br/>
      </w:r>
      <w:r>
        <w:rPr>
          <w:rFonts w:hint="eastAsia"/>
        </w:rPr>
        <w:t>　　第三节 中国耐材及炉窑行业政策投资风险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三、经营管理风险</w:t>
      </w:r>
      <w:r>
        <w:rPr>
          <w:rFonts w:hint="eastAsia"/>
        </w:rPr>
        <w:br/>
      </w:r>
      <w:r>
        <w:rPr>
          <w:rFonts w:hint="eastAsia"/>
        </w:rPr>
        <w:t>　　　　四、供需波动风险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2025-2031年耐材及炉窑行业投资机会与风险</w:t>
      </w:r>
      <w:r>
        <w:rPr>
          <w:rFonts w:hint="eastAsia"/>
        </w:rPr>
        <w:br/>
      </w:r>
      <w:r>
        <w:rPr>
          <w:rFonts w:hint="eastAsia"/>
        </w:rPr>
        <w:t>　　第一节 经济形势给我国耐材及炉窑企业带来的机遇分析</w:t>
      </w:r>
      <w:r>
        <w:rPr>
          <w:rFonts w:hint="eastAsia"/>
        </w:rPr>
        <w:br/>
      </w:r>
      <w:r>
        <w:rPr>
          <w:rFonts w:hint="eastAsia"/>
        </w:rPr>
        <w:t>　　　　一、为享受调控政策带来机遇</w:t>
      </w:r>
      <w:r>
        <w:rPr>
          <w:rFonts w:hint="eastAsia"/>
        </w:rPr>
        <w:br/>
      </w:r>
      <w:r>
        <w:rPr>
          <w:rFonts w:hint="eastAsia"/>
        </w:rPr>
        <w:t>　　　　二、为搞好战略转型带来机遇</w:t>
      </w:r>
      <w:r>
        <w:rPr>
          <w:rFonts w:hint="eastAsia"/>
        </w:rPr>
        <w:br/>
      </w:r>
      <w:r>
        <w:rPr>
          <w:rFonts w:hint="eastAsia"/>
        </w:rPr>
        <w:t>　　　　三、为吸引国际投资带来机遇</w:t>
      </w:r>
      <w:r>
        <w:rPr>
          <w:rFonts w:hint="eastAsia"/>
        </w:rPr>
        <w:br/>
      </w:r>
      <w:r>
        <w:rPr>
          <w:rFonts w:hint="eastAsia"/>
        </w:rPr>
        <w:t>　　　　四、为招聘高端人才带来机遇</w:t>
      </w:r>
      <w:r>
        <w:rPr>
          <w:rFonts w:hint="eastAsia"/>
        </w:rPr>
        <w:br/>
      </w:r>
      <w:r>
        <w:rPr>
          <w:rFonts w:hint="eastAsia"/>
        </w:rPr>
        <w:t>　　　　五、为实施战略重组带来机遇</w:t>
      </w:r>
      <w:r>
        <w:rPr>
          <w:rFonts w:hint="eastAsia"/>
        </w:rPr>
        <w:br/>
      </w:r>
      <w:r>
        <w:rPr>
          <w:rFonts w:hint="eastAsia"/>
        </w:rPr>
        <w:t>　　　　六、为降低制造成本带来机遇</w:t>
      </w:r>
      <w:r>
        <w:rPr>
          <w:rFonts w:hint="eastAsia"/>
        </w:rPr>
        <w:br/>
      </w:r>
      <w:r>
        <w:rPr>
          <w:rFonts w:hint="eastAsia"/>
        </w:rPr>
        <w:t>　　第二节 经济形势下耐材及炉窑行业发展机遇分析</w:t>
      </w:r>
      <w:r>
        <w:rPr>
          <w:rFonts w:hint="eastAsia"/>
        </w:rPr>
        <w:br/>
      </w:r>
      <w:r>
        <w:rPr>
          <w:rFonts w:hint="eastAsia"/>
        </w:rPr>
        <w:t>　　　　一、经济形势为耐材及炉窑企业提供了并购国外企业的机会</w:t>
      </w:r>
      <w:r>
        <w:rPr>
          <w:rFonts w:hint="eastAsia"/>
        </w:rPr>
        <w:br/>
      </w:r>
      <w:r>
        <w:rPr>
          <w:rFonts w:hint="eastAsia"/>
        </w:rPr>
        <w:t>　　　　二、经济形势导致部分 经营不善的耐材及炉窑企业退出市场</w:t>
      </w:r>
      <w:r>
        <w:rPr>
          <w:rFonts w:hint="eastAsia"/>
        </w:rPr>
        <w:br/>
      </w:r>
      <w:r>
        <w:rPr>
          <w:rFonts w:hint="eastAsia"/>
        </w:rPr>
        <w:t>　　　　三、经济形势中我国耐材及炉窑企业发展机遇分析</w:t>
      </w:r>
      <w:r>
        <w:rPr>
          <w:rFonts w:hint="eastAsia"/>
        </w:rPr>
        <w:br/>
      </w:r>
      <w:r>
        <w:rPr>
          <w:rFonts w:hint="eastAsia"/>
        </w:rPr>
        <w:t>　　第三节 耐材及炉窑企业战略规划不确定性风险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七、工具方法的局限性风险</w:t>
      </w:r>
      <w:r>
        <w:rPr>
          <w:rFonts w:hint="eastAsia"/>
        </w:rPr>
        <w:br/>
      </w:r>
      <w:r>
        <w:rPr>
          <w:rFonts w:hint="eastAsia"/>
        </w:rPr>
        <w:t>　　　　八、战略规划系统的不确定性风险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耐材及炉窑行业发展战略研究</w:t>
      </w:r>
      <w:r>
        <w:rPr>
          <w:rFonts w:hint="eastAsia"/>
        </w:rPr>
        <w:br/>
      </w:r>
      <w:r>
        <w:rPr>
          <w:rFonts w:hint="eastAsia"/>
        </w:rPr>
        <w:t>　　第一节 耐材及炉窑行业发展战略研究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耐材及炉窑行业品牌战略分析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三、耐材及炉窑品牌的特性和作用</w:t>
      </w:r>
      <w:r>
        <w:rPr>
          <w:rFonts w:hint="eastAsia"/>
        </w:rPr>
        <w:br/>
      </w:r>
      <w:r>
        <w:rPr>
          <w:rFonts w:hint="eastAsia"/>
        </w:rPr>
        <w:t>　　　　四、耐材及炉窑品牌的价值战略</w:t>
      </w:r>
      <w:r>
        <w:rPr>
          <w:rFonts w:hint="eastAsia"/>
        </w:rPr>
        <w:br/>
      </w:r>
      <w:r>
        <w:rPr>
          <w:rFonts w:hint="eastAsia"/>
        </w:rPr>
        <w:t>　　　　五、我国耐材及炉窑品牌竞争趋势</w:t>
      </w:r>
      <w:r>
        <w:rPr>
          <w:rFonts w:hint="eastAsia"/>
        </w:rPr>
        <w:br/>
      </w:r>
      <w:r>
        <w:rPr>
          <w:rFonts w:hint="eastAsia"/>
        </w:rPr>
        <w:t>　　　　六、耐材及炉窑企业品牌发展战略</w:t>
      </w:r>
      <w:r>
        <w:rPr>
          <w:rFonts w:hint="eastAsia"/>
        </w:rPr>
        <w:br/>
      </w:r>
      <w:r>
        <w:rPr>
          <w:rFonts w:hint="eastAsia"/>
        </w:rPr>
        <w:t>　　　　七、耐材及炉窑行业品牌竞争策略</w:t>
      </w:r>
      <w:r>
        <w:rPr>
          <w:rFonts w:hint="eastAsia"/>
        </w:rPr>
        <w:br/>
      </w:r>
      <w:r>
        <w:rPr>
          <w:rFonts w:hint="eastAsia"/>
        </w:rPr>
        <w:t>　　第三节 中.智.林：耐材及炉窑企业经营管理策略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　　四、企业并购策略分析</w:t>
      </w:r>
      <w:r>
        <w:rPr>
          <w:rFonts w:hint="eastAsia"/>
        </w:rPr>
        <w:br/>
      </w:r>
      <w:r>
        <w:rPr>
          <w:rFonts w:hint="eastAsia"/>
        </w:rPr>
        <w:t>　　　　五、当前形势下企业经营管理策略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耐材在主要应用领域消耗比例</w:t>
      </w:r>
      <w:r>
        <w:rPr>
          <w:rFonts w:hint="eastAsia"/>
        </w:rPr>
        <w:br/>
      </w:r>
      <w:r>
        <w:rPr>
          <w:rFonts w:hint="eastAsia"/>
        </w:rPr>
        <w:t>　　图表 2020-2025年中国耐火材料行业市场规模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2020-2025年中国耐材及炉窑行业平均毛利率分析</w:t>
      </w:r>
      <w:r>
        <w:rPr>
          <w:rFonts w:hint="eastAsia"/>
        </w:rPr>
        <w:br/>
      </w:r>
      <w:r>
        <w:rPr>
          <w:rFonts w:hint="eastAsia"/>
        </w:rPr>
        <w:t>　　图表 2025年世界粗钢产量前10位国家情况（万吨，%）</w:t>
      </w:r>
      <w:r>
        <w:rPr>
          <w:rFonts w:hint="eastAsia"/>
        </w:rPr>
        <w:br/>
      </w:r>
      <w:r>
        <w:rPr>
          <w:rFonts w:hint="eastAsia"/>
        </w:rPr>
        <w:t>　　图表 2025年世界主要产钢国家和地区粗钢产量情况（万吨</w:t>
      </w:r>
      <w:r>
        <w:rPr>
          <w:rFonts w:hint="eastAsia"/>
        </w:rPr>
        <w:br/>
      </w:r>
      <w:r>
        <w:rPr>
          <w:rFonts w:hint="eastAsia"/>
        </w:rPr>
        <w:t>　　图表 2020-2025年全球耐火材料产量情况（万吨）</w:t>
      </w:r>
      <w:r>
        <w:rPr>
          <w:rFonts w:hint="eastAsia"/>
        </w:rPr>
        <w:br/>
      </w:r>
      <w:r>
        <w:rPr>
          <w:rFonts w:hint="eastAsia"/>
        </w:rPr>
        <w:t>　　图表 2020-2025年中国耐火材料及制品产量统计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5f01363551429f" w:history="1">
        <w:r>
          <w:rPr>
            <w:rStyle w:val="Hyperlink"/>
          </w:rPr>
          <w:t>中国耐材及炉窑行业市场调查研究及发展前景预测报告（2025年版）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1986995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5f01363551429f" w:history="1">
        <w:r>
          <w:rPr>
            <w:rStyle w:val="Hyperlink"/>
          </w:rPr>
          <w:t>https://www.20087.com/5/99/NaiCaiJiLuYaoDeFaZhanQuShi.html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热点：高温窑炉、耐火材料炉窑、工业窑炉用耐火材料手册、冶金炉窑耐火材料的耐火度表明、窑炉用什么材料保温、耐火材料窑炉排放标准、冶金耐材、耐火材料窑炉结构图、耐高温炉膛材料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1795dfde2c4bb4" w:history="1">
      <w:r>
        <w:rPr>
          <w:rStyle w:val="Hyperlink"/>
        </w:rPr>
        <w:t>中国耐材及炉窑行业市场调查研究及发展前景预测报告（2025年版）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NaiCaiJiLuYaoDeFaZhanQuShi.html" TargetMode="External" Id="R4e5f0136355142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NaiCaiJiLuYaoDeFaZhanQuShi.html" TargetMode="External" Id="Rbd1795dfde2c4b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2024-12-17T02:15:00Z</dcterms:created>
  <dcterms:modified xsi:type="dcterms:W3CDTF">2024-12-17T03:15:00Z</dcterms:modified>
  <dc:subject>中国耐材及炉窑行业市场调查研究及发展前景预测报告（2025年版）</dc:subject>
  <dc:title>中国耐材及炉窑行业市场调查研究及发展前景预测报告（2025年版）</dc:title>
  <cp:keywords>中国耐材及炉窑行业市场调查研究及发展前景预测报告（2025年版）</cp:keywords>
  <dc:description>中国耐材及炉窑行业市场调查研究及发展前景预测报告（2025年版）</dc:description>
</cp:coreProperties>
</file>