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b25c6ae6243b7" w:history="1">
              <w:r>
                <w:rPr>
                  <w:rStyle w:val="Hyperlink"/>
                </w:rPr>
                <w:t>2025年版中国通风设备行业调研分析与发展前景报告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b25c6ae6243b7" w:history="1">
              <w:r>
                <w:rPr>
                  <w:rStyle w:val="Hyperlink"/>
                </w:rPr>
                <w:t>2025年版中国通风设备行业调研分析与发展前景报告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b25c6ae6243b7" w:history="1">
                <w:r>
                  <w:rPr>
                    <w:rStyle w:val="Hyperlink"/>
                  </w:rPr>
                  <w:t>https://www.20087.com/5/79/TongFengSheBeiHangYeYanJiuBaoGao.html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是建筑物和工业生产中不可或缺的组成部分，用于改善空气质量、控制温度和湿度、排除有害气体和颗粒物。目前，通风设备的技术发展趋势包括提高能效、降低噪音和集成智能控制。随着人们对室内环境健康和舒适度的重视，通风设备的能效标准不断提高，同时，通过物联网技术实现远程监控和自动化调节，以适应不同的环境需求。</w:t>
      </w:r>
      <w:r>
        <w:rPr>
          <w:rFonts w:hint="eastAsia"/>
        </w:rPr>
        <w:br/>
      </w:r>
      <w:r>
        <w:rPr>
          <w:rFonts w:hint="eastAsia"/>
        </w:rPr>
        <w:t>　　未来，通风设备将更加注重健康与智能化。健康方面，设备将集成更多净化功能，如HEPA过滤、活性炭吸附和光触媒消毒，以减少室内空气污染。智能化则体现在设备将集成人工智能算法，根据实时环境数据和用户行为模式，自动优化通风策略，提高能源利用效率。此外，通风设备的设计将更加人性化，减少对室内空间的影响，提升建筑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b25c6ae6243b7" w:history="1">
        <w:r>
          <w:rPr>
            <w:rStyle w:val="Hyperlink"/>
          </w:rPr>
          <w:t>2025年版中国通风设备行业调研分析与发展前景报告</w:t>
        </w:r>
      </w:hyperlink>
      <w:r>
        <w:rPr>
          <w:rFonts w:hint="eastAsia"/>
        </w:rPr>
        <w:t>》从市场规模、需求变化及价格动态等维度，系统解析了通风设备行业的现状与发展趋势。报告深入分析了通风设备产业链各环节，科学预测了市场前景与技术发展方向，同时聚焦通风设备细分市场特点及重点企业的经营表现，揭示了通风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通风设备行业概述</w:t>
      </w:r>
      <w:r>
        <w:rPr>
          <w:rFonts w:hint="eastAsia"/>
        </w:rPr>
        <w:br/>
      </w:r>
      <w:r>
        <w:rPr>
          <w:rFonts w:hint="eastAsia"/>
        </w:rPr>
        <w:t>　　第一节 通风设备行业定义</w:t>
      </w:r>
      <w:r>
        <w:rPr>
          <w:rFonts w:hint="eastAsia"/>
        </w:rPr>
        <w:br/>
      </w:r>
      <w:r>
        <w:rPr>
          <w:rFonts w:hint="eastAsia"/>
        </w:rPr>
        <w:t>　　第二节 通风设备分类情况</w:t>
      </w:r>
      <w:r>
        <w:rPr>
          <w:rFonts w:hint="eastAsia"/>
        </w:rPr>
        <w:br/>
      </w:r>
      <w:r>
        <w:rPr>
          <w:rFonts w:hint="eastAsia"/>
        </w:rPr>
        <w:t>　　第三节 通风设备行业发展历程</w:t>
      </w:r>
      <w:r>
        <w:rPr>
          <w:rFonts w:hint="eastAsia"/>
        </w:rPr>
        <w:br/>
      </w:r>
      <w:r>
        <w:rPr>
          <w:rFonts w:hint="eastAsia"/>
        </w:rPr>
        <w:t>　　第四节 通风设备产业链分析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2024-2025年全球通风设备行业发展概述</w:t>
      </w:r>
      <w:r>
        <w:rPr>
          <w:rFonts w:hint="eastAsia"/>
        </w:rPr>
        <w:br/>
      </w:r>
      <w:r>
        <w:rPr>
          <w:rFonts w:hint="eastAsia"/>
        </w:rPr>
        <w:t>　　第一节 全球通风设备行业发展动态</w:t>
      </w:r>
      <w:r>
        <w:rPr>
          <w:rFonts w:hint="eastAsia"/>
        </w:rPr>
        <w:br/>
      </w:r>
      <w:r>
        <w:rPr>
          <w:rFonts w:hint="eastAsia"/>
        </w:rPr>
        <w:t>　　第二节 全球通风设备行业发展趋势分析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通风设备行业经济环境分析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通风设备行业社会环境分析</w:t>
      </w:r>
      <w:r>
        <w:rPr>
          <w:rFonts w:hint="eastAsia"/>
        </w:rPr>
        <w:br/>
      </w:r>
      <w:r>
        <w:rPr>
          <w:rFonts w:hint="eastAsia"/>
        </w:rPr>
        <w:t>　　第三节 通风设备行业相关政策、法规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通风设备企业竞争策略分析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一、贸易战对通风设备行业竞争格局的影响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二、新冠疫情下通风设备行业竞争格局的变化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三、2024-2025年中国通风设备市场竞争趋势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四、2024-2025年通风设备行业竞争格局展望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五、2024-2025年通风设备行业竞争策略分析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六、2024-2025年通风设备企业竞争策略分析</w:t>
      </w:r>
      <w:r>
        <w:rPr>
          <w:rFonts w:hint="eastAsia"/>
        </w:rPr>
        <w:br/>
      </w:r>
      <w:r>
        <w:rPr>
          <w:rFonts w:hint="eastAsia"/>
        </w:rPr>
        <w:t>　　第二节 通风设备市场竞争策略分析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一、2025年通风设备市场增长潜力分析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二、2025年通风设备主要潜力品种分析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五、通风设备典型企业产品竞争策略分析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二、2019-2024年通风设备行业重点地区（一）市场规模分析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三、2019-2024年通风设备行业重点地区（二）市场规模分析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四、2019-2024年通风设备行业重点地区（三）市场规模分析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2019-2024年中国通风设备行业产量情况分析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2019-2024年中国通风设备行业市场需求分析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通风设备上游行业发展</w:t>
      </w:r>
      <w:r>
        <w:rPr>
          <w:rFonts w:hint="eastAsia"/>
        </w:rPr>
        <w:br/>
      </w:r>
      <w:r>
        <w:rPr>
          <w:rFonts w:hint="eastAsia"/>
        </w:rPr>
        <w:t>　　　　一、通风设备下游行业市场概述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二、通风设备下游行业产能分析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通风设备下游行业发展</w:t>
      </w:r>
      <w:r>
        <w:rPr>
          <w:rFonts w:hint="eastAsia"/>
        </w:rPr>
        <w:br/>
      </w:r>
      <w:r>
        <w:rPr>
          <w:rFonts w:hint="eastAsia"/>
        </w:rPr>
        <w:t>　　　　一、通风设备下游行业国内市场概述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二、通风设备下游行业国内产能分析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三、近年国内通风设备下游行业现状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中国通风设备行业发展状况分析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一、中国通风设备行业发展总体概况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二、中国通风设备行业发展主要特点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三、通风设备行业主要经济效益影响因素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2019-2024年通风设备行业经营情况分析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一、通风设备行业经营效益分析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二、通风设备行业盈利能力分析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三、通风设备行业运营能力分析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四、通风设备行业偿债能力分析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五、通风设备行业发展能力分析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2024-2025年中国通风设备行业发展存在问题与对策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一、中国通风设备行业存在的问题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二、规范通风设备行业发展的措施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第二节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第三节 通风设备重点企业</w:t>
      </w:r>
      <w:r>
        <w:rPr>
          <w:rFonts w:hint="eastAsia"/>
        </w:rPr>
        <w:br/>
      </w:r>
      <w:r>
        <w:rPr>
          <w:rFonts w:hint="eastAsia"/>
        </w:rPr>
        <w:t>　　　　一、通风设备企业介绍</w:t>
      </w:r>
      <w:r>
        <w:rPr>
          <w:rFonts w:hint="eastAsia"/>
        </w:rPr>
        <w:br/>
      </w:r>
      <w:r>
        <w:rPr>
          <w:rFonts w:hint="eastAsia"/>
        </w:rPr>
        <w:t>　　　　二、通风设备企业财务情况分析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三、通风设备发展战略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通风设备市场策略分析</w:t>
      </w:r>
      <w:r>
        <w:rPr>
          <w:rFonts w:hint="eastAsia"/>
        </w:rPr>
        <w:br/>
      </w:r>
      <w:r>
        <w:rPr>
          <w:rFonts w:hint="eastAsia"/>
        </w:rPr>
        <w:t>　　　　一、通风设备价格策略分析</w:t>
      </w:r>
      <w:r>
        <w:rPr>
          <w:rFonts w:hint="eastAsia"/>
        </w:rPr>
        <w:br/>
      </w:r>
      <w:r>
        <w:rPr>
          <w:rFonts w:hint="eastAsia"/>
        </w:rPr>
        <w:t>　　　　二、通风设备渠道策略分析</w:t>
      </w:r>
      <w:r>
        <w:rPr>
          <w:rFonts w:hint="eastAsia"/>
        </w:rPr>
        <w:br/>
      </w:r>
      <w:r>
        <w:rPr>
          <w:rFonts w:hint="eastAsia"/>
        </w:rPr>
        <w:t>　　第二节 通风设备销售策略分析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提高通风设备企业竞争力的策略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一、提高中国通风设备企业核心竞争力的对策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二、通风设备企业提升竞争力的主要方向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三、影响通风设备企业核心竞争力的因素及提升途径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四、提高通风设备企业竞争力的策略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对我国通风设备品牌的战略思考</w:t>
      </w:r>
      <w:r>
        <w:rPr>
          <w:rFonts w:hint="eastAsia"/>
        </w:rPr>
        <w:br/>
      </w:r>
      <w:r>
        <w:rPr>
          <w:rFonts w:hint="eastAsia"/>
        </w:rPr>
        <w:t>　　　　一、通风设备实施品牌战略的意义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二、通风设备企业品牌的现状分析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三、我国通风设备企业的品牌战略</w:t>
      </w:r>
      <w:r>
        <w:rPr>
          <w:rFonts w:hint="eastAsia"/>
        </w:rPr>
        <w:br/>
      </w:r>
      <w:r>
        <w:rPr>
          <w:rFonts w:hint="eastAsia"/>
        </w:rPr>
        <w:t>　　　　四、通风设备品牌战略管理的策略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2025-2031年通风设备行业发展前景预测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2025-2031年中国通风设备发展趋势分析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2025-2031年中国通风设备行业发展总体趋势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一、2025-2031年中国通风设备产业政策趋向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二、2025-2031年中国通风设备行业技术革新趋势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二、2025-2031年中国通风设备行业产量预测分析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2025-2031年中国通风设备市场行业投资机会分析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一、通风设备投资潜力分析</w:t>
      </w:r>
      <w:r>
        <w:rPr>
          <w:rFonts w:hint="eastAsia"/>
        </w:rPr>
        <w:br/>
      </w:r>
      <w:r>
        <w:rPr>
          <w:rFonts w:hint="eastAsia"/>
        </w:rPr>
        <w:t>　　　　二、通风设备吸引力分析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2025-2031年中国通风设备市场行业投资周期分析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[中智^林^]2025-2031年中国通风设备市场行业投资风险预警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通风设备介绍</w:t>
      </w:r>
      <w:r>
        <w:rPr>
          <w:rFonts w:hint="eastAsia"/>
        </w:rPr>
        <w:br/>
      </w:r>
      <w:r>
        <w:rPr>
          <w:rFonts w:hint="eastAsia"/>
        </w:rPr>
        <w:t>　　图表 通风设备图片</w:t>
      </w:r>
      <w:r>
        <w:rPr>
          <w:rFonts w:hint="eastAsia"/>
        </w:rPr>
        <w:br/>
      </w:r>
      <w:r>
        <w:rPr>
          <w:rFonts w:hint="eastAsia"/>
        </w:rPr>
        <w:t>　　图表 通风设备产业链分析</w:t>
      </w:r>
      <w:r>
        <w:rPr>
          <w:rFonts w:hint="eastAsia"/>
        </w:rPr>
        <w:br/>
      </w:r>
      <w:r>
        <w:rPr>
          <w:rFonts w:hint="eastAsia"/>
        </w:rPr>
        <w:t>　　图表 通风设备主要特点</w:t>
      </w:r>
      <w:r>
        <w:rPr>
          <w:rFonts w:hint="eastAsia"/>
        </w:rPr>
        <w:br/>
      </w:r>
      <w:r>
        <w:rPr>
          <w:rFonts w:hint="eastAsia"/>
        </w:rPr>
        <w:t>　　图表 通风设备政策分析</w:t>
      </w:r>
      <w:r>
        <w:rPr>
          <w:rFonts w:hint="eastAsia"/>
        </w:rPr>
        <w:br/>
      </w:r>
      <w:r>
        <w:rPr>
          <w:rFonts w:hint="eastAsia"/>
        </w:rPr>
        <w:t>　　图表 通风设备标准 技术</w:t>
      </w:r>
      <w:r>
        <w:rPr>
          <w:rFonts w:hint="eastAsia"/>
        </w:rPr>
        <w:br/>
      </w:r>
      <w:r>
        <w:rPr>
          <w:rFonts w:hint="eastAsia"/>
        </w:rPr>
        <w:t>　　图表 通风设备最新消息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2019-2024年通风设备行业市场容量统计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通风设备价格走势</w:t>
      </w:r>
      <w:r>
        <w:rPr>
          <w:rFonts w:hint="eastAsia"/>
        </w:rPr>
        <w:br/>
      </w:r>
      <w:r>
        <w:rPr>
          <w:rFonts w:hint="eastAsia"/>
        </w:rPr>
        <w:t>　　图表 2025年通风设备成本和利润分析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2025年中国通风设备行业竞争力分析</w:t>
      </w:r>
      <w:r>
        <w:rPr>
          <w:rFonts w:hint="eastAsia"/>
        </w:rPr>
        <w:br/>
      </w:r>
      <w:r>
        <w:rPr>
          <w:rFonts w:hint="eastAsia"/>
        </w:rPr>
        <w:t>　　图表 通风设备优势</w:t>
      </w:r>
      <w:r>
        <w:rPr>
          <w:rFonts w:hint="eastAsia"/>
        </w:rPr>
        <w:br/>
      </w:r>
      <w:r>
        <w:rPr>
          <w:rFonts w:hint="eastAsia"/>
        </w:rPr>
        <w:t>　　图表 通风设备劣势</w:t>
      </w:r>
      <w:r>
        <w:rPr>
          <w:rFonts w:hint="eastAsia"/>
        </w:rPr>
        <w:br/>
      </w:r>
      <w:r>
        <w:rPr>
          <w:rFonts w:hint="eastAsia"/>
        </w:rPr>
        <w:t>　　图表 通风设备机会</w:t>
      </w:r>
      <w:r>
        <w:rPr>
          <w:rFonts w:hint="eastAsia"/>
        </w:rPr>
        <w:br/>
      </w:r>
      <w:r>
        <w:rPr>
          <w:rFonts w:hint="eastAsia"/>
        </w:rPr>
        <w:t>　　图表 通风设备威胁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2019-2024年中国通风设备行业经营效益分析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通风设备品牌分析</w:t>
      </w:r>
      <w:r>
        <w:rPr>
          <w:rFonts w:hint="eastAsia"/>
        </w:rPr>
        <w:br/>
      </w:r>
      <w:r>
        <w:rPr>
          <w:rFonts w:hint="eastAsia"/>
        </w:rPr>
        <w:t>　　图表 通风设备企业（一）概述</w:t>
      </w:r>
      <w:r>
        <w:rPr>
          <w:rFonts w:hint="eastAsia"/>
        </w:rPr>
        <w:br/>
      </w:r>
      <w:r>
        <w:rPr>
          <w:rFonts w:hint="eastAsia"/>
        </w:rPr>
        <w:t>　　图表 企业通风设备业务分析</w:t>
      </w:r>
      <w:r>
        <w:rPr>
          <w:rFonts w:hint="eastAsia"/>
        </w:rPr>
        <w:br/>
      </w:r>
      <w:r>
        <w:rPr>
          <w:rFonts w:hint="eastAsia"/>
        </w:rPr>
        <w:t>　　图表 通风设备企业（一）经营情况分析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通风设备企业（二）简介</w:t>
      </w:r>
      <w:r>
        <w:rPr>
          <w:rFonts w:hint="eastAsia"/>
        </w:rPr>
        <w:br/>
      </w:r>
      <w:r>
        <w:rPr>
          <w:rFonts w:hint="eastAsia"/>
        </w:rPr>
        <w:t>　　图表 企业通风设备业务</w:t>
      </w:r>
      <w:r>
        <w:rPr>
          <w:rFonts w:hint="eastAsia"/>
        </w:rPr>
        <w:br/>
      </w:r>
      <w:r>
        <w:rPr>
          <w:rFonts w:hint="eastAsia"/>
        </w:rPr>
        <w:t>　　图表 通风设备企业（二）经营情况分析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通风设备企业（三）概况</w:t>
      </w:r>
      <w:r>
        <w:rPr>
          <w:rFonts w:hint="eastAsia"/>
        </w:rPr>
        <w:br/>
      </w:r>
      <w:r>
        <w:rPr>
          <w:rFonts w:hint="eastAsia"/>
        </w:rPr>
        <w:t>　　图表 企业通风设备业务情况</w:t>
      </w:r>
      <w:r>
        <w:rPr>
          <w:rFonts w:hint="eastAsia"/>
        </w:rPr>
        <w:br/>
      </w:r>
      <w:r>
        <w:rPr>
          <w:rFonts w:hint="eastAsia"/>
        </w:rPr>
        <w:t>　　图表 通风设备企业（三）经营情况分析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通风设备发展有利因素分析</w:t>
      </w:r>
      <w:r>
        <w:rPr>
          <w:rFonts w:hint="eastAsia"/>
        </w:rPr>
        <w:br/>
      </w:r>
      <w:r>
        <w:rPr>
          <w:rFonts w:hint="eastAsia"/>
        </w:rPr>
        <w:t>　　图表 通风设备发展不利因素分析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进入通风设备行业壁垒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b25c6ae6243b7" w:history="1">
        <w:r>
          <w:rPr>
            <w:rStyle w:val="Hyperlink"/>
          </w:rPr>
          <w:t>2025年版中国通风设备行业调研分析与发展前景报告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b25c6ae6243b7" w:history="1">
        <w:r>
          <w:rPr>
            <w:rStyle w:val="Hyperlink"/>
          </w:rPr>
          <w:t>https://www.20087.com/5/79/TongFengSheBeiHangYeYanJiuBaoGao.html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风装置、通风设备有哪些类型、通风设备厂家、通风设备生产厂家排名、中国通风设备网、通风设备与风管之间柔性连接难燃材料、通风设备生产有哪些厂家、通风设备中扩压器的作用、通风设备安装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5fd997f5c404f" w:history="1">
      <w:r>
        <w:rPr>
          <w:rStyle w:val="Hyperlink"/>
        </w:rPr>
        <w:t>2025年版中国通风设备行业调研分析与发展前景报告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ngFengSheBeiHangYeYanJiuBaoGao.html" TargetMode="External" Id="R822b25c6ae62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ngFengSheBeiHangYeYanJiuBaoGao.html" TargetMode="External" Id="R2325fd997f5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2024-11-29T05:00:00Z</dcterms:created>
  <dcterms:modified xsi:type="dcterms:W3CDTF">2024-11-29T06:00:00Z</dcterms:modified>
  <dc:subject>2025年版中国通风设备行业调研分析与发展前景报告</dc:subject>
  <dc:title>2025年版中国通风设备行业调研分析与发展前景报告</dc:title>
  <cp:keywords>2025年版中国通风设备行业调研分析与发展前景报告</cp:keywords>
  <dc:description>2025年版中国通风设备行业调研分析与发展前景报告</dc:description>
</cp:coreProperties>
</file>