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0d039b3f14052" w:history="1">
              <w:r>
                <w:rPr>
                  <w:rStyle w:val="Hyperlink"/>
                </w:rPr>
                <w:t>全球与中国高性能AI推理芯片发展现状及前景趋势报告（2024-2030年）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0d039b3f14052" w:history="1">
              <w:r>
                <w:rPr>
                  <w:rStyle w:val="Hyperlink"/>
                </w:rPr>
                <w:t>全球与中国高性能AI推理芯片发展现状及前景趋势报告（2024-2030年）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0d039b3f14052" w:history="1">
                <w:r>
                  <w:rPr>
                    <w:rStyle w:val="Hyperlink"/>
                  </w:rPr>
                  <w:t>https://www.20087.com/5/69/GaoXingNengAITuiLiXinPianHangYeQianJingQuShi.html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AI推理芯片是专为执行人工智能模型的推理任务而设计的处理器。近年来，随着人工智能技术的快速发展，高性能AI推理芯片的需求日益增长。这些芯片通过优化硬件架构和算法，能够高效地处理大量的数据和复杂的模型，大大提升了AI应用的性能和能效。目前市场上，高性能AI推理芯片的技术路线多样，包括CPU、GPU、FPGA、ASIC等多种类型，竞争激烈但同时也促进了技术的不断进步。</w:t>
      </w:r>
      <w:r>
        <w:rPr>
          <w:rFonts w:hint="eastAsia"/>
        </w:rPr>
        <w:br/>
      </w:r>
      <w:r>
        <w:rPr>
          <w:rFonts w:hint="eastAsia"/>
        </w:rPr>
        <w:t>　　高性能AI推理芯片的未来发展将迎来更多的发展机遇：一是随着深度学习模型的复杂度不断提高，高性能AI推理芯片将向更高的算力和更低的功耗方向发展；二是随着边缘计算的兴起，高性能AI推理芯片将更加注重能效比，以适应边缘端设备的小型化需求；三是随着自动驾驶、智能家居等应用场景的拓展，高性能AI推理芯片将更加注重安全性和隐私保护；四是随着AI技术的不断成熟，高性能AI推理芯片将与更多领域的技术相结合，推动AI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0d039b3f14052" w:history="1">
        <w:r>
          <w:rPr>
            <w:rStyle w:val="Hyperlink"/>
          </w:rPr>
          <w:t>全球与中国高性能AI推理芯片发展现状及前景趋势报告（2024-2030年）</w:t>
        </w:r>
      </w:hyperlink>
      <w:r>
        <w:rPr>
          <w:rFonts w:hint="eastAsia"/>
        </w:rPr>
        <w:t>》全面剖析了高性能AI推理芯片行业的现状、市场规模与需求，深入探讨了高性能AI推理芯片产业链结构、价格动态及竞争格局。高性能AI推理芯片报告基于详实数据，科学预测了高性能AI推理芯片行业的发展趋势和市场前景，同时重点关注了高性能AI推理芯片重点企业，深入分析了高性能AI推理芯片市场竞争、集中度及品牌影响力。此外，高性能AI推理芯片报告还进一步细分了市场，揭示了高性能AI推理芯片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高性能AI推理芯片市场概述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按照不同产品类型，高性能AI推理芯片主要可以分为如下几个类别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全球不同产品类型高性能AI推理芯片销售额增长趋势2019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GPU</w:t>
      </w:r>
      <w:r>
        <w:rPr>
          <w:rFonts w:hint="eastAsia"/>
        </w:rPr>
        <w:br/>
      </w:r>
      <w:r>
        <w:rPr>
          <w:rFonts w:hint="eastAsia"/>
        </w:rPr>
        <w:t>　　　　1.2.3 FPGA</w:t>
      </w:r>
      <w:r>
        <w:rPr>
          <w:rFonts w:hint="eastAsia"/>
        </w:rPr>
        <w:br/>
      </w:r>
      <w:r>
        <w:rPr>
          <w:rFonts w:hint="eastAsia"/>
        </w:rPr>
        <w:t>　　　　1.2.4 ASIC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从不同应用，高性能AI推理芯片主要包括如下几个方面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全球不同应用高性能AI推理芯片销售额增长趋势2019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智慧安防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智能驾驶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高性能AI推理芯片行业背景、发展历史、现状及趋势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高性能AI推理芯片行业目前现状分析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高性能AI推理芯片发展趋势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全球高性能AI推理芯片总体规模分析</w:t>
      </w:r>
      <w:r>
        <w:rPr>
          <w:rFonts w:hint="eastAsia"/>
        </w:rPr>
        <w:br/>
      </w:r>
      <w:r>
        <w:rPr>
          <w:rFonts w:hint="eastAsia"/>
        </w:rPr>
        <w:t>　　2.1 全球高性能AI推理芯片供需现状及预测（2019-2030）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全球高性能AI推理芯片产能、产量、产能利用率及发展趋势（2019-2030）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全球高性能AI推理芯片产量、需求量及发展趋势（2019-2030）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全球主要地区高性能AI推理芯片产量及发展趋势（2019-2030）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全球主要地区高性能AI推理芯片产量（2019-2024）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全球主要地区高性能AI推理芯片产量（2025-2030）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全球主要地区高性能AI推理芯片产量市场份额（2019-2030）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中国高性能AI推理芯片供需现状及预测（2019-2030）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中国高性能AI推理芯片产能、产量、产能利用率及发展趋势（2019-2030）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中国高性能AI推理芯片产量、市场需求量及发展趋势（2019-2030）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全球高性能AI推理芯片销量及销售额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全球市场高性能AI推理芯片销售额（2019-2030）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全球市场高性能AI推理芯片销量（2019-2030）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全球市场高性能AI推理芯片价格趋势（2019-2030）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全球市场主要厂商高性能AI推理芯片产能市场份额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全球市场主要厂商高性能AI推理芯片销量（2019-2024）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全球市场主要厂商高性能AI推理芯片销量（2019-2024）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全球市场主要厂商高性能AI推理芯片销售收入（2019-2024）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全球市场主要厂商高性能AI推理芯片销售价格（2019-2024）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2023年全球主要生产商高性能AI推理芯片收入排名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中国市场主要厂商高性能AI推理芯片销量（2019-2024）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中国市场主要厂商高性能AI推理芯片销量（2019-2024）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中国市场主要厂商高性能AI推理芯片销售收入（2019-2024）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2023年中国主要生产商高性能AI推理芯片收入排名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中国市场主要厂商高性能AI推理芯片销售价格（2019-2024）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全球主要厂商高性能AI推理芯片总部及产地分布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全球主要厂商成立时间及高性能AI推理芯片商业化日期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全球主要厂商高性能AI推理芯片产品类型及应用</w:t>
      </w:r>
      <w:r>
        <w:rPr>
          <w:rFonts w:hint="eastAsia"/>
        </w:rPr>
        <w:br/>
      </w:r>
      <w:r>
        <w:rPr>
          <w:rFonts w:hint="eastAsia"/>
        </w:rPr>
        <w:t>　　3.7 高性能AI推理芯片行业集中度、竞争程度分析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高性能AI推理芯片行业集中度分析：2023年全球Top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全球高性能AI推理芯片第一梯队、第二梯队和第三梯队生产商（品牌）及市场份额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全球高性能AI推理芯片主要地区分析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全球主要地区高性能AI推理芯片市场规模分析：2019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全球主要地区高性能AI推理芯片销售收入及市场份额（2019-2024年）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全球主要地区高性能AI推理芯片销售收入预测（2024-2030年）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全球主要地区高性能AI推理芯片销量分析：2019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全球主要地区高性能AI推理芯片销量及市场份额（2019-2024年）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全球主要地区高性能AI推理芯片销量及市场份额预测（2025-2030）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北美市场高性能AI推理芯片销量、收入及增长率（2019-2030）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欧洲市场高性能AI推理芯片销量、收入及增长率（2019-2030）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中国市场高性能AI推理芯片销量、收入及增长率（2019-2030）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日本市场高性能AI推理芯片销量、收入及增长率（2019-2030）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东南亚市场高性能AI推理芯片销量、收入及增长率（2019-2030）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印度市场高性能AI推理芯片销量、收入及增长率（2019-2030）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高性能AI推理芯片销量、收入、价格及毛利率（2019-2024）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高性能AI推理芯片销量、收入、价格及毛利率（2019-2024）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高性能AI推理芯片销量、收入、价格及毛利率（2019-2024）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高性能AI推理芯片销量、收入、价格及毛利率（2019-2024）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高性能AI推理芯片销量、收入、价格及毛利率（2019-2024）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高性能AI推理芯片销量、收入、价格及毛利率（2019-2024）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高性能AI推理芯片销量、收入、价格及毛利率（2019-2024）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高性能AI推理芯片销量、收入、价格及毛利率（2019-2024）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高性能AI推理芯片销量、收入、价格及毛利率（2019-2024）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高性能AI推理芯片销量、收入、价格及毛利率（2019-2024）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高性能AI推理芯片销量、收入、价格及毛利率（2019-2024）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高性能AI推理芯片销量、收入、价格及毛利率（2019-2024）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高性能AI推理芯片销量、收入、价格及毛利率（2019-2024）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高性能AI推理芯片销量、收入、价格及毛利率（2019-2024）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高性能AI推理芯片销量、收入、价格及毛利率（2019-2024）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高性能AI推理芯片销量、收入、价格及毛利率（2019-2024）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不同产品类型高性能AI推理芯片分析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全球不同产品类型高性能AI推理芯片销量（2019-2030）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全球不同产品类型高性能AI推理芯片销量及市场份额（2019-2024）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全球不同产品类型高性能AI推理芯片销量预测（2025-2030）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全球不同产品类型高性能AI推理芯片收入（2019-2030）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全球不同产品类型高性能AI推理芯片收入及市场份额（2019-2024）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全球不同产品类型高性能AI推理芯片收入预测（2025-2030）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全球不同产品类型高性能AI推理芯片价格走势（2019-2030）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不同应用高性能AI推理芯片分析</w:t>
      </w:r>
      <w:r>
        <w:rPr>
          <w:rFonts w:hint="eastAsia"/>
        </w:rPr>
        <w:br/>
      </w:r>
      <w:r>
        <w:rPr>
          <w:rFonts w:hint="eastAsia"/>
        </w:rPr>
        <w:t>　　7.1 全球不同应用高性能AI推理芯片销量（2019-2030）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全球不同应用高性能AI推理芯片销量及市场份额（2019-2024）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全球不同应用高性能AI推理芯片销量预测（2025-2030）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全球不同应用高性能AI推理芯片收入（2019-2030）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全球不同应用高性能AI推理芯片收入及市场份额（2019-2024）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全球不同应用高性能AI推理芯片收入预测（2025-2030）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全球不同应用高性能AI推理芯片价格走势（2019-2030）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高性能AI推理芯片产业链分析</w:t>
      </w:r>
      <w:r>
        <w:rPr>
          <w:rFonts w:hint="eastAsia"/>
        </w:rPr>
        <w:br/>
      </w:r>
      <w:r>
        <w:rPr>
          <w:rFonts w:hint="eastAsia"/>
        </w:rPr>
        <w:t>　　8.2 高性能AI推理芯片产业上游供应分析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高性能AI推理芯片下游典型客户</w:t>
      </w:r>
      <w:r>
        <w:rPr>
          <w:rFonts w:hint="eastAsia"/>
        </w:rPr>
        <w:br/>
      </w:r>
      <w:r>
        <w:rPr>
          <w:rFonts w:hint="eastAsia"/>
        </w:rPr>
        <w:t>　　8.4 高性能AI推理芯片销售渠道分析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高性能AI推理芯片行业发展机遇及主要驱动因素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高性能AI推理芯片行业发展面临的风险</w:t>
      </w:r>
      <w:r>
        <w:rPr>
          <w:rFonts w:hint="eastAsia"/>
        </w:rPr>
        <w:br/>
      </w:r>
      <w:r>
        <w:rPr>
          <w:rFonts w:hint="eastAsia"/>
        </w:rPr>
        <w:t>　　9.3 高性能AI推理芯片行业政策分析</w:t>
      </w:r>
      <w:r>
        <w:rPr>
          <w:rFonts w:hint="eastAsia"/>
        </w:rPr>
        <w:br/>
      </w:r>
      <w:r>
        <w:rPr>
          <w:rFonts w:hint="eastAsia"/>
        </w:rPr>
        <w:t>　　9.4 高性能AI推理芯片中国企业SWOT分析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全球不同产品类型高性能AI推理芯片销售额增长（CAGR）趋势2019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高性能AI推理芯片行业目前发展现状</w:t>
      </w:r>
      <w:r>
        <w:rPr>
          <w:rFonts w:hint="eastAsia"/>
        </w:rPr>
        <w:br/>
      </w:r>
      <w:r>
        <w:rPr>
          <w:rFonts w:hint="eastAsia"/>
        </w:rPr>
        <w:t>　　表 4： 高性能AI推理芯片发展趋势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全球主要地区高性能AI推理芯片产量增速（CAGR）：（2019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全球主要地区高性能AI推理芯片产量（2019-2024）&amp;（千颗）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全球主要地区高性能AI推理芯片产量（2025-2030）&amp;（千颗）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全球主要地区高性能AI推理芯片产量市场份额（2019-2024）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全球主要地区高性能AI推理芯片产量（2025-2030）&amp;（千颗）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10： 全球市场主要厂商高性能AI推理芯片产能（2023-2024）&amp;（千颗）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 11： 全球市场主要厂商高性能AI推理芯片销量（2019-2024）&amp;（千颗）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12： 全球市场主要厂商高性能AI推理芯片销量市场份额（2019-2024）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全球市场主要厂商高性能AI推理芯片销售收入（2019-2024）&amp;（百万美元）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全球市场主要厂商高性能AI推理芯片销售收入市场份额（2019-2024）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全球市场主要厂商高性能AI推理芯片销售价格（2019-2024）&amp;（美元/颗）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2023年全球主要生产商高性能AI推理芯片收入排名（百万美元）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中国市场主要厂商高性能AI推理芯片销量（2019-2024）&amp;（千颗）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18： 中国市场主要厂商高性能AI推理芯片销量市场份额（2019-2024）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中国市场主要厂商高性能AI推理芯片销售收入（2019-2024）&amp;（百万美元）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中国市场主要厂商高性能AI推理芯片销售收入市场份额（2019-2024）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2023年中国主要生产商高性能AI推理芯片收入排名（百万美元）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中国市场主要厂商高性能AI推理芯片销售价格（2019-2024）&amp;（美元/颗）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全球主要厂商高性能AI推理芯片总部及产地分布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全球主要厂商成立时间及高性能AI推理芯片商业化日期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全球主要厂商高性能AI推理芯片产品类型及应用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2023年全球高性能AI推理芯片主要厂商市场地位（第一梯队、第二梯队和第三梯队）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全球高性能AI推理芯片市场投资、并购等现状分析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全球主要地区高性能AI推理芯片销售收入增速：（2019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全球主要地区高性能AI推理芯片销售收入（2019-2024）&amp;（百万美元）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全球主要地区高性能AI推理芯片销售收入市场份额（2019-2024）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全球主要地区高性能AI推理芯片收入（2025-2030）&amp;（百万美元）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全球主要地区高性能AI推理芯片收入市场份额（2025-2030）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全球主要地区高性能AI推理芯片销量（千颗）：2019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全球主要地区高性能AI推理芯片销量（2019-2024）&amp;（千颗）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35： 全球主要地区高性能AI推理芯片销量市场份额（2019-2024）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全球主要地区高性能AI推理芯片销量（2025-2030）&amp;（千颗）</w:t>
      </w:r>
      <w:r>
        <w:rPr>
          <w:rFonts w:hint="eastAsia"/>
        </w:rPr>
        <w:br/>
      </w:r>
      <w:r>
        <w:rPr>
          <w:rFonts w:hint="eastAsia"/>
        </w:rPr>
        <w:t>　　表 37： 全球主要地区高性能AI推理芯片销量份额（2025-2030）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高性能AI推理芯片销量（千颗）、收入（百万美元）、价格（美元/颗）及毛利率（2019-2024）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高性能AI推理芯片销量（千颗）、收入（百万美元）、价格（美元/颗）及毛利率（2019-2024）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高性能AI推理芯片销量（千颗）、收入（百万美元）、价格（美元/颗）及毛利率（2019-2024）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高性能AI推理芯片销量（千颗）、收入（百万美元）、价格（美元/颗）及毛利率（2019-2024）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高性能AI推理芯片销量（千颗）、收入（百万美元）、价格（美元/颗）及毛利率（2019-2024）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高性能AI推理芯片销量（千颗）、收入（百万美元）、价格（美元/颗）及毛利率（2019-2024）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高性能AI推理芯片销量（千颗）、收入（百万美元）、价格（美元/颗）及毛利率（2019-2024）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高性能AI推理芯片销量（千颗）、收入（百万美元）、价格（美元/颗）及毛利率（2019-2024）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高性能AI推理芯片销量（千颗）、收入（百万美元）、价格（美元/颗）及毛利率（2019-2024）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高性能AI推理芯片销量（千颗）、收入（百万美元）、价格（美元/颗）及毛利率（2019-2024）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高性能AI推理芯片销量（千颗）、收入（百万美元）、价格（美元/颗）及毛利率（2019-2024）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高性能AI推理芯片销量（千颗）、收入（百万美元）、价格（美元/颗）及毛利率（2019-2024）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高性能AI推理芯片销量（千颗）、收入（百万美元）、价格（美元/颗）及毛利率（2019-2024）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高性能AI推理芯片销量（千颗）、收入（百万美元）、价格（美元/颗）及毛利率（2019-2024）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高性能AI推理芯片销量（千颗）、收入（百万美元）、价格（美元/颗）及毛利率（2019-2024）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高性能AI推理芯片生产基地、销售区域、竞争对手及市场地位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高性能AI推理芯片产品规格、参数及市场应用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高性能AI推理芯片销量（千颗）、收入（百万美元）、价格（美元/颗）及毛利率（2019-2024）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全球不同产品类型高性能AI推理芯片销量（2019-2024年）&amp;（千颗）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119： 全球不同产品类型高性能AI推理芯片销量市场份额（2019-2024）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全球不同产品类型高性能AI推理芯片销量预测（2025-2030）&amp;（千颗）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全球市场不同产品类型高性能AI推理芯片销量市场份额预测（2025-2030）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全球不同产品类型高性能AI推理芯片收入（2019-2024年）&amp;（百万美元）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全球不同产品类型高性能AI推理芯片收入市场份额（2019-2024）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全球不同产品类型高性能AI推理芯片收入预测（2025-2030）&amp;（百万美元）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全球不同产品类型高性能AI推理芯片收入市场份额预测（2025-2030）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全球不同应用高性能AI推理芯片销量（2019-2024年）&amp;（千颗）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127： 全球不同应用高性能AI推理芯片销量市场份额（2019-2024）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全球不同应用高性能AI推理芯片销量预测（2025-2030）&amp;（千颗）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129： 全球市场不同应用高性能AI推理芯片销量市场份额预测（2025-2030）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全球不同应用高性能AI推理芯片收入（2019-2024年）&amp;（百万美元）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全球不同应用高性能AI推理芯片收入市场份额（2019-2024）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全球不同应用高性能AI推理芯片收入预测（2025-2030）&amp;（百万美元）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全球不同应用高性能AI推理芯片收入市场份额预测（2025-2030）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高性能AI推理芯片上游原料供应商及联系方式列表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高性能AI推理芯片典型客户列表</w:t>
      </w:r>
      <w:r>
        <w:rPr>
          <w:rFonts w:hint="eastAsia"/>
        </w:rPr>
        <w:br/>
      </w:r>
      <w:r>
        <w:rPr>
          <w:rFonts w:hint="eastAsia"/>
        </w:rPr>
        <w:t>　　表 136： 高性能AI推理芯片主要销售模式及销售渠道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高性能AI推理芯片行业发展机遇及主要驱动因素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高性能AI推理芯片行业发展面临的风险</w:t>
      </w:r>
      <w:r>
        <w:rPr>
          <w:rFonts w:hint="eastAsia"/>
        </w:rPr>
        <w:br/>
      </w:r>
      <w:r>
        <w:rPr>
          <w:rFonts w:hint="eastAsia"/>
        </w:rPr>
        <w:t>　　表 139： 高性能AI推理芯片行业政策分析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高性能AI推理芯片产品图片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全球不同产品类型高性能AI推理芯片销售额2019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全球不同产品类型高性能AI推理芯片市场份额2023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GPU产品图片</w:t>
      </w:r>
      <w:r>
        <w:rPr>
          <w:rFonts w:hint="eastAsia"/>
        </w:rPr>
        <w:br/>
      </w:r>
      <w:r>
        <w:rPr>
          <w:rFonts w:hint="eastAsia"/>
        </w:rPr>
        <w:t>　　图 5： FPGA产品图片</w:t>
      </w:r>
      <w:r>
        <w:rPr>
          <w:rFonts w:hint="eastAsia"/>
        </w:rPr>
        <w:br/>
      </w:r>
      <w:r>
        <w:rPr>
          <w:rFonts w:hint="eastAsia"/>
        </w:rPr>
        <w:t>　　图 6： ASIC产品图片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全球不同应用高性能AI推理芯片市场份额2023 &amp; 2030</w:t>
      </w:r>
      <w:r>
        <w:rPr>
          <w:rFonts w:hint="eastAsia"/>
        </w:rPr>
        <w:br/>
      </w:r>
      <w:r>
        <w:rPr>
          <w:rFonts w:hint="eastAsia"/>
        </w:rPr>
        <w:t>　　图 10： 数据中心</w:t>
      </w:r>
      <w:r>
        <w:rPr>
          <w:rFonts w:hint="eastAsia"/>
        </w:rPr>
        <w:br/>
      </w:r>
      <w:r>
        <w:rPr>
          <w:rFonts w:hint="eastAsia"/>
        </w:rPr>
        <w:t>　　图 11： 智慧安防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智能驾驶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全球高性能AI推理芯片产能、产量、产能利用率及发展趋势（2019-2030）&amp;（千颗）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16： 全球高性能AI推理芯片产量、需求量及发展趋势（2019-2030）&amp;（千颗）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17： 全球主要地区高性能AI推理芯片产量（2019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图 18： 全球主要地区高性能AI推理芯片产量市场份额（2019-2030）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中国高性能AI推理芯片产能、产量、产能利用率及发展趋势（2019-2030）&amp;（千颗）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20： 中国高性能AI推理芯片产量、市场需求量及发展趋势（2019-2030）&amp;（千颗）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21： 全球高性能AI推理芯片市场销售额及增长率：（2019-2030）&amp;（百万美元）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全球市场高性能AI推理芯片市场规模：2019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全球市场高性能AI推理芯片销量及增长率（2019-2030）&amp;（千颗）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24： 全球市场高性能AI推理芯片价格趋势（2019-2030）&amp;（美元/颗）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2023年全球市场主要厂商高性能AI推理芯片销量市场份额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2023年全球市场主要厂商高性能AI推理芯片收入市场份额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2023年中国市场主要厂商高性能AI推理芯片销量市场份额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2023年中国市场主要厂商高性能AI推理芯片收入市场份额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2023年全球前五大生产商高性能AI推理芯片市场份额</w:t>
      </w:r>
      <w:r>
        <w:rPr>
          <w:rFonts w:hint="eastAsia"/>
        </w:rPr>
        <w:br/>
      </w:r>
      <w:r>
        <w:rPr>
          <w:rFonts w:hint="eastAsia"/>
        </w:rPr>
        <w:t>　　图 30： 2023年全球高性能AI推理芯片第一梯队、第二梯队和第三梯队厂商及市场份额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全球主要地区高性能AI推理芯片销售收入（2019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全球主要地区高性能AI推理芯片销售收入市场份额（2019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北美市场高性能AI推理芯片销量及增长率（2019-2030）&amp;（千颗）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34： 北美市场高性能AI推理芯片收入及增长率（2019-2030）&amp;（百万美元）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欧洲市场高性能AI推理芯片销量及增长率（2019-2030）&amp;（千颗）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36： 欧洲市场高性能AI推理芯片收入及增长率（2019-2030）&amp;（百万美元）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中国市场高性能AI推理芯片销量及增长率（2019-2030）&amp;（千颗）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38： 中国市场高性能AI推理芯片收入及增长率（2019-2030）&amp;（百万美元）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日本市场高性能AI推理芯片销量及增长率（2019-2030）&amp;（千颗）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40： 日本市场高性能AI推理芯片收入及增长率（2019-2030）&amp;（百万美元）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东南亚市场高性能AI推理芯片销量及增长率（2019-2030）&amp;（千颗）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42： 东南亚市场高性能AI推理芯片收入及增长率（2019-2030）&amp;（百万美元）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印度市场高性能AI推理芯片销量及增长率（2019-2030）&amp;（千颗）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44： 印度市场高性能AI推理芯片收入及增长率（2019-2030）&amp;（百万美元）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全球不同产品类型高性能AI推理芯片价格走势（2019-2030）&amp;（美元/颗）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46： 全球不同应用高性能AI推理芯片价格走势（2019-2030）&amp;（美元/颗）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47： 高性能AI推理芯片产业链</w:t>
      </w:r>
      <w:r>
        <w:rPr>
          <w:rFonts w:hint="eastAsia"/>
        </w:rPr>
        <w:br/>
      </w:r>
      <w:r>
        <w:rPr>
          <w:rFonts w:hint="eastAsia"/>
        </w:rPr>
        <w:t>　　图 48： 高性能AI推理芯片中国企业SWOT分析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0d039b3f14052" w:history="1">
        <w:r>
          <w:rPr>
            <w:rStyle w:val="Hyperlink"/>
          </w:rPr>
          <w:t>全球与中国高性能AI推理芯片发展现状及前景趋势报告（2024-2030年）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0d039b3f14052" w:history="1">
        <w:r>
          <w:rPr>
            <w:rStyle w:val="Hyperlink"/>
          </w:rPr>
          <w:t>https://www.20087.com/5/69/GaoXingNengAITuiLiXinPianHangYeQianJingQuShi.html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02661ff744045" w:history="1">
      <w:r>
        <w:rPr>
          <w:rStyle w:val="Hyperlink"/>
        </w:rPr>
        <w:t>全球与中国高性能AI推理芯片发展现状及前景趋势报告（2024-2030年）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aoXingNengAITuiLiXinPianHangYeQianJingQuShi.html" TargetMode="External" Id="Re2a0d039b3f1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aoXingNengAITuiLiXinPianHangYeQianJingQuShi.html" TargetMode="External" Id="R97b02661ff74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2024-08-18T04:14:16Z</dcterms:created>
  <dcterms:modified xsi:type="dcterms:W3CDTF">2024-08-18T05:14:16Z</dcterms:modified>
  <dc:subject>全球与中国高性能AI推理芯片发展现状及前景趋势报告（2024-2030年）</dc:subject>
  <dc:title>全球与中国高性能AI推理芯片发展现状及前景趋势报告（2024-2030年）</dc:title>
  <cp:keywords>全球与中国高性能AI推理芯片发展现状及前景趋势报告（2024-2030年）</cp:keywords>
  <dc:description>全球与中国高性能AI推理芯片发展现状及前景趋势报告（2024-2030年）</dc:description>
</cp:coreProperties>
</file>