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48ad4a94d4ea4" w:history="1">
              <w:r>
                <w:rPr>
                  <w:rStyle w:val="Hyperlink"/>
                </w:rPr>
                <w:t>中国高性能溅射靶材行业现状与发展趋势预测报告（2024-2030年）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48ad4a94d4ea4" w:history="1">
              <w:r>
                <w:rPr>
                  <w:rStyle w:val="Hyperlink"/>
                </w:rPr>
                <w:t>中国高性能溅射靶材行业现状与发展趋势预测报告（2024-2030年）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48ad4a94d4ea4" w:history="1">
                <w:r>
                  <w:rPr>
                    <w:rStyle w:val="Hyperlink"/>
                  </w:rPr>
                  <w:t>https://www.20087.com/5/69/GaoXingNengJianSheBaCaiHangYeQuShi.html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溅射靶材主要用于半导体芯片、显示器、太阳能电池等高科技产业的薄膜沉积过程，目前市场对高纯度、高性能靶材的需求强烈。国内外厂商积极研发和生产诸如高纯金属、氧化物、氮化物等多元复合靶材，以满足先进制程的严格要求。</w:t>
      </w:r>
      <w:r>
        <w:rPr>
          <w:rFonts w:hint="eastAsia"/>
        </w:rPr>
        <w:br/>
      </w:r>
      <w:r>
        <w:rPr>
          <w:rFonts w:hint="eastAsia"/>
        </w:rPr>
        <w:t>　　随着集成电路尺寸的缩小和新型显示技术的发展，溅射靶材需要达到更高的纯度、更低的杂质含量以及更稳定的微观结构。未来研发重点将集中在新型靶材材料的开发、靶材利用率提升技术、靶材与薄膜生长过程的精确调控等方面，以适应高端电子元器件对薄膜材料性能的极致追求。同时，循环经济和可持续发展也将影响溅射靶材产业的发展路径，废旧靶材回收利用技术将逐步完善和产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48ad4a94d4ea4" w:history="1">
        <w:r>
          <w:rPr>
            <w:rStyle w:val="Hyperlink"/>
          </w:rPr>
          <w:t>中国高性能溅射靶材行业现状与发展趋势预测报告（2024-2030年）</w:t>
        </w:r>
      </w:hyperlink>
      <w:r>
        <w:rPr>
          <w:rFonts w:hint="eastAsia"/>
        </w:rPr>
        <w:t>》在多年高性能溅射靶材行业研究的基础上，结合中国高性能溅射靶材行业市场的发展现状，通过资深研究团队对高性能溅射靶材市场资料进行整理，并依托国家权威数据资源和长期市场监测的数据库，对高性能溅射靶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b48ad4a94d4ea4" w:history="1">
        <w:r>
          <w:rPr>
            <w:rStyle w:val="Hyperlink"/>
          </w:rPr>
          <w:t>中国高性能溅射靶材行业现状与发展趋势预测报告（2024-2030年）</w:t>
        </w:r>
      </w:hyperlink>
      <w:r>
        <w:rPr>
          <w:rFonts w:hint="eastAsia"/>
        </w:rPr>
        <w:t>》可以帮助投资者准确把握高性能溅射靶材行业的市场现状，为投资者进行投资作出高性能溅射靶材行业前景预判，挖掘高性能溅射靶材行业投资价值，同时提出高性能溅射靶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高性能溅射靶材产品概述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高性能溅射靶材市场特点分析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高性能溅射靶材行业发展周期特征分析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2023-2024年中国高性能溅射靶材行业发展环境分析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中国高性能溅射靶材行业发展经济环境分析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中国高性能溅射靶材行业发展政策环境分析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一、高性能溅射靶材行业政策影响分析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二、相关高性能溅射靶材行业标准分析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2023-2024年全球高性能溅射靶材行业市场发展调研分析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全球高性能溅射靶材行业市场运行环境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全球高性能溅射靶材行业市场发展情况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一、全球高性能溅射靶材行业市场供给分析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二、全球高性能溅射靶材行业市场需求分析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三、全球高性能溅射靶材行业主要国家地区发展情况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2024-2030年全球高性能溅射靶材行业市场规模趋势预测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中国高性能溅射靶材行业市场供需现状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2023-2024年中国高性能溅射靶材市场现状</w:t>
      </w:r>
      <w:r>
        <w:rPr>
          <w:rFonts w:hint="eastAsia"/>
        </w:rPr>
        <w:br/>
      </w:r>
      <w:r>
        <w:rPr>
          <w:rFonts w:hint="eastAsia"/>
        </w:rPr>
        <w:t>　　第二节 中国高性能溅射靶材产量分析及预测</w:t>
      </w:r>
      <w:r>
        <w:rPr>
          <w:rFonts w:hint="eastAsia"/>
        </w:rPr>
        <w:br/>
      </w:r>
      <w:r>
        <w:rPr>
          <w:rFonts w:hint="eastAsia"/>
        </w:rPr>
        <w:t>　　　　一、高性能溅射靶材总体产能规模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二、2019-2024年中国高性能溅射靶材产量统计</w:t>
      </w:r>
      <w:r>
        <w:rPr>
          <w:rFonts w:hint="eastAsia"/>
        </w:rPr>
        <w:br/>
      </w:r>
      <w:r>
        <w:rPr>
          <w:rFonts w:hint="eastAsia"/>
        </w:rPr>
        <w:t>　　　　三、高性能溅射靶材行业供给区域分布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四、2024-2030年中国高性能溅射靶材产量预测</w:t>
      </w:r>
      <w:r>
        <w:rPr>
          <w:rFonts w:hint="eastAsia"/>
        </w:rPr>
        <w:br/>
      </w:r>
      <w:r>
        <w:rPr>
          <w:rFonts w:hint="eastAsia"/>
        </w:rPr>
        <w:t>　　第三节 中国高性能溅射靶材市场需求分析及预测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一、2019-2024年中国高性能溅射靶材市场需求统计</w:t>
      </w:r>
      <w:r>
        <w:rPr>
          <w:rFonts w:hint="eastAsia"/>
        </w:rPr>
        <w:br/>
      </w:r>
      <w:r>
        <w:rPr>
          <w:rFonts w:hint="eastAsia"/>
        </w:rPr>
        <w:t>　　　　二、中国高性能溅射靶材市场需求特点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三、2024-2030年中国高性能溅射靶材市场需求量预测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中国高性能溅射靶材行业现状调研分析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中国高性能溅射靶材行业发展现状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一、2023-2024年高性能溅射靶材行业品牌发展现状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二、2023-2024年高性能溅射靶材行业需求市场现状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三、2023-2024年高性能溅射靶材市场需求层次分析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四、2023-2024年中国高性能溅射靶材市场走向分析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中国高性能溅射靶材产品技术分析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一、2023-2024年高性能溅射靶材产品技术变化特点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二、2023-2024年高性能溅射靶材产品市场的新技术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三、2023-2024年高性能溅射靶材产品市场现状分析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中国高性能溅射靶材行业存在的问题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一、2023-2024年高性能溅射靶材产品市场存在的主要问题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二、2023-2024年国内高性能溅射靶材产品市场的三大瓶颈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三、2023-2024年高性能溅射靶材产品市场遭遇的规模难题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对中国高性能溅射靶材市场的分析及思考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一、高性能溅射靶材市场特点</w:t>
      </w:r>
      <w:r>
        <w:rPr>
          <w:rFonts w:hint="eastAsia"/>
        </w:rPr>
        <w:br/>
      </w:r>
      <w:r>
        <w:rPr>
          <w:rFonts w:hint="eastAsia"/>
        </w:rPr>
        <w:t>　　　　二、高性能溅射靶材市场分析</w:t>
      </w:r>
      <w:r>
        <w:rPr>
          <w:rFonts w:hint="eastAsia"/>
        </w:rPr>
        <w:br/>
      </w:r>
      <w:r>
        <w:rPr>
          <w:rFonts w:hint="eastAsia"/>
        </w:rPr>
        <w:t>　　　　三、高性能溅射靶材市场变化的方向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四、中国高性能溅射靶材行业发展的新思路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五、对中国高性能溅射靶材行业发展的思考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2019-2024年中国高性能溅射靶材产品市场进出口数据分析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2019-2024年中国高性能溅射靶材产品出口统计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2019-2024年中国高性能溅射靶材产品进口统计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2019-2024年中国高性能溅射靶材产品进出口价格对比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中国高性能溅射靶材主要进口来源地及出口目的地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高性能溅射靶材行业细分产品调研</w:t>
      </w:r>
      <w:r>
        <w:rPr>
          <w:rFonts w:hint="eastAsia"/>
        </w:rPr>
        <w:br/>
      </w:r>
      <w:r>
        <w:rPr>
          <w:rFonts w:hint="eastAsia"/>
        </w:rPr>
        <w:t>　　第一节 高性能溅射靶材细分产品结构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2019-2024年中国高性能溅射靶材行业竞争态势分析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2024年高性能溅射靶材行业集中度分析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一、高性能溅射靶材市场集中度分析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二、高性能溅射靶材企业分布区域集中度分析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三、高性能溅射靶材区域消费集中度分析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2019-2024年高性能溅射靶材主要企业竞争力分析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2024年高性能溅射靶材行业竞争格局分析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一、高性能溅射靶材行业竞争分析</w:t>
      </w:r>
      <w:r>
        <w:rPr>
          <w:rFonts w:hint="eastAsia"/>
        </w:rPr>
        <w:br/>
      </w:r>
      <w:r>
        <w:rPr>
          <w:rFonts w:hint="eastAsia"/>
        </w:rPr>
        <w:t>　　　　二、中外高性能溅射靶材产品竞争分析</w:t>
      </w:r>
      <w:r>
        <w:rPr>
          <w:rFonts w:hint="eastAsia"/>
        </w:rPr>
        <w:br/>
      </w:r>
      <w:r>
        <w:rPr>
          <w:rFonts w:hint="eastAsia"/>
        </w:rPr>
        <w:t>　　　　三、国内高性能溅射靶材行业重点企业发展动向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高性能溅射靶材行业上下游产业链发展情况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高性能溅射靶材上游产业发展分析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高性能溅射靶材下游产业发展分析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高性能溅射靶材行业重点企业竞争力分析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三、企业高性能溅射靶材经营状况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高性能溅射靶材企业管理策略建议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提高高性能溅射靶材企业竞争力的策略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一、提高中国高性能溅射靶材企业核心竞争力的对策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二、高性能溅射靶材企业提升竞争力的主要方向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三、影响高性能溅射靶材企业核心竞争力的因素及提升途径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四、提高高性能溅射靶材企业竞争力的策略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对中国高性能溅射靶材品牌的战略思考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一、高性能溅射靶材实施品牌战略的意义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二、高性能溅射靶材企业品牌的现状分析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三、中国高性能溅射靶材企业的品牌战略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四、高性能溅射靶材品牌战略管理的策略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高性能溅射靶材行业发展趋势及投资风险预警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2024年高性能溅射靶材市场前景分析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2024年高性能溅射靶材行业发展趋势预测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影响高性能溅射靶材行业发展的主要因素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一、2024年影响高性能溅射靶材行业运行的有利因素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二、2024年影响高性能溅射靶材行业运行的稳定因素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三、2024年影响高性能溅射靶材行业运行的不利因素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四、2024年中国高性能溅射靶材行业发展面临的挑战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五、2024年中国高性能溅射靶材行业发展面临的机遇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高性能溅射靶材行业投资风险预警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一、2024年高性能溅射靶材行业市场风险及控制策略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二、2024年高性能溅射靶材行业政策风险及控制策略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三、2024年高性能溅射靶材行业经营风险及控制策略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四、2024年高性能溅射靶材同业竞争风险及控制策略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五、2024年高性能溅射靶材行业其他风险及控制策略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高性能溅射靶材市场研究结论</w:t>
      </w:r>
      <w:r>
        <w:rPr>
          <w:rFonts w:hint="eastAsia"/>
        </w:rPr>
        <w:br/>
      </w:r>
      <w:r>
        <w:rPr>
          <w:rFonts w:hint="eastAsia"/>
        </w:rPr>
        <w:t>　　第二节 高性能溅射靶材子行业研究结论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[中.智.林]高性能溅射靶材市场发展建议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高性能溅射靶材行业类别</w:t>
      </w:r>
      <w:r>
        <w:rPr>
          <w:rFonts w:hint="eastAsia"/>
        </w:rPr>
        <w:br/>
      </w:r>
      <w:r>
        <w:rPr>
          <w:rFonts w:hint="eastAsia"/>
        </w:rPr>
        <w:t>　　图表 高性能溅射靶材行业产业链调研</w:t>
      </w:r>
      <w:r>
        <w:rPr>
          <w:rFonts w:hint="eastAsia"/>
        </w:rPr>
        <w:br/>
      </w:r>
      <w:r>
        <w:rPr>
          <w:rFonts w:hint="eastAsia"/>
        </w:rPr>
        <w:t>　　图表 高性能溅射靶材行业现状</w:t>
      </w:r>
      <w:r>
        <w:rPr>
          <w:rFonts w:hint="eastAsia"/>
        </w:rPr>
        <w:br/>
      </w:r>
      <w:r>
        <w:rPr>
          <w:rFonts w:hint="eastAsia"/>
        </w:rPr>
        <w:t>　　图表 高性能溅射靶材行业标准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2019-2024年中国高性能溅射靶材市场规模</w:t>
      </w:r>
      <w:r>
        <w:rPr>
          <w:rFonts w:hint="eastAsia"/>
        </w:rPr>
        <w:br/>
      </w:r>
      <w:r>
        <w:rPr>
          <w:rFonts w:hint="eastAsia"/>
        </w:rPr>
        <w:t>　　图表 2024年中国高性能溅射靶材行业产能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2019-2024年中国高性能溅射靶材产量</w:t>
      </w:r>
      <w:r>
        <w:rPr>
          <w:rFonts w:hint="eastAsia"/>
        </w:rPr>
        <w:br/>
      </w:r>
      <w:r>
        <w:rPr>
          <w:rFonts w:hint="eastAsia"/>
        </w:rPr>
        <w:t>　　图表 高性能溅射靶材行业动态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2019-2024年中国高性能溅射靶材市场需求量</w:t>
      </w:r>
      <w:r>
        <w:rPr>
          <w:rFonts w:hint="eastAsia"/>
        </w:rPr>
        <w:br/>
      </w:r>
      <w:r>
        <w:rPr>
          <w:rFonts w:hint="eastAsia"/>
        </w:rPr>
        <w:t>　　图表 2024年中国高性能溅射靶材行业需求区域调研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2019-2024年中国高性能溅射靶材行情</w:t>
      </w:r>
      <w:r>
        <w:rPr>
          <w:rFonts w:hint="eastAsia"/>
        </w:rPr>
        <w:br/>
      </w:r>
      <w:r>
        <w:rPr>
          <w:rFonts w:hint="eastAsia"/>
        </w:rPr>
        <w:t>　　图表 2019-2024年中国高性能溅射靶材价格走势图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2019-2024年中国高性能溅射靶材行业销售收入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2019-2024年中国高性能溅射靶材行业盈利情况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2019-2024年中国高性能溅射靶材进口数据</w:t>
      </w:r>
      <w:r>
        <w:rPr>
          <w:rFonts w:hint="eastAsia"/>
        </w:rPr>
        <w:br/>
      </w:r>
      <w:r>
        <w:rPr>
          <w:rFonts w:hint="eastAsia"/>
        </w:rPr>
        <w:t>　　图表 2019-2024年中国高性能溅射靶材出口数据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**地区高性能溅射靶材市场规模</w:t>
      </w:r>
      <w:r>
        <w:rPr>
          <w:rFonts w:hint="eastAsia"/>
        </w:rPr>
        <w:br/>
      </w:r>
      <w:r>
        <w:rPr>
          <w:rFonts w:hint="eastAsia"/>
        </w:rPr>
        <w:t>　　图表 **地区高性能溅射靶材行业市场需求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**地区高性能溅射靶材市场调研</w:t>
      </w:r>
      <w:r>
        <w:rPr>
          <w:rFonts w:hint="eastAsia"/>
        </w:rPr>
        <w:br/>
      </w:r>
      <w:r>
        <w:rPr>
          <w:rFonts w:hint="eastAsia"/>
        </w:rPr>
        <w:t>　　图表 **地区高性能溅射靶材行业市场需求分析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**地区高性能溅射靶材市场规模</w:t>
      </w:r>
      <w:r>
        <w:rPr>
          <w:rFonts w:hint="eastAsia"/>
        </w:rPr>
        <w:br/>
      </w:r>
      <w:r>
        <w:rPr>
          <w:rFonts w:hint="eastAsia"/>
        </w:rPr>
        <w:t>　　图表 **地区高性能溅射靶材行业市场需求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**地区高性能溅射靶材市场调研</w:t>
      </w:r>
      <w:r>
        <w:rPr>
          <w:rFonts w:hint="eastAsia"/>
        </w:rPr>
        <w:br/>
      </w:r>
      <w:r>
        <w:rPr>
          <w:rFonts w:hint="eastAsia"/>
        </w:rPr>
        <w:t>　　图表 **地区高性能溅射靶材行业市场需求分析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2024-2030年中国高性能溅射靶材行业产能预测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2024-2030年中国高性能溅射靶材行业产量预测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2024-2030年中国高性能溅射靶材市场规模预测</w:t>
      </w:r>
      <w:r>
        <w:rPr>
          <w:rFonts w:hint="eastAsia"/>
        </w:rPr>
        <w:br/>
      </w:r>
      <w:r>
        <w:rPr>
          <w:rFonts w:hint="eastAsia"/>
        </w:rPr>
        <w:t>　　图表 高性能溅射靶材行业准入条件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2024-2030年中国高性能溅射靶材行业信息化</w:t>
      </w:r>
      <w:r>
        <w:rPr>
          <w:rFonts w:hint="eastAsia"/>
        </w:rPr>
        <w:br/>
      </w:r>
      <w:r>
        <w:rPr>
          <w:rFonts w:hint="eastAsia"/>
        </w:rPr>
        <w:t>　　图表 2024年中国高性能溅射靶材市场前景分析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2024-2030年中国高性能溅射靶材行业风险分析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2024-2030年中国高性能溅射靶材行业发展趋势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48ad4a94d4ea4" w:history="1">
        <w:r>
          <w:rPr>
            <w:rStyle w:val="Hyperlink"/>
          </w:rPr>
          <w:t>中国高性能溅射靶材行业现状与发展趋势预测报告（2024-2030年）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48ad4a94d4ea4" w:history="1">
        <w:r>
          <w:rPr>
            <w:rStyle w:val="Hyperlink"/>
          </w:rPr>
          <w:t>https://www.20087.com/5/69/GaoXingNengJianSheBaCaiHangYeQuShi.html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3ce6db7a94a84" w:history="1">
      <w:r>
        <w:rPr>
          <w:rStyle w:val="Hyperlink"/>
        </w:rPr>
        <w:t>中国高性能溅射靶材行业现状与发展趋势预测报告（2024-2030年）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aoXingNengJianSheBaCaiHangYeQuShi.html" TargetMode="External" Id="R10b48ad4a94d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aoXingNengJianSheBaCaiHangYeQuShi.html" TargetMode="External" Id="R1733ce6db7a9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2024-05-24T05:52:00Z</dcterms:created>
  <dcterms:modified xsi:type="dcterms:W3CDTF">2024-05-24T06:52:00Z</dcterms:modified>
  <dc:subject>中国高性能溅射靶材行业现状与发展趋势预测报告（2024-2030年）</dc:subject>
  <dc:title>中国高性能溅射靶材行业现状与发展趋势预测报告（2024-2030年）</dc:title>
  <cp:keywords>中国高性能溅射靶材行业现状与发展趋势预测报告（2024-2030年）</cp:keywords>
  <dc:description>中国高性能溅射靶材行业现状与发展趋势预测报告（2024-2030年）</dc:description>
</cp:coreProperties>
</file>