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3ff38a8e6479c" w:history="1">
              <w:r>
                <w:rPr>
                  <w:rStyle w:val="Hyperlink"/>
                </w:rPr>
                <w:t>2025-2031年中国高效节能电机行业全面调研与发展趋势预测报告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3ff38a8e6479c" w:history="1">
              <w:r>
                <w:rPr>
                  <w:rStyle w:val="Hyperlink"/>
                </w:rPr>
                <w:t>2025-2031年中国高效节能电机行业全面调研与发展趋势预测报告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3ff38a8e6479c" w:history="1">
                <w:r>
                  <w:rPr>
                    <w:rStyle w:val="Hyperlink"/>
                  </w:rPr>
                  <w:t>https://www.20087.com/5/19/GaoXiaoJieNengDianJiHangYeFaZhan.html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节能电机行业在全球范围内受到了广泛重视，特别是在工业、建筑和交通运输领域，因为它们能够显著降低能源消耗和运营成本。近年来，随着永磁同步电机、变频驱动等技术的应用，电机的能效和可靠性得到了显著提升。同时，各国政府出台的能效标准和补贴政策，进一步推动了高效节能电机的市场渗透。</w:t>
      </w:r>
      <w:r>
        <w:rPr>
          <w:rFonts w:hint="eastAsia"/>
        </w:rPr>
        <w:br/>
      </w:r>
      <w:r>
        <w:rPr>
          <w:rFonts w:hint="eastAsia"/>
        </w:rPr>
        <w:t>　　未来，高效节能电机将朝着更高能效、更长寿命和更广泛应用的方向发展。随着新材料和新工艺的开发，电机的效率将进一步提高，同时，通过智能监控和预测性维护，电机的运行寿命和可靠性也将得到增强。此外，高效节能电机将更广泛地应用于新能源汽车、智能建筑和可再生能源系统中，促进整个社会的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3ff38a8e6479c" w:history="1">
        <w:r>
          <w:rPr>
            <w:rStyle w:val="Hyperlink"/>
          </w:rPr>
          <w:t>2025-2031年中国高效节能电机行业全面调研与发展趋势预测报告</w:t>
        </w:r>
      </w:hyperlink>
      <w:r>
        <w:rPr>
          <w:rFonts w:hint="eastAsia"/>
        </w:rPr>
        <w:t>》基于多年高效节能电机行业研究积累，结合当前市场发展现状，依托国家权威数据资源和长期市场监测数据库，对高效节能电机行业进行了全面调研与分析。报告详细阐述了高效节能电机市场规模、市场前景、发展趋势、技术现状及未来方向，重点分析了行业内主要企业的竞争格局，并通过SWOT分析揭示了高效节能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33ff38a8e6479c" w:history="1">
        <w:r>
          <w:rPr>
            <w:rStyle w:val="Hyperlink"/>
          </w:rPr>
          <w:t>2025-2031年中国高效节能电机行业全面调研与发展趋势预测报告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》为投资者提供了准确的市场现状解读，帮助预判行业前景，挖掘投资价值，同时从投资策略和营销策略等角度提出实用建议，助力投资者在高效节能电机行业中把握机遇、规避风险。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高效节能电机相关概述</w:t>
      </w:r>
      <w:r>
        <w:rPr>
          <w:rFonts w:hint="eastAsia"/>
        </w:rPr>
        <w:br/>
      </w:r>
      <w:r>
        <w:rPr>
          <w:rFonts w:hint="eastAsia"/>
        </w:rPr>
        <w:t>　　第一节 电动机的种类</w:t>
      </w:r>
      <w:r>
        <w:rPr>
          <w:rFonts w:hint="eastAsia"/>
        </w:rPr>
        <w:br/>
      </w:r>
      <w:r>
        <w:rPr>
          <w:rFonts w:hint="eastAsia"/>
        </w:rPr>
        <w:t>　　　　一、直流电动机</w:t>
      </w:r>
      <w:r>
        <w:rPr>
          <w:rFonts w:hint="eastAsia"/>
        </w:rPr>
        <w:br/>
      </w:r>
      <w:r>
        <w:rPr>
          <w:rFonts w:hint="eastAsia"/>
        </w:rPr>
        <w:t>　　　　二、交流异步电动机</w:t>
      </w:r>
      <w:r>
        <w:rPr>
          <w:rFonts w:hint="eastAsia"/>
        </w:rPr>
        <w:br/>
      </w:r>
      <w:r>
        <w:rPr>
          <w:rFonts w:hint="eastAsia"/>
        </w:rPr>
        <w:t>　　　　三、交流同步电动机</w:t>
      </w:r>
      <w:r>
        <w:rPr>
          <w:rFonts w:hint="eastAsia"/>
        </w:rPr>
        <w:br/>
      </w:r>
      <w:r>
        <w:rPr>
          <w:rFonts w:hint="eastAsia"/>
        </w:rPr>
        <w:t>　　第二节 高效节能电机阐述</w:t>
      </w:r>
      <w:r>
        <w:rPr>
          <w:rFonts w:hint="eastAsia"/>
        </w:rPr>
        <w:br/>
      </w:r>
      <w:r>
        <w:rPr>
          <w:rFonts w:hint="eastAsia"/>
        </w:rPr>
        <w:t>　　　　一、高效节能型电机性能</w:t>
      </w:r>
      <w:r>
        <w:rPr>
          <w:rFonts w:hint="eastAsia"/>
        </w:rPr>
        <w:br/>
      </w:r>
      <w:r>
        <w:rPr>
          <w:rFonts w:hint="eastAsia"/>
        </w:rPr>
        <w:t>　　　　二、发展节能产品的优势</w:t>
      </w:r>
      <w:r>
        <w:rPr>
          <w:rFonts w:hint="eastAsia"/>
        </w:rPr>
        <w:br/>
      </w:r>
      <w:r>
        <w:rPr>
          <w:rFonts w:hint="eastAsia"/>
        </w:rPr>
        <w:t>　　　　三、交流变频技术成熟度分析</w:t>
      </w:r>
      <w:r>
        <w:rPr>
          <w:rFonts w:hint="eastAsia"/>
        </w:rPr>
        <w:br/>
      </w:r>
      <w:r>
        <w:rPr>
          <w:rFonts w:hint="eastAsia"/>
        </w:rPr>
        <w:t>　　第三节 中国高效节能电机产业经济指标分析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2020-2025年世界高效节能电机市场发展状况分析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2020-2025年世界电机市场发展动态分析</w:t>
      </w:r>
      <w:r>
        <w:rPr>
          <w:rFonts w:hint="eastAsia"/>
        </w:rPr>
        <w:br/>
      </w:r>
      <w:r>
        <w:rPr>
          <w:rFonts w:hint="eastAsia"/>
        </w:rPr>
        <w:t>　　　　一、金融风暴加快世界电机行业向中国转移</w:t>
      </w:r>
      <w:r>
        <w:rPr>
          <w:rFonts w:hint="eastAsia"/>
        </w:rPr>
        <w:br/>
      </w:r>
      <w:r>
        <w:rPr>
          <w:rFonts w:hint="eastAsia"/>
        </w:rPr>
        <w:t>　　　　二、国外电机的品牌</w:t>
      </w:r>
      <w:r>
        <w:rPr>
          <w:rFonts w:hint="eastAsia"/>
        </w:rPr>
        <w:br/>
      </w:r>
      <w:r>
        <w:rPr>
          <w:rFonts w:hint="eastAsia"/>
        </w:rPr>
        <w:t>　　　　三、美国中小型电机能效标准概况</w:t>
      </w:r>
      <w:r>
        <w:rPr>
          <w:rFonts w:hint="eastAsia"/>
        </w:rPr>
        <w:br/>
      </w:r>
      <w:r>
        <w:rPr>
          <w:rFonts w:hint="eastAsia"/>
        </w:rPr>
        <w:t>　　第二节 2020-2025年世界高效节能电机市场发展概况分析</w:t>
      </w:r>
      <w:r>
        <w:rPr>
          <w:rFonts w:hint="eastAsia"/>
        </w:rPr>
        <w:br/>
      </w:r>
      <w:r>
        <w:rPr>
          <w:rFonts w:hint="eastAsia"/>
        </w:rPr>
        <w:t>　　　　一、国际电动机效率标准状况分析</w:t>
      </w:r>
      <w:r>
        <w:rPr>
          <w:rFonts w:hint="eastAsia"/>
        </w:rPr>
        <w:br/>
      </w:r>
      <w:r>
        <w:rPr>
          <w:rFonts w:hint="eastAsia"/>
        </w:rPr>
        <w:t>　　　　二、世界首台高效节能三维永磁电机问世</w:t>
      </w:r>
      <w:r>
        <w:rPr>
          <w:rFonts w:hint="eastAsia"/>
        </w:rPr>
        <w:br/>
      </w:r>
      <w:r>
        <w:rPr>
          <w:rFonts w:hint="eastAsia"/>
        </w:rPr>
        <w:t>　　　　三、欧美等发达国家电机系统节能经验总结</w:t>
      </w:r>
      <w:r>
        <w:rPr>
          <w:rFonts w:hint="eastAsia"/>
        </w:rPr>
        <w:br/>
      </w:r>
      <w:r>
        <w:rPr>
          <w:rFonts w:hint="eastAsia"/>
        </w:rPr>
        <w:t>　　　　四、高效节能电机研制</w:t>
      </w:r>
      <w:r>
        <w:rPr>
          <w:rFonts w:hint="eastAsia"/>
        </w:rPr>
        <w:br/>
      </w:r>
      <w:r>
        <w:rPr>
          <w:rFonts w:hint="eastAsia"/>
        </w:rPr>
        <w:t>　　第三节 2020-2025年主要国家高效节能电机市场发展现状分析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2025-2031年世界高效节能电机产业发展趋势分析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2020-2025年中国高效节能电机市场发展环境分析</w:t>
      </w:r>
      <w:r>
        <w:rPr>
          <w:rFonts w:hint="eastAsia"/>
        </w:rPr>
        <w:br/>
      </w:r>
      <w:r>
        <w:rPr>
          <w:rFonts w:hint="eastAsia"/>
        </w:rPr>
        <w:t>　　第五节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第六节 2020-2025年中国高效节能电机市场政治环境分析</w:t>
      </w:r>
      <w:r>
        <w:rPr>
          <w:rFonts w:hint="eastAsia"/>
        </w:rPr>
        <w:br/>
      </w:r>
      <w:r>
        <w:rPr>
          <w:rFonts w:hint="eastAsia"/>
        </w:rPr>
        <w:t>　　　　一、新《节能法》解读</w:t>
      </w:r>
      <w:r>
        <w:rPr>
          <w:rFonts w:hint="eastAsia"/>
        </w:rPr>
        <w:br/>
      </w:r>
      <w:r>
        <w:rPr>
          <w:rFonts w:hint="eastAsia"/>
        </w:rPr>
        <w:t>　　　　二、《中小型三相异步电动机能效限定值及能效等级》</w:t>
      </w:r>
      <w:r>
        <w:rPr>
          <w:rFonts w:hint="eastAsia"/>
        </w:rPr>
        <w:br/>
      </w:r>
      <w:r>
        <w:rPr>
          <w:rFonts w:hint="eastAsia"/>
        </w:rPr>
        <w:t>　　　　三、高效节能电机进出口政策分析</w:t>
      </w:r>
      <w:r>
        <w:rPr>
          <w:rFonts w:hint="eastAsia"/>
        </w:rPr>
        <w:br/>
      </w:r>
      <w:r>
        <w:rPr>
          <w:rFonts w:hint="eastAsia"/>
        </w:rPr>
        <w:t>　　第七节 2020-2025年中国高效节能电机市场社会环境分析</w:t>
      </w:r>
      <w:r>
        <w:rPr>
          <w:rFonts w:hint="eastAsia"/>
        </w:rPr>
        <w:br/>
      </w:r>
      <w:r>
        <w:rPr>
          <w:rFonts w:hint="eastAsia"/>
        </w:rPr>
        <w:t>　　　　一、政府对节能产业的扶持</w:t>
      </w:r>
      <w:r>
        <w:rPr>
          <w:rFonts w:hint="eastAsia"/>
        </w:rPr>
        <w:br/>
      </w:r>
      <w:r>
        <w:rPr>
          <w:rFonts w:hint="eastAsia"/>
        </w:rPr>
        <w:t>　　　　二、能源节约和环境保护节能观念的深入普及</w:t>
      </w:r>
      <w:r>
        <w:rPr>
          <w:rFonts w:hint="eastAsia"/>
        </w:rPr>
        <w:br/>
      </w:r>
      <w:r>
        <w:rPr>
          <w:rFonts w:hint="eastAsia"/>
        </w:rPr>
        <w:t>　　　　三、中国各地相继出现不同程度的电荒、煤荒、油荒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2020-2025年中国高效节能电机市场运行态势分析</w:t>
      </w:r>
      <w:r>
        <w:rPr>
          <w:rFonts w:hint="eastAsia"/>
        </w:rPr>
        <w:br/>
      </w:r>
      <w:r>
        <w:rPr>
          <w:rFonts w:hint="eastAsia"/>
        </w:rPr>
        <w:t>　　第八节 2020-2025年中国高效节能电机行业运行综述</w:t>
      </w:r>
      <w:r>
        <w:rPr>
          <w:rFonts w:hint="eastAsia"/>
        </w:rPr>
        <w:br/>
      </w:r>
      <w:r>
        <w:rPr>
          <w:rFonts w:hint="eastAsia"/>
        </w:rPr>
        <w:t>　　　　一、高效节能电机产业市场特征分析</w:t>
      </w:r>
      <w:r>
        <w:rPr>
          <w:rFonts w:hint="eastAsia"/>
        </w:rPr>
        <w:br/>
      </w:r>
      <w:r>
        <w:rPr>
          <w:rFonts w:hint="eastAsia"/>
        </w:rPr>
        <w:t>　　　　二、国家巨额补贴将使高效节能电机受益</w:t>
      </w:r>
      <w:r>
        <w:rPr>
          <w:rFonts w:hint="eastAsia"/>
        </w:rPr>
        <w:br/>
      </w:r>
      <w:r>
        <w:rPr>
          <w:rFonts w:hint="eastAsia"/>
        </w:rPr>
        <w:t>　　　　三、电动机节能技术是发展的关键</w:t>
      </w:r>
      <w:r>
        <w:rPr>
          <w:rFonts w:hint="eastAsia"/>
        </w:rPr>
        <w:br/>
      </w:r>
      <w:r>
        <w:rPr>
          <w:rFonts w:hint="eastAsia"/>
        </w:rPr>
        <w:t>　　第九节 高效节能电机中国高效节能电机市场供需状况探析</w:t>
      </w:r>
      <w:r>
        <w:rPr>
          <w:rFonts w:hint="eastAsia"/>
        </w:rPr>
        <w:br/>
      </w:r>
      <w:r>
        <w:rPr>
          <w:rFonts w:hint="eastAsia"/>
        </w:rPr>
        <w:t>　　　　一、中国高效节能电机扩产分析</w:t>
      </w:r>
      <w:r>
        <w:rPr>
          <w:rFonts w:hint="eastAsia"/>
        </w:rPr>
        <w:br/>
      </w:r>
      <w:r>
        <w:rPr>
          <w:rFonts w:hint="eastAsia"/>
        </w:rPr>
        <w:t>　　　　二、中国高效电机市场规模分析</w:t>
      </w:r>
      <w:r>
        <w:rPr>
          <w:rFonts w:hint="eastAsia"/>
        </w:rPr>
        <w:br/>
      </w:r>
      <w:r>
        <w:rPr>
          <w:rFonts w:hint="eastAsia"/>
        </w:rPr>
        <w:t>　　　　三、高效节能电机市场供给形势分析</w:t>
      </w:r>
      <w:r>
        <w:rPr>
          <w:rFonts w:hint="eastAsia"/>
        </w:rPr>
        <w:br/>
      </w:r>
      <w:r>
        <w:rPr>
          <w:rFonts w:hint="eastAsia"/>
        </w:rPr>
        <w:t>　　　　四、稀土永磁等节能电机市场需求</w:t>
      </w:r>
      <w:r>
        <w:rPr>
          <w:rFonts w:hint="eastAsia"/>
        </w:rPr>
        <w:br/>
      </w:r>
      <w:r>
        <w:rPr>
          <w:rFonts w:hint="eastAsia"/>
        </w:rPr>
        <w:t>　　　　五、国内高效电机市场份额</w:t>
      </w:r>
      <w:r>
        <w:rPr>
          <w:rFonts w:hint="eastAsia"/>
        </w:rPr>
        <w:br/>
      </w:r>
      <w:r>
        <w:rPr>
          <w:rFonts w:hint="eastAsia"/>
        </w:rPr>
        <w:t>　　第十节 2020-2025年中国高效节能电机市场出口态势分析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2020-2025年中国电机制造所属行业主要数据监测分析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第十一节 2020-2025年中国电机制造所属行业总体数据分析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一、2025年中国电机制造所属行业全部企业数据分析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第十二节 2020-2025年中国电机制造所属行业不同规模企业数据分析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一、2025年中国电机制造所属行业不同规模企业数据分析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第十三节 2020-2025年中国电机制造所属行业不同所有制企业数据分析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一、2025年中国电机制造所属行业不同所有制企业数据分析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2020-2025年中国高效节能电机热点产品市场透析</w:t>
      </w:r>
      <w:r>
        <w:rPr>
          <w:rFonts w:hint="eastAsia"/>
        </w:rPr>
        <w:br/>
      </w:r>
      <w:r>
        <w:rPr>
          <w:rFonts w:hint="eastAsia"/>
        </w:rPr>
        <w:t>　　第十四节 稀土永磁电机</w:t>
      </w:r>
      <w:r>
        <w:rPr>
          <w:rFonts w:hint="eastAsia"/>
        </w:rPr>
        <w:br/>
      </w:r>
      <w:r>
        <w:rPr>
          <w:rFonts w:hint="eastAsia"/>
        </w:rPr>
        <w:t>　　　　一、整体概况</w:t>
      </w:r>
      <w:r>
        <w:rPr>
          <w:rFonts w:hint="eastAsia"/>
        </w:rPr>
        <w:br/>
      </w:r>
      <w:r>
        <w:rPr>
          <w:rFonts w:hint="eastAsia"/>
        </w:rPr>
        <w:t>　　　　二、稀土永磁电机技术发展和应用趋势</w:t>
      </w:r>
      <w:r>
        <w:rPr>
          <w:rFonts w:hint="eastAsia"/>
        </w:rPr>
        <w:br/>
      </w:r>
      <w:r>
        <w:rPr>
          <w:rFonts w:hint="eastAsia"/>
        </w:rPr>
        <w:t>　　　　三、稀土永磁无铁芯电机</w:t>
      </w:r>
      <w:r>
        <w:rPr>
          <w:rFonts w:hint="eastAsia"/>
        </w:rPr>
        <w:br/>
      </w:r>
      <w:r>
        <w:rPr>
          <w:rFonts w:hint="eastAsia"/>
        </w:rPr>
        <w:t>　　第十五节 高效低压三相异步电动机（gb-《中小型三相异步电动机能效限定值及能效等级》）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三、节能推广入围主要企业及型号数量及占比</w:t>
      </w:r>
      <w:r>
        <w:rPr>
          <w:rFonts w:hint="eastAsia"/>
        </w:rPr>
        <w:br/>
      </w:r>
      <w:r>
        <w:rPr>
          <w:rFonts w:hint="eastAsia"/>
        </w:rPr>
        <w:t>　　　　四、节能推广入围按功率型号数量</w:t>
      </w:r>
      <w:r>
        <w:rPr>
          <w:rFonts w:hint="eastAsia"/>
        </w:rPr>
        <w:br/>
      </w:r>
      <w:r>
        <w:rPr>
          <w:rFonts w:hint="eastAsia"/>
        </w:rPr>
        <w:t>　　　　五、市场竞争格局</w:t>
      </w:r>
      <w:r>
        <w:rPr>
          <w:rFonts w:hint="eastAsia"/>
        </w:rPr>
        <w:br/>
      </w:r>
      <w:r>
        <w:rPr>
          <w:rFonts w:hint="eastAsia"/>
        </w:rPr>
        <w:t>　　　　六、发展趋势预测</w:t>
      </w:r>
      <w:r>
        <w:rPr>
          <w:rFonts w:hint="eastAsia"/>
        </w:rPr>
        <w:br/>
      </w:r>
      <w:r>
        <w:rPr>
          <w:rFonts w:hint="eastAsia"/>
        </w:rPr>
        <w:t>　　第十六节 高效高压三相异步电动机</w:t>
      </w:r>
      <w:r>
        <w:rPr>
          <w:rFonts w:hint="eastAsia"/>
        </w:rPr>
        <w:br/>
      </w:r>
      <w:r>
        <w:rPr>
          <w:rFonts w:hint="eastAsia"/>
        </w:rPr>
        <w:t>　　第十七节 超高效电机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2020-2025年中国高效节能电机市场竞争格局分析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2020-2025年中国高效节能电机产业竞争动态分析</w:t>
      </w:r>
      <w:r>
        <w:rPr>
          <w:rFonts w:hint="eastAsia"/>
        </w:rPr>
        <w:br/>
      </w:r>
      <w:r>
        <w:rPr>
          <w:rFonts w:hint="eastAsia"/>
        </w:rPr>
        <w:t>　　　　一、闽东电机新竞争力</w:t>
      </w:r>
      <w:r>
        <w:rPr>
          <w:rFonts w:hint="eastAsia"/>
        </w:rPr>
        <w:br/>
      </w:r>
      <w:r>
        <w:rPr>
          <w:rFonts w:hint="eastAsia"/>
        </w:rPr>
        <w:t>　　　　二、机电一体化推动电机节能新发展</w:t>
      </w:r>
      <w:r>
        <w:rPr>
          <w:rFonts w:hint="eastAsia"/>
        </w:rPr>
        <w:br/>
      </w:r>
      <w:r>
        <w:rPr>
          <w:rFonts w:hint="eastAsia"/>
        </w:rPr>
        <w:t>　　　　三、高效中小型三相异步电动机市场竞争格局</w:t>
      </w:r>
      <w:r>
        <w:rPr>
          <w:rFonts w:hint="eastAsia"/>
        </w:rPr>
        <w:br/>
      </w:r>
      <w:r>
        <w:rPr>
          <w:rFonts w:hint="eastAsia"/>
        </w:rPr>
        <w:t>　　　　四、主要应用领域竞争分析</w:t>
      </w:r>
      <w:r>
        <w:rPr>
          <w:rFonts w:hint="eastAsia"/>
        </w:rPr>
        <w:br/>
      </w:r>
      <w:r>
        <w:rPr>
          <w:rFonts w:hint="eastAsia"/>
        </w:rPr>
        <w:t>　　第二节 2020-2025年中国高效节能电机竞争力测评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第三节 2020-2025年中国高效节能电机产业集中度分析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2020-2025年中国提升高效节能电机竞争力策略分析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2020-2025年中国高效节能电机行业优势企业竞争力分析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</w:t>
      </w:r>
      <w:r>
        <w:rPr>
          <w:rFonts w:hint="eastAsia"/>
        </w:rPr>
        <w:br/>
      </w:r>
      <w:r>
        <w:rPr>
          <w:rFonts w:hint="eastAsia"/>
        </w:rPr>
        <w:t>　　第二节 西门子电机（中国）有限公司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</w:t>
      </w:r>
      <w:r>
        <w:rPr>
          <w:rFonts w:hint="eastAsia"/>
        </w:rPr>
        <w:br/>
      </w:r>
      <w:r>
        <w:rPr>
          <w:rFonts w:hint="eastAsia"/>
        </w:rPr>
        <w:t>　　第三节 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</w:t>
      </w:r>
      <w:r>
        <w:rPr>
          <w:rFonts w:hint="eastAsia"/>
        </w:rPr>
        <w:br/>
      </w:r>
      <w:r>
        <w:rPr>
          <w:rFonts w:hint="eastAsia"/>
        </w:rPr>
        <w:t>　　第四节 艾默生（中国）电机有限公司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</w:t>
      </w:r>
      <w:r>
        <w:rPr>
          <w:rFonts w:hint="eastAsia"/>
        </w:rPr>
        <w:br/>
      </w:r>
      <w:r>
        <w:rPr>
          <w:rFonts w:hint="eastAsia"/>
        </w:rPr>
        <w:t>　　第五节 东营市渤海电机制造有限公司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</w:t>
      </w:r>
      <w:r>
        <w:rPr>
          <w:rFonts w:hint="eastAsia"/>
        </w:rPr>
        <w:br/>
      </w:r>
      <w:r>
        <w:rPr>
          <w:rFonts w:hint="eastAsia"/>
        </w:rPr>
        <w:t>　　第六节 重庆赛力盟电机有限责任公司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</w:t>
      </w:r>
      <w:r>
        <w:rPr>
          <w:rFonts w:hint="eastAsia"/>
        </w:rPr>
        <w:br/>
      </w:r>
      <w:r>
        <w:rPr>
          <w:rFonts w:hint="eastAsia"/>
        </w:rPr>
        <w:t>　　第七节 西安西玛电机（集团）有限公司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</w:t>
      </w:r>
      <w:r>
        <w:rPr>
          <w:rFonts w:hint="eastAsia"/>
        </w:rPr>
        <w:br/>
      </w:r>
      <w:r>
        <w:rPr>
          <w:rFonts w:hint="eastAsia"/>
        </w:rPr>
        <w:t>　　第八节 佳木斯电机股份有限公司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</w:t>
      </w:r>
      <w:r>
        <w:rPr>
          <w:rFonts w:hint="eastAsia"/>
        </w:rPr>
        <w:br/>
      </w:r>
      <w:r>
        <w:rPr>
          <w:rFonts w:hint="eastAsia"/>
        </w:rPr>
        <w:t>　　第九节 南阳防爆集团有限公司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</w:t>
      </w:r>
      <w:r>
        <w:rPr>
          <w:rFonts w:hint="eastAsia"/>
        </w:rPr>
        <w:br/>
      </w:r>
      <w:r>
        <w:rPr>
          <w:rFonts w:hint="eastAsia"/>
        </w:rPr>
        <w:t>　　第十节 江苏三江电器集团有限公司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2020-2025年中国高效节能电机下游重点需求应用领域分析</w:t>
      </w:r>
      <w:r>
        <w:rPr>
          <w:rFonts w:hint="eastAsia"/>
        </w:rPr>
        <w:br/>
      </w:r>
      <w:r>
        <w:rPr>
          <w:rFonts w:hint="eastAsia"/>
        </w:rPr>
        <w:t>　　第一节 冶金</w:t>
      </w:r>
      <w:r>
        <w:rPr>
          <w:rFonts w:hint="eastAsia"/>
        </w:rPr>
        <w:br/>
      </w:r>
      <w:r>
        <w:rPr>
          <w:rFonts w:hint="eastAsia"/>
        </w:rPr>
        <w:t>　　　　一、冶金行业运营状况分析</w:t>
      </w:r>
      <w:r>
        <w:rPr>
          <w:rFonts w:hint="eastAsia"/>
        </w:rPr>
        <w:br/>
      </w:r>
      <w:r>
        <w:rPr>
          <w:rFonts w:hint="eastAsia"/>
        </w:rPr>
        <w:t>　　　　二、冶金行业耗电情况</w:t>
      </w:r>
      <w:r>
        <w:rPr>
          <w:rFonts w:hint="eastAsia"/>
        </w:rPr>
        <w:br/>
      </w:r>
      <w:r>
        <w:rPr>
          <w:rFonts w:hint="eastAsia"/>
        </w:rPr>
        <w:t>　　　　三、冶金行业对高效节能电机需求分析</w:t>
      </w:r>
      <w:r>
        <w:rPr>
          <w:rFonts w:hint="eastAsia"/>
        </w:rPr>
        <w:br/>
      </w:r>
      <w:r>
        <w:rPr>
          <w:rFonts w:hint="eastAsia"/>
        </w:rPr>
        <w:t>　　　　四、冶金产业对高效节能电机需求预测分析</w:t>
      </w:r>
      <w:r>
        <w:rPr>
          <w:rFonts w:hint="eastAsia"/>
        </w:rPr>
        <w:br/>
      </w:r>
      <w:r>
        <w:rPr>
          <w:rFonts w:hint="eastAsia"/>
        </w:rPr>
        <w:t>　　　　五、主要企业应用情况</w:t>
      </w:r>
      <w:r>
        <w:rPr>
          <w:rFonts w:hint="eastAsia"/>
        </w:rPr>
        <w:br/>
      </w:r>
      <w:r>
        <w:rPr>
          <w:rFonts w:hint="eastAsia"/>
        </w:rPr>
        <w:t>　　第二节 电力</w:t>
      </w:r>
      <w:r>
        <w:rPr>
          <w:rFonts w:hint="eastAsia"/>
        </w:rPr>
        <w:br/>
      </w:r>
      <w:r>
        <w:rPr>
          <w:rFonts w:hint="eastAsia"/>
        </w:rPr>
        <w:t>　　　　一、电力行业运营状况分析</w:t>
      </w:r>
      <w:r>
        <w:rPr>
          <w:rFonts w:hint="eastAsia"/>
        </w:rPr>
        <w:br/>
      </w:r>
      <w:r>
        <w:rPr>
          <w:rFonts w:hint="eastAsia"/>
        </w:rPr>
        <w:t>　　　　二、电力行业耗电情况</w:t>
      </w:r>
      <w:r>
        <w:rPr>
          <w:rFonts w:hint="eastAsia"/>
        </w:rPr>
        <w:br/>
      </w:r>
      <w:r>
        <w:rPr>
          <w:rFonts w:hint="eastAsia"/>
        </w:rPr>
        <w:t>　　　　三、电力行业对高效节能电机需求分析</w:t>
      </w:r>
      <w:r>
        <w:rPr>
          <w:rFonts w:hint="eastAsia"/>
        </w:rPr>
        <w:br/>
      </w:r>
      <w:r>
        <w:rPr>
          <w:rFonts w:hint="eastAsia"/>
        </w:rPr>
        <w:t>　　　　四、电力产业对高效节能电机需求预测分析</w:t>
      </w:r>
      <w:r>
        <w:rPr>
          <w:rFonts w:hint="eastAsia"/>
        </w:rPr>
        <w:br/>
      </w:r>
      <w:r>
        <w:rPr>
          <w:rFonts w:hint="eastAsia"/>
        </w:rPr>
        <w:t>　　　　五、主要企业应用情况</w:t>
      </w:r>
      <w:r>
        <w:rPr>
          <w:rFonts w:hint="eastAsia"/>
        </w:rPr>
        <w:br/>
      </w:r>
      <w:r>
        <w:rPr>
          <w:rFonts w:hint="eastAsia"/>
        </w:rPr>
        <w:t>　　第三节 纺织</w:t>
      </w:r>
      <w:r>
        <w:rPr>
          <w:rFonts w:hint="eastAsia"/>
        </w:rPr>
        <w:br/>
      </w:r>
      <w:r>
        <w:rPr>
          <w:rFonts w:hint="eastAsia"/>
        </w:rPr>
        <w:t>　　　　一、纺织行业运营状况分析</w:t>
      </w:r>
      <w:r>
        <w:rPr>
          <w:rFonts w:hint="eastAsia"/>
        </w:rPr>
        <w:br/>
      </w:r>
      <w:r>
        <w:rPr>
          <w:rFonts w:hint="eastAsia"/>
        </w:rPr>
        <w:t>　　　　二、纺织行业耗电情况</w:t>
      </w:r>
      <w:r>
        <w:rPr>
          <w:rFonts w:hint="eastAsia"/>
        </w:rPr>
        <w:br/>
      </w:r>
      <w:r>
        <w:rPr>
          <w:rFonts w:hint="eastAsia"/>
        </w:rPr>
        <w:t>　　　　三、纺织行业对高效节能电机需求分析</w:t>
      </w:r>
      <w:r>
        <w:rPr>
          <w:rFonts w:hint="eastAsia"/>
        </w:rPr>
        <w:br/>
      </w:r>
      <w:r>
        <w:rPr>
          <w:rFonts w:hint="eastAsia"/>
        </w:rPr>
        <w:t>　　　　四、纺织产业对高效节能电机需求预测分析</w:t>
      </w:r>
      <w:r>
        <w:rPr>
          <w:rFonts w:hint="eastAsia"/>
        </w:rPr>
        <w:br/>
      </w:r>
      <w:r>
        <w:rPr>
          <w:rFonts w:hint="eastAsia"/>
        </w:rPr>
        <w:t>　　　　五、主要企业应用情况</w:t>
      </w:r>
      <w:r>
        <w:rPr>
          <w:rFonts w:hint="eastAsia"/>
        </w:rPr>
        <w:br/>
      </w:r>
      <w:r>
        <w:rPr>
          <w:rFonts w:hint="eastAsia"/>
        </w:rPr>
        <w:t>　　第四节 通用设备制造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2020-2025年中国发电机产业发展综述</w:t>
      </w:r>
      <w:r>
        <w:rPr>
          <w:rFonts w:hint="eastAsia"/>
        </w:rPr>
        <w:br/>
      </w:r>
      <w:r>
        <w:rPr>
          <w:rFonts w:hint="eastAsia"/>
        </w:rPr>
        <w:t>　　　　一、中国缺电催生发电机行业巨大商机</w:t>
      </w:r>
      <w:r>
        <w:rPr>
          <w:rFonts w:hint="eastAsia"/>
        </w:rPr>
        <w:br/>
      </w:r>
      <w:r>
        <w:rPr>
          <w:rFonts w:hint="eastAsia"/>
        </w:rPr>
        <w:t>　　　　二、国外跨国公司“豪夺”发电设备市场</w:t>
      </w:r>
      <w:r>
        <w:rPr>
          <w:rFonts w:hint="eastAsia"/>
        </w:rPr>
        <w:br/>
      </w:r>
      <w:r>
        <w:rPr>
          <w:rFonts w:hint="eastAsia"/>
        </w:rPr>
        <w:t>　　　　三、珠三角地区上演新一轮自备发电机热</w:t>
      </w:r>
      <w:r>
        <w:rPr>
          <w:rFonts w:hint="eastAsia"/>
        </w:rPr>
        <w:br/>
      </w:r>
      <w:r>
        <w:rPr>
          <w:rFonts w:hint="eastAsia"/>
        </w:rPr>
        <w:t>　　第二节 2020-2025年电机产品产量统计分析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一、2020-2025年电站汽轮机产量统计</w:t>
      </w:r>
      <w:r>
        <w:rPr>
          <w:rFonts w:hint="eastAsia"/>
        </w:rPr>
        <w:br/>
      </w:r>
      <w:r>
        <w:rPr>
          <w:rFonts w:hint="eastAsia"/>
        </w:rPr>
        <w:t>　　　　二、2020-2025年电站水轮机产量统计</w:t>
      </w:r>
      <w:r>
        <w:rPr>
          <w:rFonts w:hint="eastAsia"/>
        </w:rPr>
        <w:br/>
      </w:r>
      <w:r>
        <w:rPr>
          <w:rFonts w:hint="eastAsia"/>
        </w:rPr>
        <w:t>　　　　三、2020-2025年水轮发电机组产量统计</w:t>
      </w:r>
      <w:r>
        <w:rPr>
          <w:rFonts w:hint="eastAsia"/>
        </w:rPr>
        <w:br/>
      </w:r>
      <w:r>
        <w:rPr>
          <w:rFonts w:hint="eastAsia"/>
        </w:rPr>
        <w:t>　　　　四、2020-2025年汽轮发电机产量统计</w:t>
      </w:r>
      <w:r>
        <w:rPr>
          <w:rFonts w:hint="eastAsia"/>
        </w:rPr>
        <w:br/>
      </w:r>
      <w:r>
        <w:rPr>
          <w:rFonts w:hint="eastAsia"/>
        </w:rPr>
        <w:t>　　　　五、2020-2025年交流电动机产量统计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2025-2031年中国高效节能电机行业发展趋势与投资预测分析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2025-2031年中国高效节能电机行业技术趋势分析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2025-2031年中国高效节能电机产品发展趋势分析</w:t>
      </w:r>
      <w:r>
        <w:rPr>
          <w:rFonts w:hint="eastAsia"/>
        </w:rPr>
        <w:br/>
      </w:r>
      <w:r>
        <w:rPr>
          <w:rFonts w:hint="eastAsia"/>
        </w:rPr>
        <w:t>　　　　一、针对交流电动机开发新节能产品</w:t>
      </w:r>
      <w:r>
        <w:rPr>
          <w:rFonts w:hint="eastAsia"/>
        </w:rPr>
        <w:br/>
      </w:r>
      <w:r>
        <w:rPr>
          <w:rFonts w:hint="eastAsia"/>
        </w:rPr>
        <w:t>　　　　二、开发电机机电一体化产品</w:t>
      </w:r>
      <w:r>
        <w:rPr>
          <w:rFonts w:hint="eastAsia"/>
        </w:rPr>
        <w:br/>
      </w:r>
      <w:r>
        <w:rPr>
          <w:rFonts w:hint="eastAsia"/>
        </w:rPr>
        <w:t>　　第三节 2025-2031年中国高效节能电机市场运行状况预测分析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一、高效节能电机市场供给预测分析</w:t>
      </w:r>
      <w:r>
        <w:rPr>
          <w:rFonts w:hint="eastAsia"/>
        </w:rPr>
        <w:br/>
      </w:r>
      <w:r>
        <w:rPr>
          <w:rFonts w:hint="eastAsia"/>
        </w:rPr>
        <w:t>　　　　二、高效节能电机市场需求预测分析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三、中国高效节能电机竞争格局预测分析</w:t>
      </w:r>
      <w:r>
        <w:rPr>
          <w:rFonts w:hint="eastAsia"/>
        </w:rPr>
        <w:br/>
      </w:r>
      <w:r>
        <w:rPr>
          <w:rFonts w:hint="eastAsia"/>
        </w:rPr>
        <w:t>　　第四节 2020-2025年中国高效节能电机产业投资概况</w:t>
      </w:r>
      <w:r>
        <w:rPr>
          <w:rFonts w:hint="eastAsia"/>
        </w:rPr>
        <w:br/>
      </w:r>
      <w:r>
        <w:rPr>
          <w:rFonts w:hint="eastAsia"/>
        </w:rPr>
        <w:t>　　　　一、中国高效节能电机投资特性</w:t>
      </w:r>
      <w:r>
        <w:rPr>
          <w:rFonts w:hint="eastAsia"/>
        </w:rPr>
        <w:br/>
      </w:r>
      <w:r>
        <w:rPr>
          <w:rFonts w:hint="eastAsia"/>
        </w:rPr>
        <w:t>　　　　二、中国高效节能电机投资政策导向</w:t>
      </w:r>
      <w:r>
        <w:rPr>
          <w:rFonts w:hint="eastAsia"/>
        </w:rPr>
        <w:br/>
      </w:r>
      <w:r>
        <w:rPr>
          <w:rFonts w:hint="eastAsia"/>
        </w:rPr>
        <w:t>　　第五节 2025-2031年中国高效节能电机行业投资机会分析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一、节能电机的市场空间增大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第六节 2025-2031年中国高效节能电机行业投资风险分析</w:t>
      </w:r>
      <w:r>
        <w:rPr>
          <w:rFonts w:hint="eastAsia"/>
        </w:rPr>
        <w:br/>
      </w:r>
      <w:r>
        <w:rPr>
          <w:rFonts w:hint="eastAsia"/>
        </w:rPr>
        <w:t>　　第七节 [中:智:林:]投资建议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2020-2025年的电动机制造行业的销售产值变化情况</w:t>
      </w:r>
      <w:r>
        <w:rPr>
          <w:rFonts w:hint="eastAsia"/>
        </w:rPr>
        <w:br/>
      </w:r>
      <w:r>
        <w:rPr>
          <w:rFonts w:hint="eastAsia"/>
        </w:rPr>
        <w:t>　　图表 2020-2025年电动机制造行业资产变化情况</w:t>
      </w:r>
      <w:r>
        <w:rPr>
          <w:rFonts w:hint="eastAsia"/>
        </w:rPr>
        <w:br/>
      </w:r>
      <w:r>
        <w:rPr>
          <w:rFonts w:hint="eastAsia"/>
        </w:rPr>
        <w:t>　　图表 2020-2025年国内高效节能电机的附加值指标</w:t>
      </w:r>
      <w:r>
        <w:rPr>
          <w:rFonts w:hint="eastAsia"/>
        </w:rPr>
        <w:br/>
      </w:r>
      <w:r>
        <w:rPr>
          <w:rFonts w:hint="eastAsia"/>
        </w:rPr>
        <w:t>　　图表 行业生命周期特征及应对策略</w:t>
      </w:r>
      <w:r>
        <w:rPr>
          <w:rFonts w:hint="eastAsia"/>
        </w:rPr>
        <w:br/>
      </w:r>
      <w:r>
        <w:rPr>
          <w:rFonts w:hint="eastAsia"/>
        </w:rPr>
        <w:t>　　图表 国外电机主要品牌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高效节能电机产业链</w:t>
      </w:r>
      <w:r>
        <w:rPr>
          <w:rFonts w:hint="eastAsia"/>
        </w:rPr>
        <w:br/>
      </w:r>
      <w:r>
        <w:rPr>
          <w:rFonts w:hint="eastAsia"/>
        </w:rPr>
        <w:t>　　图表 财政补贴政策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3ff38a8e6479c" w:history="1">
        <w:r>
          <w:rPr>
            <w:rStyle w:val="Hyperlink"/>
          </w:rPr>
          <w:t>2025-2031年中国高效节能电机行业全面调研与发展趋势预测报告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3ff38a8e6479c" w:history="1">
        <w:r>
          <w:rPr>
            <w:rStyle w:val="Hyperlink"/>
          </w:rPr>
          <w:t>https://www.20087.com/5/19/GaoXiaoJieNengDianJiHangYeFaZhan.html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热点：最新节能电机系列、高效节能电机是几级能效、提高电机能效对节能减排的作用、什么是高效节能电机、空心杯电机、高效节能电机标准、满盘电机、高效节能电机国家标准、高效能电机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cefa0081f400b" w:history="1">
      <w:r>
        <w:rPr>
          <w:rStyle w:val="Hyperlink"/>
        </w:rPr>
        <w:t>2025-2031年中国高效节能电机行业全面调研与发展趋势预测报告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aoXiaoJieNengDianJiHangYeFaZhan.html" TargetMode="External" Id="Re233ff38a8e6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aoXiaoJieNengDianJiHangYeFaZhan.html" TargetMode="External" Id="R573cefa0081f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2025-05-09T00:28:00Z</dcterms:created>
  <dcterms:modified xsi:type="dcterms:W3CDTF">2025-05-09T01:28:00Z</dcterms:modified>
  <dc:subject>2025-2031年中国高效节能电机行业全面调研与发展趋势预测报告</dc:subject>
  <dc:title>2025-2031年中国高效节能电机行业全面调研与发展趋势预测报告</dc:title>
  <cp:keywords>2025-2031年中国高效节能电机行业全面调研与发展趋势预测报告</cp:keywords>
  <dc:description>2025-2031年中国高效节能电机行业全面调研与发展趋势预测报告</dc:description>
</cp:coreProperties>
</file>