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7c3e58f64aab" w:history="1">
              <w:r>
                <w:rPr>
                  <w:rStyle w:val="Hyperlink"/>
                </w:rPr>
                <w:t>2025-2031年中国充电器产业市场调研及发展前景预测报告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7c3e58f64aab" w:history="1">
              <w:r>
                <w:rPr>
                  <w:rStyle w:val="Hyperlink"/>
                </w:rPr>
                <w:t>2025-2031年中国充电器产业市场调研及发展前景预测报告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7c3e58f64aab" w:history="1">
                <w:r>
                  <w:rPr>
                    <w:rStyle w:val="Hyperlink"/>
                  </w:rPr>
                  <w:t>https://www.20087.com/6/29/ChongDianQiFaZhanQuShi.html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充电器是电子设备的重要配件，广泛应用于手机、平板电脑、笔记本电脑以及其他便携式电子设备上。现代充电器不仅追求快速充电效率，同时也关注安全性与兼容性。快充技术已经成为主流，例如USB Power Delivery (PD) 和Qualcomm Quick Charge 等标准，它们能够在短时间内为设备补充大量电量。然而，不同品牌间充电协议的差异仍然给用户带来不便，而且频繁的充电需求也对电池寿命造成了潜在影响。</w:t>
      </w:r>
      <w:r>
        <w:rPr>
          <w:rFonts w:hint="eastAsia"/>
        </w:rPr>
        <w:br/>
      </w:r>
      <w:r>
        <w:rPr>
          <w:rFonts w:hint="eastAsia"/>
        </w:rPr>
        <w:t>　　未来，充电器将继续向着更高效率、更小体积以及更好的通用性方向发展。无线充电技术的进步将逐渐普及，减少对物理插头的依赖，提升用户体验。与此同时，随着电动汽车市场的快速增长，车载充电解决方案也将成为研发重点，以满足长途旅行中的能量补给需求。另外，随着环保意识的增强充电器企业将致力于开发更加节能、环保的充电器产品，采用可回收材料，并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7c3e58f64aab" w:history="1">
        <w:r>
          <w:rPr>
            <w:rStyle w:val="Hyperlink"/>
          </w:rPr>
          <w:t>2025-2031年中国充电器产业市场调研及发展前景预测报告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充电器行业的市场规模、技术发展水平和竞争格局。报告分析了充电器行业重点企业的市场表现，评估了当前技术路线的发展方向，并对充电器市场趋势做出合理预测。通过梳理充电器行业面临的机遇与风险，为企业和投资者了解市场动态、把握发展机会提供了数据支持和参考建议，有助于相关决策者更准确地判断充电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充电器行业关键成功要素</w:t>
      </w:r>
      <w:r>
        <w:rPr>
          <w:rFonts w:hint="eastAsia"/>
        </w:rPr>
        <w:br/>
      </w:r>
      <w:r>
        <w:rPr>
          <w:rFonts w:hint="eastAsia"/>
        </w:rPr>
        <w:t>　　第四节 充电器行业价值链分析</w:t>
      </w:r>
      <w:r>
        <w:rPr>
          <w:rFonts w:hint="eastAsia"/>
        </w:rPr>
        <w:br/>
      </w:r>
      <w:r>
        <w:rPr>
          <w:rFonts w:hint="eastAsia"/>
        </w:rPr>
        <w:t>　　第五节 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全球充电器市场现状及发展趋势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一、全球充电器产业发展阶段</w:t>
      </w:r>
      <w:r>
        <w:rPr>
          <w:rFonts w:hint="eastAsia"/>
        </w:rPr>
        <w:br/>
      </w:r>
      <w:r>
        <w:rPr>
          <w:rFonts w:hint="eastAsia"/>
        </w:rPr>
        <w:t>　　　　二、全球充电器产业竞争现状</w:t>
      </w:r>
      <w:r>
        <w:rPr>
          <w:rFonts w:hint="eastAsia"/>
        </w:rPr>
        <w:br/>
      </w:r>
      <w:r>
        <w:rPr>
          <w:rFonts w:hint="eastAsia"/>
        </w:rPr>
        <w:t>　　　　三、全球充电器产业投资状况</w:t>
      </w:r>
      <w:r>
        <w:rPr>
          <w:rFonts w:hint="eastAsia"/>
        </w:rPr>
        <w:br/>
      </w:r>
      <w:r>
        <w:rPr>
          <w:rFonts w:hint="eastAsia"/>
        </w:rPr>
        <w:t>　　　　四、全球充电器产业市场发展趋势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全球主要国家地区充电器市场现状及发展趋势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全球充电器市场经营模式现状及发展趋势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中国充电器产业发展分析</w:t>
      </w:r>
      <w:r>
        <w:rPr>
          <w:rFonts w:hint="eastAsia"/>
        </w:rPr>
        <w:br/>
      </w:r>
      <w:r>
        <w:rPr>
          <w:rFonts w:hint="eastAsia"/>
        </w:rPr>
        <w:t>　　第一节 中国充电器产业发展现状</w:t>
      </w:r>
      <w:r>
        <w:rPr>
          <w:rFonts w:hint="eastAsia"/>
        </w:rPr>
        <w:br/>
      </w:r>
      <w:r>
        <w:rPr>
          <w:rFonts w:hint="eastAsia"/>
        </w:rPr>
        <w:t>　　第二节 中国充电器产业国际地位现状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中国充电器产业经济运行现状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中国充电器产业运营模式现状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中国充电器产业存在的问题及发展障碍分析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中国充电器产业发展趋势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中国充电器市场供给状况</w:t>
      </w:r>
      <w:r>
        <w:rPr>
          <w:rFonts w:hint="eastAsia"/>
        </w:rPr>
        <w:br/>
      </w:r>
      <w:r>
        <w:rPr>
          <w:rFonts w:hint="eastAsia"/>
        </w:rPr>
        <w:t>　　第二节 中国充电器市场需求状况</w:t>
      </w:r>
      <w:r>
        <w:rPr>
          <w:rFonts w:hint="eastAsia"/>
        </w:rPr>
        <w:br/>
      </w:r>
      <w:r>
        <w:rPr>
          <w:rFonts w:hint="eastAsia"/>
        </w:rPr>
        <w:t>　　第三节 中国充电器市场结构状况</w:t>
      </w:r>
      <w:r>
        <w:rPr>
          <w:rFonts w:hint="eastAsia"/>
        </w:rPr>
        <w:br/>
      </w:r>
      <w:r>
        <w:rPr>
          <w:rFonts w:hint="eastAsia"/>
        </w:rPr>
        <w:t>　　第四节 中国充电器市场存在的问题及障碍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中国充电器市场发展潜力及发展趋势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四、充电器产业该战略的SWOT分析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五、充电器产业该战略的典型企业分析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充电器产业市场五种竞争动力模式结构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充电器产业市场核心竞争力的塑造要素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充电器产业市场不同市场地位的竞争策略分析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充电器产业市场竞争案例分析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中国充电器产业发展环境预测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中国充电器产业发展预测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中国充电器市场发展预测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二、2025-2031年中国充电器市场结构预测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三、2025-2031年中国充电器市场集中度预测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四、2025-2031年中国充电器市场供给预测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五、2025-2031年中国充电器市场价格预测</w:t>
      </w:r>
      <w:r>
        <w:rPr>
          <w:rFonts w:hint="eastAsia"/>
        </w:rPr>
        <w:br/>
      </w:r>
      <w:r>
        <w:rPr>
          <w:rFonts w:hint="eastAsia"/>
        </w:rPr>
        <w:t>　　第四节 中国充电器产业竞争发展趋势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中国充电器产业市场投资优势分析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中国充电器产业市场投资劣势分析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中国充电器产业市场投资机会分析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中国充电器产业市场投资风险分析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中国充电器产业竞争战略建议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中国充电器产业竞争策略建议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中国充电器市场竞争策略建议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7c3e58f64aab" w:history="1">
        <w:r>
          <w:rPr>
            <w:rStyle w:val="Hyperlink"/>
          </w:rPr>
          <w:t>2025-2031年中国充电器产业市场调研及发展前景预测报告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7c3e58f64aab" w:history="1">
        <w:r>
          <w:rPr>
            <w:rStyle w:val="Hyperlink"/>
          </w:rPr>
          <w:t>https://www.20087.com/6/29/ChongDianQiFaZhanQuShi.html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a3b8a7184c1e" w:history="1">
      <w:r>
        <w:rPr>
          <w:rStyle w:val="Hyperlink"/>
        </w:rPr>
        <w:t>2025-2031年中国充电器产业市场调研及发展前景预测报告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ongDianQiFaZhanQuShi.html" TargetMode="External" Id="R4e5a7c3e58f6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ongDianQiFaZhanQuShi.html" TargetMode="External" Id="Rfb8ba3b8a718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2024-09-21T04:36:00Z</dcterms:created>
  <dcterms:modified xsi:type="dcterms:W3CDTF">2024-09-21T05:36:00Z</dcterms:modified>
  <dc:subject>2025-2031年中国充电器产业市场调研及发展前景预测报告</dc:subject>
  <dc:title>2025-2031年中国充电器产业市场调研及发展前景预测报告</dc:title>
  <cp:keywords>2025-2031年中国充电器产业市场调研及发展前景预测报告</cp:keywords>
  <dc:description>2025-2031年中国充电器产业市场调研及发展前景预测报告</dc:description>
</cp:coreProperties>
</file>