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ffcda9fd84c27" w:history="1">
              <w:r>
                <w:rPr>
                  <w:rStyle w:val="Hyperlink"/>
                </w:rPr>
                <w:t>2025-2031年中国塔吊制造市场调查研究及发展趋势分析报告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ffcda9fd84c27" w:history="1">
              <w:r>
                <w:rPr>
                  <w:rStyle w:val="Hyperlink"/>
                </w:rPr>
                <w:t>2025-2031年中国塔吊制造市场调查研究及发展趋势分析报告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ffcda9fd84c27" w:history="1">
                <w:r>
                  <w:rPr>
                    <w:rStyle w:val="Hyperlink"/>
                  </w:rPr>
                  <w:t>https://www.20087.com/6/99/TaDiaoZhiZaoShiChangJingZhengYuF.html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作为建筑工地上不可或缺的重型起重设备，其制造行业在过去几年中经历了稳步增长。随着建筑项目的增多，尤其是高层建筑和大型基础设施项目的增加，对塔吊的需求持续上升。近年来，塔吊制造技术不断进步，包括采用更先进的材料、提高起重能力和操作安全性等。同时，塔吊制造商也在不断探索智能化和自动化技术的应用，以提高工作效率。</w:t>
      </w:r>
      <w:r>
        <w:rPr>
          <w:rFonts w:hint="eastAsia"/>
        </w:rPr>
        <w:br/>
      </w:r>
      <w:r>
        <w:rPr>
          <w:rFonts w:hint="eastAsia"/>
        </w:rPr>
        <w:t>　　未来，塔吊制造行业的发展将更加侧重于智能化和安全性。一方面，随着物联网技术的应用，塔吊将具备远程监控和故障诊断能力，从而提高施工效率和安全性。另一方面，为了应对更加复杂的建筑环境，塔吊的设计将更加注重灵活性和多功能性，以适应不同工地的需求。此外，随着可持续发展理念的普及，塔吊制造将更加注重节能减排，采用环保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ffcda9fd84c27" w:history="1">
        <w:r>
          <w:rPr>
            <w:rStyle w:val="Hyperlink"/>
          </w:rPr>
          <w:t>2025-2031年中国塔吊制造市场调查研究及发展趋势分析报告</w:t>
        </w:r>
      </w:hyperlink>
      <w:r>
        <w:rPr>
          <w:rFonts w:hint="eastAsia"/>
        </w:rPr>
        <w:t>》通过对塔吊制造行业的全面调研，系统分析了塔吊制造市场规模、技术现状及未来发展方向，揭示了行业竞争格局的演变趋势与潜在问题。同时，报告评估了塔吊制造行业投资价值与效益，识别了发展中的主要挑战与机遇，并结合SWOT分析为投资者和企业提供了科学的战略建议。此外，报告重点聚焦塔吊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2020-2025年世界塔吊市场动态透析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2020-2025年世界部分国家和地区塔机市场运行分析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2025-2031年世界塔吊制造行业发展趋势分析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八、对外贸易及进出口</w:t>
      </w:r>
      <w:r>
        <w:rPr>
          <w:rFonts w:hint="eastAsia"/>
        </w:rPr>
        <w:br/>
      </w:r>
      <w:r>
        <w:rPr>
          <w:rFonts w:hint="eastAsia"/>
        </w:rPr>
        <w:t>　　第二节 2020-2025年中国塔吊制造市场政策环境分析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2020-2025年中国塔吊制造市场技术环境分析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四、佛山起重机制造检检单位专项整治取得初步成效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2020-2025年中国塔吊制造市场发展现状分析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2020-2025年中国塔吊制造市场典型营销案例分析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2020-2025年中国塔式起重机进出口国家及地区分析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2020-2025年中国胶轮移动式吊运架及跨运车进出口数据监测分析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2020-2025年中国胶轮移动式吊运架及跨运车进口数据分析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2020-2025年中国胶轮移动式吊运架及跨运车出口数据分析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2020-2025年中国胶轮移动式吊运架及跨运车进出口国家及地区分析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2020-2025年中国其他高架移动式起重吊运设备进出口数据监测分析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2020-2025年中国其他高架移动式起重吊运设备进口数据分析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2020-2025年中国其他高架移动式起重吊运设备出口数据分析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2020-2025年中国其他高架移动式起重吊运设备进出口国家及地区分析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一、中国塔式起重机进出口有所下降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三、山东鸿达塔式起重机重点项目分析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二、中联“深耕”印度市场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三、哈产起重机占领俄市场东建公司塔机占国内出口总量30%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2020-2025年中国塔吊制造行业集中度分析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青岛志鹏建筑机械制造有限公司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中昇建机（南京）重工有限公司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泰州市腾达建筑工程机械有限公司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湘乡市炳焕建设机械制造有限公司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自贡天成工程机械有限公司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东平县海河机械制造有限公司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三、基础设施建设投资拉动工程机械行业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1：TOPKIT顶升液压系统原理图</w:t>
      </w:r>
      <w:r>
        <w:rPr>
          <w:rFonts w:hint="eastAsia"/>
        </w:rPr>
        <w:br/>
      </w:r>
      <w:r>
        <w:rPr>
          <w:rFonts w:hint="eastAsia"/>
        </w:rPr>
        <w:t>　　图表 2：开锁压力推导图</w:t>
      </w:r>
      <w:r>
        <w:rPr>
          <w:rFonts w:hint="eastAsia"/>
        </w:rPr>
        <w:br/>
      </w:r>
      <w:r>
        <w:rPr>
          <w:rFonts w:hint="eastAsia"/>
        </w:rPr>
        <w:t>　　图表 3：液压锁A</w:t>
      </w:r>
      <w:r>
        <w:rPr>
          <w:rFonts w:hint="eastAsia"/>
        </w:rPr>
        <w:br/>
      </w:r>
      <w:r>
        <w:rPr>
          <w:rFonts w:hint="eastAsia"/>
        </w:rPr>
        <w:t>　　图表 4：液压锁B</w:t>
      </w:r>
      <w:r>
        <w:rPr>
          <w:rFonts w:hint="eastAsia"/>
        </w:rPr>
        <w:br/>
      </w:r>
      <w:r>
        <w:rPr>
          <w:rFonts w:hint="eastAsia"/>
        </w:rPr>
        <w:t>　　图表 5：国内生产总值同比增长速度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6：2020-2025年国内生产总值初步核算数据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7：GDP环比增长速度</w:t>
      </w:r>
      <w:r>
        <w:rPr>
          <w:rFonts w:hint="eastAsia"/>
        </w:rPr>
        <w:br/>
      </w:r>
      <w:r>
        <w:rPr>
          <w:rFonts w:hint="eastAsia"/>
        </w:rPr>
        <w:t>　　图表 8：2020-2025年居民消费价格同比上涨情况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9：2020-2025年工业生产者出厂价格同比上涨情况（%）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10：2020-2025年全国居民消费价格涨跌幅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11：2020-2025年居民消费价格同类别同比涨跌幅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12：2020-2025年居民消费价格分类别环比涨跌幅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13：2020-2025年居民消费价格主要数据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14：2020-2025年工业生产者出厂价格涨跌幅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15：2020-2025年工业生产者购进价格涨跌幅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16：2020-2025年工业生产者价格主要数据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18：规模以上工业增加值增速（月度同比）（%）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19：2020-2025年规模以上工业增加值同比增长速度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20：2020-2025年规模以上工业生产主要数据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21：2025年固定资产投资（不含农户）同比增速（%）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22：2020-2025年固定资产投资（不含农户）同比增速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23：2020-2025年分地区投资相邻两月累计同比增速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24：2020-2025年固定资产投资（不含农户）主要数据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25：2025年日银行间外汇市场中间价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26：2020-2025年我国进出口总额（亿美元）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27：2020-2025年我国外贸进出口统计情况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28：2020-2025年中国起重运输设备行业企业数量增长分析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29：2020-2025年中国起重运输设备行业从业人员增长分析</w:t>
      </w:r>
      <w:r>
        <w:rPr>
          <w:rFonts w:hint="eastAsia"/>
        </w:rPr>
        <w:br/>
      </w:r>
      <w:r>
        <w:rPr>
          <w:rFonts w:hint="eastAsia"/>
        </w:rPr>
        <w:t>　　图表 30：2020-2025年中国起重运输设备行业资产规模增长分析</w:t>
      </w:r>
      <w:r>
        <w:rPr>
          <w:rFonts w:hint="eastAsia"/>
        </w:rPr>
        <w:br/>
      </w:r>
      <w:r>
        <w:rPr>
          <w:rFonts w:hint="eastAsia"/>
        </w:rPr>
        <w:t>　　图表 31：2020-2025年中国起重运输设备行业不同规模企业数量结构分析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32：2020-2025年中国起重运输设备行业不同所有制企业数量结构分析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33：2020-2025年中国起重运输设备行业不同规模企业销售收入结构分析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34：中国起重运输设备行业不同所有制企业销售收入结构 图表 35：中国起重运输设备行业产成品增长分析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36：2020-2025年中国起重运输设备行业工业销售产值增长分析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37：2020-2025年中国起重运输设备行业出口 交货值增长分析</w:t>
      </w:r>
      <w:r>
        <w:rPr>
          <w:rFonts w:hint="eastAsia"/>
        </w:rPr>
        <w:br/>
      </w:r>
      <w:r>
        <w:rPr>
          <w:rFonts w:hint="eastAsia"/>
        </w:rPr>
        <w:t>　　图表 38：2020-2025年中国起重运输设备行业销售成本增长分析</w:t>
      </w:r>
      <w:r>
        <w:rPr>
          <w:rFonts w:hint="eastAsia"/>
        </w:rPr>
        <w:br/>
      </w:r>
      <w:r>
        <w:rPr>
          <w:rFonts w:hint="eastAsia"/>
        </w:rPr>
        <w:t>　　图表 39：2020-2025年中国起重运输设备行业费用增长分析</w:t>
      </w:r>
      <w:r>
        <w:rPr>
          <w:rFonts w:hint="eastAsia"/>
        </w:rPr>
        <w:br/>
      </w:r>
      <w:r>
        <w:rPr>
          <w:rFonts w:hint="eastAsia"/>
        </w:rPr>
        <w:t>　　图表 40：2020-2025年中国起重运输设备制造行业主要盈利指标统计图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41：2020-2025年中国起重运输设备制造行业销售利润率分析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42：2020-2025年全国起重机产量数据统计分析</w:t>
      </w:r>
      <w:r>
        <w:rPr>
          <w:rFonts w:hint="eastAsia"/>
        </w:rPr>
        <w:br/>
      </w:r>
      <w:r>
        <w:rPr>
          <w:rFonts w:hint="eastAsia"/>
        </w:rPr>
        <w:t>　　图表 43：2020-2025年起重机重点省市数据分析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图表 44：2020-2025年全国起重机月度产量数据统计分析</w:t>
      </w:r>
      <w:r>
        <w:rPr>
          <w:rFonts w:hint="eastAsia"/>
        </w:rPr>
        <w:br/>
      </w:r>
      <w:r>
        <w:rPr>
          <w:rFonts w:hint="eastAsia"/>
        </w:rPr>
        <w:t>　　图表 45：2020-2025年起重机重点省市数据统计分析</w:t>
      </w:r>
      <w:r>
        <w:rPr>
          <w:rFonts w:hint="eastAsia"/>
        </w:rPr>
        <w:br/>
      </w:r>
      <w:r>
        <w:rPr>
          <w:rFonts w:hint="eastAsia"/>
        </w:rPr>
        <w:t>　　图表 46：2020-2025年中国起重机产量增长对比分析</w:t>
      </w:r>
      <w:r>
        <w:rPr>
          <w:rFonts w:hint="eastAsia"/>
        </w:rPr>
        <w:br/>
      </w:r>
      <w:r>
        <w:rPr>
          <w:rFonts w:hint="eastAsia"/>
        </w:rPr>
        <w:t>　　图表 47：2020-2025年中国起重机产量排名前十地区对比分析</w:t>
      </w:r>
      <w:r>
        <w:rPr>
          <w:rFonts w:hint="eastAsia"/>
        </w:rPr>
        <w:br/>
      </w:r>
      <w:r>
        <w:rPr>
          <w:rFonts w:hint="eastAsia"/>
        </w:rPr>
        <w:t>　　图表 48：2020-2025年中国塔式起重机进口数量分析</w:t>
      </w:r>
      <w:r>
        <w:rPr>
          <w:rFonts w:hint="eastAsia"/>
        </w:rPr>
        <w:br/>
      </w:r>
      <w:r>
        <w:rPr>
          <w:rFonts w:hint="eastAsia"/>
        </w:rPr>
        <w:t>　　图表 49：2020-2025年中国塔式起重机进口金额分析</w:t>
      </w:r>
      <w:r>
        <w:rPr>
          <w:rFonts w:hint="eastAsia"/>
        </w:rPr>
        <w:br/>
      </w:r>
      <w:r>
        <w:rPr>
          <w:rFonts w:hint="eastAsia"/>
        </w:rPr>
        <w:t>　　图表 50：2020-2025年中国塔式起重机出口数量分析</w:t>
      </w:r>
      <w:r>
        <w:rPr>
          <w:rFonts w:hint="eastAsia"/>
        </w:rPr>
        <w:br/>
      </w:r>
      <w:r>
        <w:rPr>
          <w:rFonts w:hint="eastAsia"/>
        </w:rPr>
        <w:t>　　图表 51：2020-2025年中国塔式起重机出口金额分析</w:t>
      </w:r>
      <w:r>
        <w:rPr>
          <w:rFonts w:hint="eastAsia"/>
        </w:rPr>
        <w:br/>
      </w:r>
      <w:r>
        <w:rPr>
          <w:rFonts w:hint="eastAsia"/>
        </w:rPr>
        <w:t>　　图表 52：2020-2025年中国塔式起重机进出口平均单价分析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53：2020-2025年中国塔式起重机进口国家及地区</w:t>
      </w:r>
      <w:r>
        <w:rPr>
          <w:rFonts w:hint="eastAsia"/>
        </w:rPr>
        <w:br/>
      </w:r>
      <w:r>
        <w:rPr>
          <w:rFonts w:hint="eastAsia"/>
        </w:rPr>
        <w:t>　　图表 54：2020-2025年中国塔式起重机出口国家及地区</w:t>
      </w:r>
      <w:r>
        <w:rPr>
          <w:rFonts w:hint="eastAsia"/>
        </w:rPr>
        <w:br/>
      </w:r>
      <w:r>
        <w:rPr>
          <w:rFonts w:hint="eastAsia"/>
        </w:rPr>
        <w:t>　　图表 55：2020-2025年中国胶轮移动式吊运架及跨运车进口数量分析</w:t>
      </w:r>
      <w:r>
        <w:rPr>
          <w:rFonts w:hint="eastAsia"/>
        </w:rPr>
        <w:br/>
      </w:r>
      <w:r>
        <w:rPr>
          <w:rFonts w:hint="eastAsia"/>
        </w:rPr>
        <w:t>　　图表 56：2020-2025年中国胶轮移动式吊运架及跨运车进口金额分析</w:t>
      </w:r>
      <w:r>
        <w:rPr>
          <w:rFonts w:hint="eastAsia"/>
        </w:rPr>
        <w:br/>
      </w:r>
      <w:r>
        <w:rPr>
          <w:rFonts w:hint="eastAsia"/>
        </w:rPr>
        <w:t>　　图表 57：2020-2025年中国胶轮移动式吊运架及跨运车出口数量分析</w:t>
      </w:r>
      <w:r>
        <w:rPr>
          <w:rFonts w:hint="eastAsia"/>
        </w:rPr>
        <w:br/>
      </w:r>
      <w:r>
        <w:rPr>
          <w:rFonts w:hint="eastAsia"/>
        </w:rPr>
        <w:t>　　图表 58：2020-2025年中国胶轮移动式吊运架及跨运车出口金额分析</w:t>
      </w:r>
      <w:r>
        <w:rPr>
          <w:rFonts w:hint="eastAsia"/>
        </w:rPr>
        <w:br/>
      </w:r>
      <w:r>
        <w:rPr>
          <w:rFonts w:hint="eastAsia"/>
        </w:rPr>
        <w:t>　　图表 59：2020-2025年中国胶轮移动式吊运架及跨运车进出口平均单价分析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图表 60：2020-2025年中国胶轮移动式吊运架及跨运车进口国家及地区</w:t>
      </w:r>
      <w:r>
        <w:rPr>
          <w:rFonts w:hint="eastAsia"/>
        </w:rPr>
        <w:br/>
      </w:r>
      <w:r>
        <w:rPr>
          <w:rFonts w:hint="eastAsia"/>
        </w:rPr>
        <w:t>　　图表 61：2020-2025年中国胶轮移动式吊运架及跨运车出口国家及地区</w:t>
      </w:r>
      <w:r>
        <w:rPr>
          <w:rFonts w:hint="eastAsia"/>
        </w:rPr>
        <w:br/>
      </w:r>
      <w:r>
        <w:rPr>
          <w:rFonts w:hint="eastAsia"/>
        </w:rPr>
        <w:t>　　图表 62：2020-2025年中国其他高架移动式起重吊运设备进口数量分析</w:t>
      </w:r>
      <w:r>
        <w:rPr>
          <w:rFonts w:hint="eastAsia"/>
        </w:rPr>
        <w:br/>
      </w:r>
      <w:r>
        <w:rPr>
          <w:rFonts w:hint="eastAsia"/>
        </w:rPr>
        <w:t>　　图表 63：2020-2025年中国其他高架移动式起重吊运设备出口数量分析</w:t>
      </w:r>
      <w:r>
        <w:rPr>
          <w:rFonts w:hint="eastAsia"/>
        </w:rPr>
        <w:br/>
      </w:r>
      <w:r>
        <w:rPr>
          <w:rFonts w:hint="eastAsia"/>
        </w:rPr>
        <w:t>　　图表 64：2020-2025年中国其他高架移动式起重吊运设备出口金额分析</w:t>
      </w:r>
      <w:r>
        <w:rPr>
          <w:rFonts w:hint="eastAsia"/>
        </w:rPr>
        <w:br/>
      </w:r>
      <w:r>
        <w:rPr>
          <w:rFonts w:hint="eastAsia"/>
        </w:rPr>
        <w:t>　　图表 65：2020-2025年中国其他高架移动式起重吊运设备进出口平均单价分析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图表 66：2020-2025年中国其他高架移动式起重吊运设备进口国家及地区</w:t>
      </w:r>
      <w:r>
        <w:rPr>
          <w:rFonts w:hint="eastAsia"/>
        </w:rPr>
        <w:br/>
      </w:r>
      <w:r>
        <w:rPr>
          <w:rFonts w:hint="eastAsia"/>
        </w:rPr>
        <w:t>　　图表 67：2020-2025年中国其他高架移动式起重吊运设备出口国家及地区</w:t>
      </w:r>
      <w:r>
        <w:rPr>
          <w:rFonts w:hint="eastAsia"/>
        </w:rPr>
        <w:br/>
      </w:r>
      <w:r>
        <w:rPr>
          <w:rFonts w:hint="eastAsia"/>
        </w:rPr>
        <w:t>　　图表 68：2020-2025年品牌关注度排行榜排名前十的品牌及企业介绍</w:t>
      </w:r>
      <w:r>
        <w:rPr>
          <w:rFonts w:hint="eastAsia"/>
        </w:rPr>
        <w:br/>
      </w:r>
      <w:r>
        <w:rPr>
          <w:rFonts w:hint="eastAsia"/>
        </w:rPr>
        <w:t>　　图表 69：2020-2025年我国塔式起重机产量区域分布</w:t>
      </w:r>
      <w:r>
        <w:rPr>
          <w:rFonts w:hint="eastAsia"/>
        </w:rPr>
        <w:br/>
      </w:r>
      <w:r>
        <w:rPr>
          <w:rFonts w:hint="eastAsia"/>
        </w:rPr>
        <w:t>　　图表 70：我国塔式起重机生产企业区域分布</w:t>
      </w:r>
      <w:r>
        <w:rPr>
          <w:rFonts w:hint="eastAsia"/>
        </w:rPr>
        <w:br/>
      </w:r>
      <w:r>
        <w:rPr>
          <w:rFonts w:hint="eastAsia"/>
        </w:rPr>
        <w:t>　　图表 71：2025-2031年中国起重机产量预测（单位：吨）</w:t>
      </w:r>
      <w:r>
        <w:rPr>
          <w:rFonts w:hint="eastAsia"/>
        </w:rPr>
        <w:br/>
      </w:r>
      <w:r>
        <w:rPr>
          <w:rFonts w:hint="eastAsia"/>
        </w:rPr>
        <w:t>　　图表 72：2025-2031年中国塔机市场销量预测（单位：万台）</w:t>
      </w:r>
      <w:r>
        <w:rPr>
          <w:rFonts w:hint="eastAsia"/>
        </w:rPr>
        <w:br/>
      </w:r>
      <w:r>
        <w:rPr>
          <w:rFonts w:hint="eastAsia"/>
        </w:rPr>
        <w:t>　　图表 73：2025-2031年中国塔吊产业市场盈利预测分析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ffcda9fd84c27" w:history="1">
        <w:r>
          <w:rPr>
            <w:rStyle w:val="Hyperlink"/>
          </w:rPr>
          <w:t>2025-2031年中国塔吊制造市场调查研究及发展趋势分析报告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ffcda9fd84c27" w:history="1">
        <w:r>
          <w:rPr>
            <w:rStyle w:val="Hyperlink"/>
          </w:rPr>
          <w:t>https://www.20087.com/6/99/TaDiaoZhiZaoShiChangJingZhengYuF.html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热点：全国生产塔吊的厂家、塔吊制造厂家、塔吊公司、塔吊制造许可证、塔吊特种设备、塔吊制造规范、塔式起重机、塔吊制造公司、自制塔吊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f79a49074fea" w:history="1">
      <w:r>
        <w:rPr>
          <w:rStyle w:val="Hyperlink"/>
        </w:rPr>
        <w:t>2025-2031年中国塔吊制造市场调查研究及发展趋势分析报告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DiaoZhiZaoShiChangJingZhengYuF.html" TargetMode="External" Id="Rfeeffcda9fd8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DiaoZhiZaoShiChangJingZhengYuF.html" TargetMode="External" Id="R02a1f79a4907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2025-05-20T08:22:00Z</dcterms:created>
  <dcterms:modified xsi:type="dcterms:W3CDTF">2025-05-20T09:22:00Z</dcterms:modified>
  <dc:subject>2025-2031年中国塔吊制造市场调查研究及发展趋势分析报告</dc:subject>
  <dc:title>2025-2031年中国塔吊制造市场调查研究及发展趋势分析报告</dc:title>
  <cp:keywords>2025-2031年中国塔吊制造市场调查研究及发展趋势分析报告</cp:keywords>
  <dc:description>2025-2031年中国塔吊制造市场调查研究及发展趋势分析报告</dc:description>
</cp:coreProperties>
</file>