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5a7d5440a472c" w:history="1">
              <w:r>
                <w:rPr>
                  <w:rStyle w:val="Hyperlink"/>
                </w:rPr>
                <w:t>2024年版中国油压机行业发展现状调研及市场前景分析报告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5a7d5440a472c" w:history="1">
              <w:r>
                <w:rPr>
                  <w:rStyle w:val="Hyperlink"/>
                </w:rPr>
                <w:t>2024年版中国油压机行业发展现状调研及市场前景分析报告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5a7d5440a472c" w:history="1">
                <w:r>
                  <w:rPr>
                    <w:rStyle w:val="Hyperlink"/>
                  </w:rPr>
                  <w:t>https://www.20087.com/M_JiXieJiDian/96/YouYaJiFaZhanXianZhuangFenXiQianJingYuCe.html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机市场在全球范围内受到制造业、金属加工和塑料成型需求的推动，近年来保持稳定增长。油压机因其在冲压、锻造和注塑成型中的关键作用，成为金属制品和塑料制品生产中的重要设备。随着全球对高精度加工和自动化生产的需求增加，对高质量、多功能的油压机需求持续上升。然而，行业面临的挑战包括如何在保证设备性能和生产效率的同时，降低成本和提高设备灵活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油压机行业将更加注重智能化和定制化生产。一方面，通过集成传感器技术和智能控制算法，开发能够实现远程监控和自动调节的智能油压机，拓宽其在智能工厂和自动化生产线中的应用。另一方面，结合快速换模技术和柔性制造系统，提供能够满足不同产品规格和批量需求的定制化油压机解决方案，推动行业向更加创新和用户导向的方向发展。此外，随着循环经济理念的深化，油压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5a7d5440a472c" w:history="1">
        <w:r>
          <w:rPr>
            <w:rStyle w:val="Hyperlink"/>
          </w:rPr>
          <w:t>2024年版中国油压机行业发展现状调研及市场前景分析报告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油压机产业链。油压机报告详细分析了市场竞争格局，聚焦了重点企业及品牌影响力，并对价格机制和油压机细分市场特征进行了探讨。此外，报告还对市场前景进行了展望，预测了行业发展趋势，并就潜在的风险与机遇提供了专业的见解。油压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世界油压机行业市场分析</w:t>
      </w:r>
      <w:r>
        <w:rPr>
          <w:rFonts w:hint="eastAsia"/>
        </w:rPr>
        <w:br/>
      </w:r>
      <w:r>
        <w:rPr>
          <w:rFonts w:hint="eastAsia"/>
        </w:rPr>
        <w:t>　　第一节 2024年世界油压机行业市场运行分析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一、世界油压机市场特征分析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二、世界主要油压机品牌综述</w:t>
      </w:r>
      <w:r>
        <w:rPr>
          <w:rFonts w:hint="eastAsia"/>
        </w:rPr>
        <w:br/>
      </w:r>
      <w:r>
        <w:rPr>
          <w:rFonts w:hint="eastAsia"/>
        </w:rPr>
        <w:t>　　　　三、世界油压机市场发展动态分析</w:t>
      </w:r>
      <w:r>
        <w:rPr>
          <w:rFonts w:hint="eastAsia"/>
        </w:rPr>
        <w:br/>
      </w:r>
      <w:r>
        <w:rPr>
          <w:rFonts w:hint="eastAsia"/>
        </w:rPr>
        <w:t>　　第二节 2024年世界油压机品牌主要国家分析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2024-2030年世界油压机行业发展趋势分析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中国油压机行业发展环境分析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国内油压机经济环境分析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 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三、2024年中国油压机经济发展预测分析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中国油压机行业政策环境分析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中国油压机行业运营态势分析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2024年中国油压机行业发展动态分析</w:t>
      </w:r>
      <w:r>
        <w:rPr>
          <w:rFonts w:hint="eastAsia"/>
        </w:rPr>
        <w:br/>
      </w:r>
      <w:r>
        <w:rPr>
          <w:rFonts w:hint="eastAsia"/>
        </w:rPr>
        <w:t>　　第二节 2024年中国油压机行业运行现状综析</w:t>
      </w:r>
      <w:r>
        <w:rPr>
          <w:rFonts w:hint="eastAsia"/>
        </w:rPr>
        <w:br/>
      </w:r>
      <w:r>
        <w:rPr>
          <w:rFonts w:hint="eastAsia"/>
        </w:rPr>
        <w:t>　　　　一、油压机行业运行特点分析</w:t>
      </w:r>
      <w:r>
        <w:rPr>
          <w:rFonts w:hint="eastAsia"/>
        </w:rPr>
        <w:br/>
      </w:r>
      <w:r>
        <w:rPr>
          <w:rFonts w:hint="eastAsia"/>
        </w:rPr>
        <w:t>　　　　二、油压机行业运营现状综述</w:t>
      </w:r>
      <w:r>
        <w:rPr>
          <w:rFonts w:hint="eastAsia"/>
        </w:rPr>
        <w:br/>
      </w:r>
      <w:r>
        <w:rPr>
          <w:rFonts w:hint="eastAsia"/>
        </w:rPr>
        <w:t>　　　　三、油压机技术水平与世界同比分析</w:t>
      </w:r>
      <w:r>
        <w:rPr>
          <w:rFonts w:hint="eastAsia"/>
        </w:rPr>
        <w:br/>
      </w:r>
      <w:r>
        <w:rPr>
          <w:rFonts w:hint="eastAsia"/>
        </w:rPr>
        <w:t>　　第三节 2024年中国油压机业面临的挑战分析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中国油压机市场运营态势格局分析</w:t>
      </w:r>
      <w:r>
        <w:rPr>
          <w:rFonts w:hint="eastAsia"/>
        </w:rPr>
        <w:br/>
      </w:r>
      <w:r>
        <w:rPr>
          <w:rFonts w:hint="eastAsia"/>
        </w:rPr>
        <w:t>　　第一节 2024年中国油压机市场结构分析</w:t>
      </w:r>
      <w:r>
        <w:rPr>
          <w:rFonts w:hint="eastAsia"/>
        </w:rPr>
        <w:br/>
      </w:r>
      <w:r>
        <w:rPr>
          <w:rFonts w:hint="eastAsia"/>
        </w:rPr>
        <w:t>　　第二节 2024年中国油压机市场供需形式分析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2024年中国油压机市场价格分析</w:t>
      </w:r>
      <w:r>
        <w:rPr>
          <w:rFonts w:hint="eastAsia"/>
        </w:rPr>
        <w:br/>
      </w:r>
      <w:r>
        <w:rPr>
          <w:rFonts w:hint="eastAsia"/>
        </w:rPr>
        <w:t>　　　　一、市场热点产品价格分析</w:t>
      </w:r>
      <w:r>
        <w:rPr>
          <w:rFonts w:hint="eastAsia"/>
        </w:rPr>
        <w:br/>
      </w:r>
      <w:r>
        <w:rPr>
          <w:rFonts w:hint="eastAsia"/>
        </w:rPr>
        <w:t>　　　　二、品牌产品价格走势分析</w:t>
      </w:r>
      <w:r>
        <w:rPr>
          <w:rFonts w:hint="eastAsia"/>
        </w:rPr>
        <w:br/>
      </w:r>
      <w:r>
        <w:rPr>
          <w:rFonts w:hint="eastAsia"/>
        </w:rPr>
        <w:t>　　第四节 2024年中国油压机市场营销分析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2019-2024年中国油压机制造行业监测数据分析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2019-2024年中国油压机制造行业规模分析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2024年中国油压机制造行业结构分析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2019-2024年中国油压机制造行业产值分析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2019-2024年中国油压机制造行业成本费用分析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2019-2024年中国油压机制造行业盈利能力分析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中国油压机市场竞争格局分析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2024年中国油压机行业竞争现状分析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二、生产成本竞争分析</w:t>
      </w:r>
      <w:r>
        <w:rPr>
          <w:rFonts w:hint="eastAsia"/>
        </w:rPr>
        <w:br/>
      </w:r>
      <w:r>
        <w:rPr>
          <w:rFonts w:hint="eastAsia"/>
        </w:rPr>
        <w:t>　　　　三、市场价格竞争分析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2024年中国油压机行业集中度分析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第三节 2024-2030年中国油压机行业竞争趋势分析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中国油压机重点生产企业调研分析</w:t>
      </w:r>
      <w:r>
        <w:rPr>
          <w:rFonts w:hint="eastAsia"/>
        </w:rPr>
        <w:br/>
      </w:r>
      <w:r>
        <w:rPr>
          <w:rFonts w:hint="eastAsia"/>
        </w:rPr>
        <w:t>　　第一节 佛山市宏德机器制造有限公司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佛山市南海区明晟机械制造有限公司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佛山市康思达液压机械有限公司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荣成市宏安实业有限公司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福建省大田县金门油压机制造有限公司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广东联兴锻压机床实业有限公司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上海锦志机械有限公司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常州市九鼎特种油压机厂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2024-2030年中国油压机行业发展趋势与前景分析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2024-2030年中国油压机行业发展前景分析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一、油压机应用前景预测分析</w:t>
      </w:r>
      <w:r>
        <w:rPr>
          <w:rFonts w:hint="eastAsia"/>
        </w:rPr>
        <w:br/>
      </w:r>
      <w:r>
        <w:rPr>
          <w:rFonts w:hint="eastAsia"/>
        </w:rPr>
        <w:t>　　　　二、油压机产品趋势展望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2024-2030年中国油压机行业市场预测分析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2024-2030年中国油压机市场盈利预测分析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2024-2030年中国油压机行业投 资战略分析</w:t>
      </w:r>
      <w:r>
        <w:rPr>
          <w:rFonts w:hint="eastAsia"/>
        </w:rPr>
        <w:br/>
      </w:r>
      <w:r>
        <w:rPr>
          <w:rFonts w:hint="eastAsia"/>
        </w:rPr>
        <w:t>　　第一节 2024年中国油压机行业投 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2024-2030年中国油压机行业投 资机会分析</w:t>
      </w:r>
      <w:r>
        <w:rPr>
          <w:rFonts w:hint="eastAsia"/>
        </w:rPr>
        <w:br/>
      </w:r>
      <w:r>
        <w:rPr>
          <w:rFonts w:hint="eastAsia"/>
        </w:rPr>
        <w:t>　　　　一、区域投 资潜力分析</w:t>
      </w:r>
      <w:r>
        <w:rPr>
          <w:rFonts w:hint="eastAsia"/>
        </w:rPr>
        <w:br/>
      </w:r>
      <w:r>
        <w:rPr>
          <w:rFonts w:hint="eastAsia"/>
        </w:rPr>
        <w:t>　　　　二、重点产品投 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2024-2030年中国油压机行业投 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[⋅中⋅智林⋅]投资建议分析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上海锦志机械有限公司负债指标走势图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常州市九鼎特种油压机厂经营收入走势图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常州市九鼎特种油压机厂盈利指标走势图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常州市九鼎特种油压机厂负债情况图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常州市九鼎特种油压机厂负债指标走势图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2024-2030年中国油压机产品供给预测</w:t>
      </w:r>
      <w:r>
        <w:rPr>
          <w:rFonts w:hint="eastAsia"/>
        </w:rPr>
        <w:br/>
      </w:r>
      <w:r>
        <w:rPr>
          <w:rFonts w:hint="eastAsia"/>
        </w:rPr>
        <w:t>　　图表 2024-2030年中国油压机市场需求预测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2024-2030年中国油压机市场盈利预测分析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5a7d5440a472c" w:history="1">
        <w:r>
          <w:rPr>
            <w:rStyle w:val="Hyperlink"/>
          </w:rPr>
          <w:t>2024年版中国油压机行业发展现状调研及市场前景分析报告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5a7d5440a472c" w:history="1">
        <w:r>
          <w:rPr>
            <w:rStyle w:val="Hyperlink"/>
          </w:rPr>
          <w:t>https://www.20087.com/M_JiXieJiDian/96/YouYaJiFaZhanXianZhuangFenXiQianJingYuCe.html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a0ad7d4c74a93" w:history="1">
      <w:r>
        <w:rPr>
          <w:rStyle w:val="Hyperlink"/>
        </w:rPr>
        <w:t>2024年版中国油压机行业发展现状调研及市场前景分析报告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YouYaJiFaZhanXianZhuangFenXiQianJingYuCe.html" TargetMode="External" Id="R5c65a7d5440a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YouYaJiFaZhanXianZhuangFenXiQianJingYuCe.html" TargetMode="External" Id="Re8ba0ad7d4c7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2024-03-02T23:28:00Z</dcterms:created>
  <dcterms:modified xsi:type="dcterms:W3CDTF">2024-03-03T00:28:00Z</dcterms:modified>
  <dc:subject>2024年版中国油压机行业发展现状调研及市场前景分析报告</dc:subject>
  <dc:title>2024年版中国油压机行业发展现状调研及市场前景分析报告</dc:title>
  <cp:keywords>2024年版中国油压机行业发展现状调研及市场前景分析报告</cp:keywords>
  <dc:description>2024年版中国油压机行业发展现状调研及市场前景分析报告</dc:description>
</cp:coreProperties>
</file>