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14626457434b" w:history="1">
              <w:r>
                <w:rPr>
                  <w:rStyle w:val="Hyperlink"/>
                </w:rPr>
                <w:t>中国消费电子行业现状调查分析及发展趋势预测报告（2025年版）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14626457434b" w:history="1">
              <w:r>
                <w:rPr>
                  <w:rStyle w:val="Hyperlink"/>
                </w:rPr>
                <w:t>中国消费电子行业现状调查分析及发展趋势预测报告（2025年版）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314626457434b" w:history="1">
                <w:r>
                  <w:rPr>
                    <w:rStyle w:val="Hyperlink"/>
                  </w:rPr>
                  <w:t>https://www.20087.com/M_JiXieJiDian/96/XiaoFeiDianZiDeFaZhanQuShi.html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作为科技创新和消费升级的交汇点，近年来在人工智能、物联网、5G通信等技术的驱动下，展现出蓬勃的创新活力和市场潜力。一方面，智能音箱、智能手表、智能眼镜、智能家电等新型消费电子产品层出不穷，满足了消费者对便捷、个性化、互联生活方式的追求。另一方面，消费电子产品的设计理念和用户体验持续优化，从外观设计、交互界面、操作系统到售后服务，都力求贴近用户需求，提升用户满意度。同时，消费电子行业注重品牌建设和生态链布局，通过打造品牌IP、构建开放平台、跨界合作等方式，形成了以用户为中心的生态系统，增强了品牌影响力和市场竞争力。</w:t>
      </w:r>
      <w:r>
        <w:rPr>
          <w:rFonts w:hint="eastAsia"/>
        </w:rPr>
        <w:br/>
      </w:r>
      <w:r>
        <w:rPr>
          <w:rFonts w:hint="eastAsia"/>
        </w:rPr>
        <w:t>　　未来，消费电子行业的发展趋势将呈现以下几个方向：一是智能化升级，利用AI、大数据、云计算等技术，提升消费电子产品的智能化水平，实现设备之间的互联互通，提供更智能、更人性化的服务；二是生态链整合，通过构建开放的生态系统，将硬件、软件、服务、内容等各个环节紧密结合，形成闭环的消费体验；三是可持续发展，采用环保材料、绿色设计、可回收利用的理念，推动消费电子产品向循环经济模式转型；四是全球化布局，利用跨境电商、海外仓、本地化服务等策略，拓展国际市场，满足全球消费者的多样化需求。然而，消费电子行业面临的挑战主要包括技术创新的持续性、市场竞争的激烈程度、以及如何在保障用户隐私安全的前提下实现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14626457434b" w:history="1">
        <w:r>
          <w:rPr>
            <w:rStyle w:val="Hyperlink"/>
          </w:rPr>
          <w:t>中国消费电子行业现状调查分析及发展趋势预测报告（2025年版）</w:t>
        </w:r>
      </w:hyperlink>
      <w:r>
        <w:rPr>
          <w:rFonts w:hint="eastAsia"/>
        </w:rPr>
        <w:t>》依托多年行业监测数据，结合消费电子行业现状与未来前景，系统分析了消费电子市场需求、市场规模、产业链结构、价格机制及细分市场特征。报告对消费电子市场前景进行了客观评估，预测了消费电子行业发展趋势，并详细解读了品牌竞争格局、市场集中度及重点企业的运营表现。此外，报告通过SWOT分析识别了消费电子行业机遇与潜在风险，为投资者和决策者提供了科学、规范的战略建议，助力把握消费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消费电子产业概述</w:t>
      </w:r>
      <w:r>
        <w:rPr>
          <w:rFonts w:hint="eastAsia"/>
        </w:rPr>
        <w:br/>
      </w:r>
      <w:r>
        <w:rPr>
          <w:rFonts w:hint="eastAsia"/>
        </w:rPr>
        <w:t>　　第一节 消费电子产业界定</w:t>
      </w:r>
      <w:r>
        <w:rPr>
          <w:rFonts w:hint="eastAsia"/>
        </w:rPr>
        <w:br/>
      </w:r>
      <w:r>
        <w:rPr>
          <w:rFonts w:hint="eastAsia"/>
        </w:rPr>
        <w:t>　　第二节 消费电子产业特征</w:t>
      </w:r>
      <w:r>
        <w:rPr>
          <w:rFonts w:hint="eastAsia"/>
        </w:rPr>
        <w:br/>
      </w:r>
      <w:r>
        <w:rPr>
          <w:rFonts w:hint="eastAsia"/>
        </w:rPr>
        <w:t>　　第三节 消费电子产业发展阶段</w:t>
      </w:r>
      <w:r>
        <w:rPr>
          <w:rFonts w:hint="eastAsia"/>
        </w:rPr>
        <w:br/>
      </w:r>
      <w:r>
        <w:rPr>
          <w:rFonts w:hint="eastAsia"/>
        </w:rPr>
        <w:t>　　　　一、传统家庭视听为主的阶段</w:t>
      </w:r>
      <w:r>
        <w:rPr>
          <w:rFonts w:hint="eastAsia"/>
        </w:rPr>
        <w:br/>
      </w:r>
      <w:r>
        <w:rPr>
          <w:rFonts w:hint="eastAsia"/>
        </w:rPr>
        <w:t>　　　　二、新兴产品不断扩展的阶段</w:t>
      </w:r>
      <w:r>
        <w:rPr>
          <w:rFonts w:hint="eastAsia"/>
        </w:rPr>
        <w:br/>
      </w:r>
      <w:r>
        <w:rPr>
          <w:rFonts w:hint="eastAsia"/>
        </w:rPr>
        <w:t>　　　　三、互联互通阶段</w:t>
      </w:r>
      <w:r>
        <w:rPr>
          <w:rFonts w:hint="eastAsia"/>
        </w:rPr>
        <w:br/>
      </w:r>
      <w:r>
        <w:rPr>
          <w:rFonts w:hint="eastAsia"/>
        </w:rPr>
        <w:t>　　　　四、智能化阶段</w:t>
      </w:r>
      <w:r>
        <w:rPr>
          <w:rFonts w:hint="eastAsia"/>
        </w:rPr>
        <w:br/>
      </w:r>
      <w:r>
        <w:rPr>
          <w:rFonts w:hint="eastAsia"/>
        </w:rPr>
        <w:t>　　第四节 消费电子行业的生命周期</w:t>
      </w:r>
      <w:r>
        <w:rPr>
          <w:rFonts w:hint="eastAsia"/>
        </w:rPr>
        <w:br/>
      </w:r>
      <w:r>
        <w:rPr>
          <w:rFonts w:hint="eastAsia"/>
        </w:rPr>
        <w:t>　　第五节 消费电子行业的产业价值链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2025年全球消费电子产业运行形势综述</w:t>
      </w:r>
      <w:r>
        <w:rPr>
          <w:rFonts w:hint="eastAsia"/>
        </w:rPr>
        <w:br/>
      </w:r>
      <w:r>
        <w:rPr>
          <w:rFonts w:hint="eastAsia"/>
        </w:rPr>
        <w:t>　　第一节 全球消费电子的发展现状</w:t>
      </w:r>
      <w:r>
        <w:rPr>
          <w:rFonts w:hint="eastAsia"/>
        </w:rPr>
        <w:br/>
      </w:r>
      <w:r>
        <w:rPr>
          <w:rFonts w:hint="eastAsia"/>
        </w:rPr>
        <w:t>　　　　一、2024-2025年全球消费电子产业面临的内外部发展环境</w:t>
      </w:r>
      <w:r>
        <w:rPr>
          <w:rFonts w:hint="eastAsia"/>
        </w:rPr>
        <w:br/>
      </w:r>
      <w:r>
        <w:rPr>
          <w:rFonts w:hint="eastAsia"/>
        </w:rPr>
        <w:t>　　　　二、2025年全球消费电子产业规模预测</w:t>
      </w:r>
      <w:r>
        <w:rPr>
          <w:rFonts w:hint="eastAsia"/>
        </w:rPr>
        <w:br/>
      </w:r>
      <w:r>
        <w:rPr>
          <w:rFonts w:hint="eastAsia"/>
        </w:rPr>
        <w:t>　　　　三、全球消费电子的产业转移分析</w:t>
      </w:r>
      <w:r>
        <w:rPr>
          <w:rFonts w:hint="eastAsia"/>
        </w:rPr>
        <w:br/>
      </w:r>
      <w:r>
        <w:rPr>
          <w:rFonts w:hint="eastAsia"/>
        </w:rPr>
        <w:t>　　　　四、全球消费电子的产业链及价值链各环节分析</w:t>
      </w:r>
      <w:r>
        <w:rPr>
          <w:rFonts w:hint="eastAsia"/>
        </w:rPr>
        <w:br/>
      </w:r>
      <w:r>
        <w:rPr>
          <w:rFonts w:hint="eastAsia"/>
        </w:rPr>
        <w:t>　　第二节 全球消费电子行业发展特征分析</w:t>
      </w:r>
      <w:r>
        <w:rPr>
          <w:rFonts w:hint="eastAsia"/>
        </w:rPr>
        <w:br/>
      </w:r>
      <w:r>
        <w:rPr>
          <w:rFonts w:hint="eastAsia"/>
        </w:rPr>
        <w:t>　　　　一、全球消费电子行业的阶段性特征</w:t>
      </w:r>
      <w:r>
        <w:rPr>
          <w:rFonts w:hint="eastAsia"/>
        </w:rPr>
        <w:br/>
      </w:r>
      <w:r>
        <w:rPr>
          <w:rFonts w:hint="eastAsia"/>
        </w:rPr>
        <w:t>　　　　二、全球消费电子行业的市场集中度分析</w:t>
      </w:r>
      <w:r>
        <w:rPr>
          <w:rFonts w:hint="eastAsia"/>
        </w:rPr>
        <w:br/>
      </w:r>
      <w:r>
        <w:rPr>
          <w:rFonts w:hint="eastAsia"/>
        </w:rPr>
        <w:t>　　　　三、全球消费电子产品处于快速的更新换代当中</w:t>
      </w:r>
      <w:r>
        <w:rPr>
          <w:rFonts w:hint="eastAsia"/>
        </w:rPr>
        <w:br/>
      </w:r>
      <w:r>
        <w:rPr>
          <w:rFonts w:hint="eastAsia"/>
        </w:rPr>
        <w:t>　　　　四、发达国家占据消费电子产业价值链的高端</w:t>
      </w:r>
      <w:r>
        <w:rPr>
          <w:rFonts w:hint="eastAsia"/>
        </w:rPr>
        <w:br/>
      </w:r>
      <w:r>
        <w:rPr>
          <w:rFonts w:hint="eastAsia"/>
        </w:rPr>
        <w:t>　　第三节 主要国家与地区消费电子产业现状分析</w:t>
      </w:r>
      <w:r>
        <w:rPr>
          <w:rFonts w:hint="eastAsia"/>
        </w:rPr>
        <w:br/>
      </w:r>
      <w:r>
        <w:rPr>
          <w:rFonts w:hint="eastAsia"/>
        </w:rPr>
        <w:t>　　　　一、美国消费电子产业市场现状分析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二、欧洲消费电子产业市场现状分析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三、日本消费电子产业市场现状分析</w:t>
      </w:r>
      <w:r>
        <w:rPr>
          <w:rFonts w:hint="eastAsia"/>
        </w:rPr>
        <w:br/>
      </w:r>
      <w:r>
        <w:rPr>
          <w:rFonts w:hint="eastAsia"/>
        </w:rPr>
        <w:t>　　　　四、韩国消费电子产业市场现状分析</w:t>
      </w:r>
      <w:r>
        <w:rPr>
          <w:rFonts w:hint="eastAsia"/>
        </w:rPr>
        <w:br/>
      </w:r>
      <w:r>
        <w:rPr>
          <w:rFonts w:hint="eastAsia"/>
        </w:rPr>
        <w:t>　　第四节 2025年全球消费电子行业发展趋势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2025年中国消费电子行业市场发展环境分析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2025年中国消费电子行业政策环境分析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第三节 2025年中国消费电子行业社会环境分析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2025年中国消费电子行业技术环境分析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2025年中国消费电子行业发展现状透析</w:t>
      </w:r>
      <w:r>
        <w:rPr>
          <w:rFonts w:hint="eastAsia"/>
        </w:rPr>
        <w:br/>
      </w:r>
      <w:r>
        <w:rPr>
          <w:rFonts w:hint="eastAsia"/>
        </w:rPr>
        <w:t>　　第一节 中国消费电子行业的阶段性发展特征</w:t>
      </w:r>
      <w:r>
        <w:rPr>
          <w:rFonts w:hint="eastAsia"/>
        </w:rPr>
        <w:br/>
      </w:r>
      <w:r>
        <w:rPr>
          <w:rFonts w:hint="eastAsia"/>
        </w:rPr>
        <w:t>　　第二节 2025年中国消费电子行业发展现状分析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一、中国消费电子行业市场规模</w:t>
      </w:r>
      <w:r>
        <w:rPr>
          <w:rFonts w:hint="eastAsia"/>
        </w:rPr>
        <w:br/>
      </w:r>
      <w:r>
        <w:rPr>
          <w:rFonts w:hint="eastAsia"/>
        </w:rPr>
        <w:t>　　　　二、中国消费电子行业企业分布现状</w:t>
      </w:r>
      <w:r>
        <w:rPr>
          <w:rFonts w:hint="eastAsia"/>
        </w:rPr>
        <w:br/>
      </w:r>
      <w:r>
        <w:rPr>
          <w:rFonts w:hint="eastAsia"/>
        </w:rPr>
        <w:t>　　　　三、中国消费电子行业生产集中度现状</w:t>
      </w:r>
      <w:r>
        <w:rPr>
          <w:rFonts w:hint="eastAsia"/>
        </w:rPr>
        <w:br/>
      </w:r>
      <w:r>
        <w:rPr>
          <w:rFonts w:hint="eastAsia"/>
        </w:rPr>
        <w:t>　　　　四、中国消费电子行业企业生存状况分析</w:t>
      </w:r>
      <w:r>
        <w:rPr>
          <w:rFonts w:hint="eastAsia"/>
        </w:rPr>
        <w:br/>
      </w:r>
      <w:r>
        <w:rPr>
          <w:rFonts w:hint="eastAsia"/>
        </w:rPr>
        <w:t>　　　　五、中国消费电子行业企业盈利状况分析</w:t>
      </w:r>
      <w:r>
        <w:rPr>
          <w:rFonts w:hint="eastAsia"/>
        </w:rPr>
        <w:br/>
      </w:r>
      <w:r>
        <w:rPr>
          <w:rFonts w:hint="eastAsia"/>
        </w:rPr>
        <w:t>　　　　六、中国消费电子进出口现状</w:t>
      </w:r>
      <w:r>
        <w:rPr>
          <w:rFonts w:hint="eastAsia"/>
        </w:rPr>
        <w:br/>
      </w:r>
      <w:r>
        <w:rPr>
          <w:rFonts w:hint="eastAsia"/>
        </w:rPr>
        <w:t>　　第三节 2025年中国消费电子产业转移现状分析</w:t>
      </w:r>
      <w:r>
        <w:rPr>
          <w:rFonts w:hint="eastAsia"/>
        </w:rPr>
        <w:br/>
      </w:r>
      <w:r>
        <w:rPr>
          <w:rFonts w:hint="eastAsia"/>
        </w:rPr>
        <w:t>　　　　一、中国消费电子产业的集群分布现状</w:t>
      </w:r>
      <w:r>
        <w:rPr>
          <w:rFonts w:hint="eastAsia"/>
        </w:rPr>
        <w:br/>
      </w:r>
      <w:r>
        <w:rPr>
          <w:rFonts w:hint="eastAsia"/>
        </w:rPr>
        <w:t>　　　　二、产业转移现状</w:t>
      </w:r>
      <w:r>
        <w:rPr>
          <w:rFonts w:hint="eastAsia"/>
        </w:rPr>
        <w:br/>
      </w:r>
      <w:r>
        <w:rPr>
          <w:rFonts w:hint="eastAsia"/>
        </w:rPr>
        <w:t>　　　　三、产业转移的动因</w:t>
      </w:r>
      <w:r>
        <w:rPr>
          <w:rFonts w:hint="eastAsia"/>
        </w:rPr>
        <w:br/>
      </w:r>
      <w:r>
        <w:rPr>
          <w:rFonts w:hint="eastAsia"/>
        </w:rPr>
        <w:t>　　　　四、产业转移的方向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中国消费电子行业主要细分行业发展现状及趋势</w:t>
      </w:r>
      <w:r>
        <w:rPr>
          <w:rFonts w:hint="eastAsia"/>
        </w:rPr>
        <w:br/>
      </w:r>
      <w:r>
        <w:rPr>
          <w:rFonts w:hint="eastAsia"/>
        </w:rPr>
        <w:t>　　第一节 移动通讯终端市场</w:t>
      </w:r>
      <w:r>
        <w:rPr>
          <w:rFonts w:hint="eastAsia"/>
        </w:rPr>
        <w:br/>
      </w:r>
      <w:r>
        <w:rPr>
          <w:rFonts w:hint="eastAsia"/>
        </w:rPr>
        <w:t>　　第二节 家庭视听市场</w:t>
      </w:r>
      <w:r>
        <w:rPr>
          <w:rFonts w:hint="eastAsia"/>
        </w:rPr>
        <w:br/>
      </w:r>
      <w:r>
        <w:rPr>
          <w:rFonts w:hint="eastAsia"/>
        </w:rPr>
        <w:t>　　第三节 消费数码市场</w:t>
      </w:r>
      <w:r>
        <w:rPr>
          <w:rFonts w:hint="eastAsia"/>
        </w:rPr>
        <w:br/>
      </w:r>
      <w:r>
        <w:rPr>
          <w:rFonts w:hint="eastAsia"/>
        </w:rPr>
        <w:t>　　第四节 多功能一体化电子产品市场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中国消费电子新兴市场发展现状及趋势</w:t>
      </w:r>
      <w:r>
        <w:rPr>
          <w:rFonts w:hint="eastAsia"/>
        </w:rPr>
        <w:br/>
      </w:r>
      <w:r>
        <w:rPr>
          <w:rFonts w:hint="eastAsia"/>
        </w:rPr>
        <w:t>　　第一节 数字电视市场</w:t>
      </w:r>
      <w:r>
        <w:rPr>
          <w:rFonts w:hint="eastAsia"/>
        </w:rPr>
        <w:br/>
      </w:r>
      <w:r>
        <w:rPr>
          <w:rFonts w:hint="eastAsia"/>
        </w:rPr>
        <w:t>　　　　一、中国数字电视发展历程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三、数字电视产业合作发展现状</w:t>
      </w:r>
      <w:r>
        <w:rPr>
          <w:rFonts w:hint="eastAsia"/>
        </w:rPr>
        <w:br/>
      </w:r>
      <w:r>
        <w:rPr>
          <w:rFonts w:hint="eastAsia"/>
        </w:rPr>
        <w:t>　　　　四、数字电视市场需求现状</w:t>
      </w:r>
      <w:r>
        <w:rPr>
          <w:rFonts w:hint="eastAsia"/>
        </w:rPr>
        <w:br/>
      </w:r>
      <w:r>
        <w:rPr>
          <w:rFonts w:hint="eastAsia"/>
        </w:rPr>
        <w:t>　　　　五、数字电视产业存在的问题</w:t>
      </w:r>
      <w:r>
        <w:rPr>
          <w:rFonts w:hint="eastAsia"/>
        </w:rPr>
        <w:br/>
      </w:r>
      <w:r>
        <w:rPr>
          <w:rFonts w:hint="eastAsia"/>
        </w:rPr>
        <w:t>　　　　六、数字电视产业发展趋势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二、数码相机市场需求现状</w:t>
      </w:r>
      <w:r>
        <w:rPr>
          <w:rFonts w:hint="eastAsia"/>
        </w:rPr>
        <w:br/>
      </w:r>
      <w:r>
        <w:rPr>
          <w:rFonts w:hint="eastAsia"/>
        </w:rPr>
        <w:t>　　　　三、数码相机产业存在的问题</w:t>
      </w:r>
      <w:r>
        <w:rPr>
          <w:rFonts w:hint="eastAsia"/>
        </w:rPr>
        <w:br/>
      </w:r>
      <w:r>
        <w:rPr>
          <w:rFonts w:hint="eastAsia"/>
        </w:rPr>
        <w:t>　　　　四、数码相机产业发展趋势</w:t>
      </w:r>
      <w:r>
        <w:rPr>
          <w:rFonts w:hint="eastAsia"/>
        </w:rPr>
        <w:br/>
      </w:r>
      <w:r>
        <w:rPr>
          <w:rFonts w:hint="eastAsia"/>
        </w:rPr>
        <w:t>　　第三节 GPS</w:t>
      </w:r>
      <w:r>
        <w:rPr>
          <w:rFonts w:hint="eastAsia"/>
        </w:rPr>
        <w:br/>
      </w:r>
      <w:r>
        <w:rPr>
          <w:rFonts w:hint="eastAsia"/>
        </w:rPr>
        <w:t>　　　　一、GPS发展历程</w:t>
      </w:r>
      <w:r>
        <w:rPr>
          <w:rFonts w:hint="eastAsia"/>
        </w:rPr>
        <w:br/>
      </w:r>
      <w:r>
        <w:rPr>
          <w:rFonts w:hint="eastAsia"/>
        </w:rPr>
        <w:t>　　　　二、推动因素及阻碍因素对比分析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三、GPS市场需求现状</w:t>
      </w:r>
      <w:r>
        <w:rPr>
          <w:rFonts w:hint="eastAsia"/>
        </w:rPr>
        <w:br/>
      </w:r>
      <w:r>
        <w:rPr>
          <w:rFonts w:hint="eastAsia"/>
        </w:rPr>
        <w:t>　　　　四、GPS产业存在的问题</w:t>
      </w:r>
      <w:r>
        <w:rPr>
          <w:rFonts w:hint="eastAsia"/>
        </w:rPr>
        <w:br/>
      </w:r>
      <w:r>
        <w:rPr>
          <w:rFonts w:hint="eastAsia"/>
        </w:rPr>
        <w:t>　　　　五、GPS产业发展趋势</w:t>
      </w:r>
      <w:r>
        <w:rPr>
          <w:rFonts w:hint="eastAsia"/>
        </w:rPr>
        <w:br/>
      </w:r>
      <w:r>
        <w:rPr>
          <w:rFonts w:hint="eastAsia"/>
        </w:rPr>
        <w:t>　　第四节 IPTV</w:t>
      </w:r>
      <w:r>
        <w:rPr>
          <w:rFonts w:hint="eastAsia"/>
        </w:rPr>
        <w:br/>
      </w:r>
      <w:r>
        <w:rPr>
          <w:rFonts w:hint="eastAsia"/>
        </w:rPr>
        <w:t>　　　　一、推动因素及阻碍因素对比分析</w:t>
      </w:r>
      <w:r>
        <w:rPr>
          <w:rFonts w:hint="eastAsia"/>
        </w:rPr>
        <w:br/>
      </w:r>
      <w:r>
        <w:rPr>
          <w:rFonts w:hint="eastAsia"/>
        </w:rPr>
        <w:t>　　　　二、IPTV市场需求现状</w:t>
      </w:r>
      <w:r>
        <w:rPr>
          <w:rFonts w:hint="eastAsia"/>
        </w:rPr>
        <w:br/>
      </w:r>
      <w:r>
        <w:rPr>
          <w:rFonts w:hint="eastAsia"/>
        </w:rPr>
        <w:t>　　　　三、IPTV产业存在的问题</w:t>
      </w:r>
      <w:r>
        <w:rPr>
          <w:rFonts w:hint="eastAsia"/>
        </w:rPr>
        <w:br/>
      </w:r>
      <w:r>
        <w:rPr>
          <w:rFonts w:hint="eastAsia"/>
        </w:rPr>
        <w:t>　　　　四、IPTV产业发展趋势</w:t>
      </w:r>
      <w:r>
        <w:rPr>
          <w:rFonts w:hint="eastAsia"/>
        </w:rPr>
        <w:br/>
      </w:r>
      <w:r>
        <w:rPr>
          <w:rFonts w:hint="eastAsia"/>
        </w:rPr>
        <w:t>　　　　五、中国IPTV发展的措施建议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2025年中国消费电子产业链竞争格局分析</w:t>
      </w:r>
      <w:r>
        <w:rPr>
          <w:rFonts w:hint="eastAsia"/>
        </w:rPr>
        <w:br/>
      </w:r>
      <w:r>
        <w:rPr>
          <w:rFonts w:hint="eastAsia"/>
        </w:rPr>
        <w:t>　　第一节 消费电子的产业链合作模式分析</w:t>
      </w:r>
      <w:r>
        <w:rPr>
          <w:rFonts w:hint="eastAsia"/>
        </w:rPr>
        <w:br/>
      </w:r>
      <w:r>
        <w:rPr>
          <w:rFonts w:hint="eastAsia"/>
        </w:rPr>
        <w:t>　　第二节 消费电子的原料商</w:t>
      </w:r>
      <w:r>
        <w:rPr>
          <w:rFonts w:hint="eastAsia"/>
        </w:rPr>
        <w:br/>
      </w:r>
      <w:r>
        <w:rPr>
          <w:rFonts w:hint="eastAsia"/>
        </w:rPr>
        <w:t>　　　　一、消费电子的重点原料分布</w:t>
      </w:r>
      <w:r>
        <w:rPr>
          <w:rFonts w:hint="eastAsia"/>
        </w:rPr>
        <w:br/>
      </w:r>
      <w:r>
        <w:rPr>
          <w:rFonts w:hint="eastAsia"/>
        </w:rPr>
        <w:t>　　　　二、消费电子的重点原料市场状况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三、国内外重点消费电子的原料商现状分析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四、消费电子的重点原料发展趋势</w:t>
      </w:r>
      <w:r>
        <w:rPr>
          <w:rFonts w:hint="eastAsia"/>
        </w:rPr>
        <w:br/>
      </w:r>
      <w:r>
        <w:rPr>
          <w:rFonts w:hint="eastAsia"/>
        </w:rPr>
        <w:t>　　第三节 代工企业</w:t>
      </w:r>
      <w:r>
        <w:rPr>
          <w:rFonts w:hint="eastAsia"/>
        </w:rPr>
        <w:br/>
      </w:r>
      <w:r>
        <w:rPr>
          <w:rFonts w:hint="eastAsia"/>
        </w:rPr>
        <w:t>　　　　一、消费电子的代工企业市场状况</w:t>
      </w:r>
      <w:r>
        <w:rPr>
          <w:rFonts w:hint="eastAsia"/>
        </w:rPr>
        <w:br/>
      </w:r>
      <w:r>
        <w:rPr>
          <w:rFonts w:hint="eastAsia"/>
        </w:rPr>
        <w:t>　　　　二、国内外重点消费电子的代工企业现状分析</w:t>
      </w:r>
      <w:r>
        <w:rPr>
          <w:rFonts w:hint="eastAsia"/>
        </w:rPr>
        <w:br/>
      </w:r>
      <w:r>
        <w:rPr>
          <w:rFonts w:hint="eastAsia"/>
        </w:rPr>
        <w:t>　　　　三、消费电子的代工企业发展趋势</w:t>
      </w:r>
      <w:r>
        <w:rPr>
          <w:rFonts w:hint="eastAsia"/>
        </w:rPr>
        <w:br/>
      </w:r>
      <w:r>
        <w:rPr>
          <w:rFonts w:hint="eastAsia"/>
        </w:rPr>
        <w:t>　　第四节 品牌商</w:t>
      </w:r>
      <w:r>
        <w:rPr>
          <w:rFonts w:hint="eastAsia"/>
        </w:rPr>
        <w:br/>
      </w:r>
      <w:r>
        <w:rPr>
          <w:rFonts w:hint="eastAsia"/>
        </w:rPr>
        <w:t>　　　　一、消费电子的品牌市场状况</w:t>
      </w:r>
      <w:r>
        <w:rPr>
          <w:rFonts w:hint="eastAsia"/>
        </w:rPr>
        <w:br/>
      </w:r>
      <w:r>
        <w:rPr>
          <w:rFonts w:hint="eastAsia"/>
        </w:rPr>
        <w:t>　　　　二、中外消费电子品牌市场竞争分析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三、国内外重点消费电子的品牌商现状分析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四、消费电子的品牌发展趋势</w:t>
      </w:r>
      <w:r>
        <w:rPr>
          <w:rFonts w:hint="eastAsia"/>
        </w:rPr>
        <w:br/>
      </w:r>
      <w:r>
        <w:rPr>
          <w:rFonts w:hint="eastAsia"/>
        </w:rPr>
        <w:t>　　第五节 渠道商</w:t>
      </w:r>
      <w:r>
        <w:rPr>
          <w:rFonts w:hint="eastAsia"/>
        </w:rPr>
        <w:br/>
      </w:r>
      <w:r>
        <w:rPr>
          <w:rFonts w:hint="eastAsia"/>
        </w:rPr>
        <w:t>　　　　一、国内消费电子商传统的销售渠道类型</w:t>
      </w:r>
      <w:r>
        <w:rPr>
          <w:rFonts w:hint="eastAsia"/>
        </w:rPr>
        <w:br/>
      </w:r>
      <w:r>
        <w:rPr>
          <w:rFonts w:hint="eastAsia"/>
        </w:rPr>
        <w:t>　　　　二、消费电子的重点渠道市场状况</w:t>
      </w:r>
      <w:r>
        <w:rPr>
          <w:rFonts w:hint="eastAsia"/>
        </w:rPr>
        <w:br/>
      </w:r>
      <w:r>
        <w:rPr>
          <w:rFonts w:hint="eastAsia"/>
        </w:rPr>
        <w:t>　　　　三、重点消费电子品牌的渠道分析</w:t>
      </w:r>
      <w:r>
        <w:rPr>
          <w:rFonts w:hint="eastAsia"/>
        </w:rPr>
        <w:br/>
      </w:r>
      <w:r>
        <w:rPr>
          <w:rFonts w:hint="eastAsia"/>
        </w:rPr>
        <w:t>　　　　四、消费电子的重点渠道商发展趋势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消费电子产业链重点企业竞争力分析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　　一、企业消费电子发展现状</w:t>
      </w:r>
      <w:r>
        <w:rPr>
          <w:rFonts w:hint="eastAsia"/>
        </w:rPr>
        <w:br/>
      </w:r>
      <w:r>
        <w:rPr>
          <w:rFonts w:hint="eastAsia"/>
        </w:rPr>
        <w:t>　　　　二、2020-2025年企业经营规模及效益分析</w:t>
      </w:r>
      <w:r>
        <w:rPr>
          <w:rFonts w:hint="eastAsia"/>
        </w:rPr>
        <w:br/>
      </w:r>
      <w:r>
        <w:rPr>
          <w:rFonts w:hint="eastAsia"/>
        </w:rPr>
        <w:t>　　　　三、消费电子产业链定位</w:t>
      </w:r>
      <w:r>
        <w:rPr>
          <w:rFonts w:hint="eastAsia"/>
        </w:rPr>
        <w:br/>
      </w:r>
      <w:r>
        <w:rPr>
          <w:rFonts w:hint="eastAsia"/>
        </w:rPr>
        <w:t>　　　　四、消费电子产业发展战略分析</w:t>
      </w:r>
      <w:r>
        <w:rPr>
          <w:rFonts w:hint="eastAsia"/>
        </w:rPr>
        <w:br/>
      </w:r>
      <w:r>
        <w:rPr>
          <w:rFonts w:hint="eastAsia"/>
        </w:rPr>
        <w:t>　　　　五、消费电子产业市场策略分析</w:t>
      </w:r>
      <w:r>
        <w:rPr>
          <w:rFonts w:hint="eastAsia"/>
        </w:rPr>
        <w:br/>
      </w:r>
      <w:r>
        <w:rPr>
          <w:rFonts w:hint="eastAsia"/>
        </w:rPr>
        <w:t>　　　　六、综合竞争力SWOT分析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第三节 爱国者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德赛</w:t>
      </w:r>
      <w:r>
        <w:rPr>
          <w:rFonts w:hint="eastAsia"/>
        </w:rPr>
        <w:br/>
      </w:r>
      <w:r>
        <w:rPr>
          <w:rFonts w:hint="eastAsia"/>
        </w:rPr>
        <w:t>　　第六节 富士康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2025-2031年中国消费电子业前景展望与趋势预测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一、市场容量及市场需求趋势</w:t>
      </w:r>
      <w:r>
        <w:rPr>
          <w:rFonts w:hint="eastAsia"/>
        </w:rPr>
        <w:br/>
      </w:r>
      <w:r>
        <w:rPr>
          <w:rFonts w:hint="eastAsia"/>
        </w:rPr>
        <w:t>　　　　二、竞争格局发展趋势</w:t>
      </w:r>
      <w:r>
        <w:rPr>
          <w:rFonts w:hint="eastAsia"/>
        </w:rPr>
        <w:br/>
      </w:r>
      <w:r>
        <w:rPr>
          <w:rFonts w:hint="eastAsia"/>
        </w:rPr>
        <w:t>　　　　三、产业链及价值链重塑趋势</w:t>
      </w:r>
      <w:r>
        <w:rPr>
          <w:rFonts w:hint="eastAsia"/>
        </w:rPr>
        <w:br/>
      </w:r>
      <w:r>
        <w:rPr>
          <w:rFonts w:hint="eastAsia"/>
        </w:rPr>
        <w:t>　　　　四、消费电子领域的自主创新趋势</w:t>
      </w:r>
      <w:r>
        <w:rPr>
          <w:rFonts w:hint="eastAsia"/>
        </w:rPr>
        <w:br/>
      </w:r>
      <w:r>
        <w:rPr>
          <w:rFonts w:hint="eastAsia"/>
        </w:rPr>
        <w:t>　　　　五、消费电子领域的产业转移趋势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一、中国消费电子无线供电与节能趋势</w:t>
      </w:r>
      <w:r>
        <w:rPr>
          <w:rFonts w:hint="eastAsia"/>
        </w:rPr>
        <w:br/>
      </w:r>
      <w:r>
        <w:rPr>
          <w:rFonts w:hint="eastAsia"/>
        </w:rPr>
        <w:t>　　　　二、消费电子技术三大核心发展方向</w:t>
      </w:r>
      <w:r>
        <w:rPr>
          <w:rFonts w:hint="eastAsia"/>
        </w:rPr>
        <w:br/>
      </w:r>
      <w:r>
        <w:rPr>
          <w:rFonts w:hint="eastAsia"/>
        </w:rPr>
        <w:t>　　第三节 2025-2031年中国消费电子行业市场预测分析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二、消费电子细分领域市场前景预测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2025-2031年中国消费电子市场盈利预测分析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2025-2031年中国消费电子业投资战略研究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2025-2031年中国消费电子投资概况</w:t>
      </w:r>
      <w:r>
        <w:rPr>
          <w:rFonts w:hint="eastAsia"/>
        </w:rPr>
        <w:br/>
      </w:r>
      <w:r>
        <w:rPr>
          <w:rFonts w:hint="eastAsia"/>
        </w:rPr>
        <w:t>　　　　一、中国消费电子投资特性</w:t>
      </w:r>
      <w:r>
        <w:rPr>
          <w:rFonts w:hint="eastAsia"/>
        </w:rPr>
        <w:br/>
      </w:r>
      <w:r>
        <w:rPr>
          <w:rFonts w:hint="eastAsia"/>
        </w:rPr>
        <w:t>　　　　二、中国消费电子投资环境分析</w:t>
      </w:r>
      <w:r>
        <w:rPr>
          <w:rFonts w:hint="eastAsia"/>
        </w:rPr>
        <w:br/>
      </w:r>
      <w:r>
        <w:rPr>
          <w:rFonts w:hint="eastAsia"/>
        </w:rPr>
        <w:t>　　　　三、中国消费电子投资周期分析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一、中国消费电子业孕育金矿</w:t>
      </w:r>
      <w:r>
        <w:rPr>
          <w:rFonts w:hint="eastAsia"/>
        </w:rPr>
        <w:br/>
      </w:r>
      <w:r>
        <w:rPr>
          <w:rFonts w:hint="eastAsia"/>
        </w:rPr>
        <w:t>　　　　二、中国消费电子投资热点分析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2025-2031年中国消费电子行业投资风险预警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五、其他相关风险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14626457434b" w:history="1">
        <w:r>
          <w:rPr>
            <w:rStyle w:val="Hyperlink"/>
          </w:rPr>
          <w:t>中国消费电子行业现状调查分析及发展趋势预测报告（2025年版）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314626457434b" w:history="1">
        <w:r>
          <w:rPr>
            <w:rStyle w:val="Hyperlink"/>
          </w:rPr>
          <w:t>https://www.20087.com/M_JiXieJiDian/96/XiaoFeiDianZiDeFaZhanQuShi.html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热点：国际消费电子展2024、消费电子板块、消费电子2024年趋势如何、消费电子产品、消费电子行业资讯、消费电子龙头股、消费电子行情、消费电子股票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765d4d79458f" w:history="1">
      <w:r>
        <w:rPr>
          <w:rStyle w:val="Hyperlink"/>
        </w:rPr>
        <w:t>中国消费电子行业现状调查分析及发展趋势预测报告（2025年版）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XiaoFeiDianZiDeFaZhanQuShi.html" TargetMode="External" Id="R6e531462645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XiaoFeiDianZiDeFaZhanQuShi.html" TargetMode="External" Id="Rd62c765d4d79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2025-03-21T00:56:00Z</dcterms:created>
  <dcterms:modified xsi:type="dcterms:W3CDTF">2025-03-21T01:56:00Z</dcterms:modified>
  <dc:subject>中国消费电子行业现状调查分析及发展趋势预测报告（2025年版）</dc:subject>
  <dc:title>中国消费电子行业现状调查分析及发展趋势预测报告（2025年版）</dc:title>
  <cp:keywords>中国消费电子行业现状调查分析及发展趋势预测报告（2025年版）</cp:keywords>
  <dc:description>中国消费电子行业现状调查分析及发展趋势预测报告（2025年版）</dc:description>
</cp:coreProperties>
</file>