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da6d7d6594d6e" w:history="1">
              <w:r>
                <w:rPr>
                  <w:rStyle w:val="Hyperlink"/>
                </w:rPr>
                <w:t>中国电动葫芦行业市场调查研究及发展趋势预测报告（2015年版）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da6d7d6594d6e" w:history="1">
              <w:r>
                <w:rPr>
                  <w:rStyle w:val="Hyperlink"/>
                </w:rPr>
                <w:t>中国电动葫芦行业市场调查研究及发展趋势预测报告（2015年版）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ada6d7d6594d6e" w:history="1">
                <w:r>
                  <w:rPr>
                    <w:rStyle w:val="Hyperlink"/>
                  </w:rPr>
                  <w:t>https://www.20087.com/M_JiXieJiDian/96/DianDongHuLuShiChangQianJingFenXiYuCe.html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葫芦是一种用于吊装和搬运重物的小型起重设备，因其操作简便、效率高而被广泛应用于仓库、工厂、建筑工地等领域。目前，电动葫芦的生产技术已经非常成熟，能够提供从基础的手动葫芦到具有多种功能（如遥控操作、智能定位）的不同产品。随着工业自动化水平的提高和对生产效率要求的增加，电动葫芦的设计更加注重高效率和高可靠性，通过优化电机性能和控制系统，提高了设备的负载能力和运行平稳性。此外，随着环保法规的趋严，电动葫芦的生产更加注重环保性能，减少了有害物质的使用。同时，随着新材料技术的发展，电动葫芦能够采用更多高性能材料，提高了其稳定性和适应性。此外，随着智能化技术的应用，电动葫芦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电动葫芦的发展将更加注重智能化与集成化。一方面，通过引入先进的传感技术和智能控制系统，未来的电动葫芦将能够实现更加精确的位置控制和负载检测，提高设备的工作效率和可靠性。另一方面，随着物联网技术的应用，电动葫芦将更加注重与其他智能设备的集成，通过数据共享和协同工作，提高整个物流系统的效率。此外，随着可持续发展理念的推广，电动葫芦将更加注重环保材料的应用和可回收设计，减少对环境的影响。同时，随着人工智能技术的进步，电动葫芦将具备更高的自主决策能力，通过机器学习算法，实现更加智能化的起重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da6d7d6594d6e" w:history="1">
        <w:r>
          <w:rPr>
            <w:rStyle w:val="Hyperlink"/>
          </w:rPr>
          <w:t>中国电动葫芦行业市场调查研究及发展趋势预测报告（2015年版）</w:t>
        </w:r>
      </w:hyperlink>
      <w:r>
        <w:rPr>
          <w:rFonts w:hint="eastAsia"/>
        </w:rPr>
        <w:t>》对电动葫芦行业相关因素进行具体调查、研究、分析，洞察电动葫芦行业今后的发展方向、电动葫芦行业竞争格局的演变趋势以及电动葫芦技术标准、电动葫芦市场规模、电动葫芦行业潜在问题与电动葫芦行业发展的症结所在，评估电动葫芦行业投资价值、电动葫芦效果效益程度，提出建设性意见建议，为电动葫芦行业投资决策者和电动葫芦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2015年中国电动葫芦行业市场现状分析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一、电动葫芦基本介绍</w:t>
      </w:r>
      <w:r>
        <w:rPr>
          <w:rFonts w:hint="eastAsia"/>
        </w:rPr>
        <w:br/>
      </w:r>
      <w:r>
        <w:rPr>
          <w:rFonts w:hint="eastAsia"/>
        </w:rPr>
        <w:t>　　　　二、中国起重运输机械行业发展现状</w:t>
      </w:r>
      <w:r>
        <w:rPr>
          <w:rFonts w:hint="eastAsia"/>
        </w:rPr>
        <w:br/>
      </w:r>
      <w:r>
        <w:rPr>
          <w:rFonts w:hint="eastAsia"/>
        </w:rPr>
        <w:t>　　　　三、电动葫芦行业发展现状</w:t>
      </w:r>
      <w:r>
        <w:rPr>
          <w:rFonts w:hint="eastAsia"/>
        </w:rPr>
        <w:br/>
      </w:r>
      <w:r>
        <w:rPr>
          <w:rFonts w:hint="eastAsia"/>
        </w:rPr>
        <w:t>　　　　四、钢丝绳电动葫芦的技术现状及发展方向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2015年中国电动葫芦行业市场竞争分析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2015年中国电动葫芦行业制造商分析</w:t>
      </w:r>
      <w:r>
        <w:rPr>
          <w:rFonts w:hint="eastAsia"/>
        </w:rPr>
        <w:br/>
      </w:r>
      <w:r>
        <w:rPr>
          <w:rFonts w:hint="eastAsia"/>
        </w:rPr>
        <w:t>　　第一节 财务指标说明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一、江阴凯澄起重机械有限公司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二、卫华集团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三、江西起重机械总厂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四、八达机电有限公司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五、江苏三马起重机械制造有限公司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六、科尼起重机设备（上海）有限公司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七、天津起重设备有限公司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八、上海豪力起重机械有限公司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九、温州华阳起重电机有限公司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十、湖北银轮蒲起机械有限责任公司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十一、耶鲁（杭州）机械有限公司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十二、南京禄口起重机械有限公司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十三、河南省华豫起重机有限公司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十四、杭州电机有限公司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十五、无锡康宁防爆电器有限公司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2015-2020年中国电动葫芦行业发展预测</w:t>
      </w:r>
      <w:r>
        <w:rPr>
          <w:rFonts w:hint="eastAsia"/>
        </w:rPr>
        <w:br/>
      </w:r>
      <w:r>
        <w:rPr>
          <w:rFonts w:hint="eastAsia"/>
        </w:rPr>
        <w:t>　　第一节 发展趋势</w:t>
      </w:r>
      <w:r>
        <w:rPr>
          <w:rFonts w:hint="eastAsia"/>
        </w:rPr>
        <w:br/>
      </w:r>
      <w:r>
        <w:rPr>
          <w:rFonts w:hint="eastAsia"/>
        </w:rPr>
        <w:t>　　　　一、国外起重机行业的发展趋势</w:t>
      </w:r>
      <w:r>
        <w:rPr>
          <w:rFonts w:hint="eastAsia"/>
        </w:rPr>
        <w:br/>
      </w:r>
      <w:r>
        <w:rPr>
          <w:rFonts w:hint="eastAsia"/>
        </w:rPr>
        <w:t>　　　　二、中国起重运输机械的发展趋势</w:t>
      </w:r>
      <w:r>
        <w:rPr>
          <w:rFonts w:hint="eastAsia"/>
        </w:rPr>
        <w:br/>
      </w:r>
      <w:r>
        <w:rPr>
          <w:rFonts w:hint="eastAsia"/>
        </w:rPr>
        <w:t>　　　　三、中国起重运输机械行业发展对策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中-智林-　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2015年中国电动葫芦行业销售收入统计情况</w:t>
      </w:r>
      <w:r>
        <w:rPr>
          <w:rFonts w:hint="eastAsia"/>
        </w:rPr>
        <w:br/>
      </w:r>
      <w:r>
        <w:rPr>
          <w:rFonts w:hint="eastAsia"/>
        </w:rPr>
        <w:t>　　图表 2015-2020年中国电动葫芦行业销售收入预测情况</w:t>
      </w:r>
      <w:r>
        <w:rPr>
          <w:rFonts w:hint="eastAsia"/>
        </w:rPr>
        <w:br/>
      </w:r>
      <w:r>
        <w:rPr>
          <w:rFonts w:hint="eastAsia"/>
        </w:rPr>
        <w:t>　　图表 2015年中国电动葫芦企业市场占有率统计情况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2015年江阴凯澄起重机械有限公司部分财务情况</w:t>
      </w:r>
      <w:r>
        <w:rPr>
          <w:rFonts w:hint="eastAsia"/>
        </w:rPr>
        <w:br/>
      </w:r>
      <w:r>
        <w:rPr>
          <w:rFonts w:hint="eastAsia"/>
        </w:rPr>
        <w:t>　　图表 2015年江阴凯澄起重机械有限公司资产、销售收入、成本及利润情况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2015年江阴凯澄起重机械有限公司成本费用组成情况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2015年江阴凯澄起重机械有限公司盈利情况</w:t>
      </w:r>
      <w:r>
        <w:rPr>
          <w:rFonts w:hint="eastAsia"/>
        </w:rPr>
        <w:br/>
      </w:r>
      <w:r>
        <w:rPr>
          <w:rFonts w:hint="eastAsia"/>
        </w:rPr>
        <w:t>　　图表 2015年江阴凯澄起重机械有限公司应收帐周转率情况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2015年江阴凯澄起重机械有限公司资产周转率情况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2015年江阴凯澄起重机械有限公司资产负债率情况</w:t>
      </w:r>
      <w:r>
        <w:rPr>
          <w:rFonts w:hint="eastAsia"/>
        </w:rPr>
        <w:br/>
      </w:r>
      <w:r>
        <w:rPr>
          <w:rFonts w:hint="eastAsia"/>
        </w:rPr>
        <w:t>　　图表 江阴凯澄起重机械有限公司成长能力分析情况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2015年卫华集团部分财务情况</w:t>
      </w:r>
      <w:r>
        <w:rPr>
          <w:rFonts w:hint="eastAsia"/>
        </w:rPr>
        <w:br/>
      </w:r>
      <w:r>
        <w:rPr>
          <w:rFonts w:hint="eastAsia"/>
        </w:rPr>
        <w:t>　　图表 2015年卫华集团电动葫芦销售收入统计情况</w:t>
      </w:r>
      <w:r>
        <w:rPr>
          <w:rFonts w:hint="eastAsia"/>
        </w:rPr>
        <w:br/>
      </w:r>
      <w:r>
        <w:rPr>
          <w:rFonts w:hint="eastAsia"/>
        </w:rPr>
        <w:t>　　图表 2015年卫华集团资产、销售收入、成本及利润情况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2015年卫华集团成本费用组成情况</w:t>
      </w:r>
      <w:r>
        <w:rPr>
          <w:rFonts w:hint="eastAsia"/>
        </w:rPr>
        <w:br/>
      </w:r>
      <w:r>
        <w:rPr>
          <w:rFonts w:hint="eastAsia"/>
        </w:rPr>
        <w:t>　　图表 2015年卫华集团盈利情况</w:t>
      </w:r>
      <w:r>
        <w:rPr>
          <w:rFonts w:hint="eastAsia"/>
        </w:rPr>
        <w:br/>
      </w:r>
      <w:r>
        <w:rPr>
          <w:rFonts w:hint="eastAsia"/>
        </w:rPr>
        <w:t>　　图表 2015年卫华集团应收帐周转率情况</w:t>
      </w:r>
      <w:r>
        <w:rPr>
          <w:rFonts w:hint="eastAsia"/>
        </w:rPr>
        <w:br/>
      </w:r>
      <w:r>
        <w:rPr>
          <w:rFonts w:hint="eastAsia"/>
        </w:rPr>
        <w:t>　　图表 2015年卫华集团资产周转率情况</w:t>
      </w:r>
      <w:r>
        <w:rPr>
          <w:rFonts w:hint="eastAsia"/>
        </w:rPr>
        <w:br/>
      </w:r>
      <w:r>
        <w:rPr>
          <w:rFonts w:hint="eastAsia"/>
        </w:rPr>
        <w:t>　　图表 2015年卫华集团资产负债率情况</w:t>
      </w:r>
      <w:r>
        <w:rPr>
          <w:rFonts w:hint="eastAsia"/>
        </w:rPr>
        <w:br/>
      </w:r>
      <w:r>
        <w:rPr>
          <w:rFonts w:hint="eastAsia"/>
        </w:rPr>
        <w:t>　　图表 卫华集团成长能力分析情况</w:t>
      </w:r>
      <w:r>
        <w:rPr>
          <w:rFonts w:hint="eastAsia"/>
        </w:rPr>
        <w:br/>
      </w:r>
      <w:r>
        <w:rPr>
          <w:rFonts w:hint="eastAsia"/>
        </w:rPr>
        <w:t>　　图表 2015年江西起重机械总厂部分财务情况</w:t>
      </w:r>
      <w:r>
        <w:rPr>
          <w:rFonts w:hint="eastAsia"/>
        </w:rPr>
        <w:br/>
      </w:r>
      <w:r>
        <w:rPr>
          <w:rFonts w:hint="eastAsia"/>
        </w:rPr>
        <w:t>　　图表 2015年江西起重机械总厂资产、销售收入、成本及利润情况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2015年江西起重机械总厂成本费用组成情况</w:t>
      </w:r>
      <w:r>
        <w:rPr>
          <w:rFonts w:hint="eastAsia"/>
        </w:rPr>
        <w:br/>
      </w:r>
      <w:r>
        <w:rPr>
          <w:rFonts w:hint="eastAsia"/>
        </w:rPr>
        <w:t>　　图表 2015年江西起重机械总厂盈利情况</w:t>
      </w:r>
      <w:r>
        <w:rPr>
          <w:rFonts w:hint="eastAsia"/>
        </w:rPr>
        <w:br/>
      </w:r>
      <w:r>
        <w:rPr>
          <w:rFonts w:hint="eastAsia"/>
        </w:rPr>
        <w:t>　　图表 2015年江西起重机械总厂应收帐周转率情况</w:t>
      </w:r>
      <w:r>
        <w:rPr>
          <w:rFonts w:hint="eastAsia"/>
        </w:rPr>
        <w:br/>
      </w:r>
      <w:r>
        <w:rPr>
          <w:rFonts w:hint="eastAsia"/>
        </w:rPr>
        <w:t>　　图表 2015年江西起重机械总厂资产周转率情况</w:t>
      </w:r>
      <w:r>
        <w:rPr>
          <w:rFonts w:hint="eastAsia"/>
        </w:rPr>
        <w:br/>
      </w:r>
      <w:r>
        <w:rPr>
          <w:rFonts w:hint="eastAsia"/>
        </w:rPr>
        <w:t>　　图表 2015年江西起重机械总厂资产负债率情况</w:t>
      </w:r>
      <w:r>
        <w:rPr>
          <w:rFonts w:hint="eastAsia"/>
        </w:rPr>
        <w:br/>
      </w:r>
      <w:r>
        <w:rPr>
          <w:rFonts w:hint="eastAsia"/>
        </w:rPr>
        <w:t>　　图表 江西起重机械总厂成长能力分析情况</w:t>
      </w:r>
      <w:r>
        <w:rPr>
          <w:rFonts w:hint="eastAsia"/>
        </w:rPr>
        <w:br/>
      </w:r>
      <w:r>
        <w:rPr>
          <w:rFonts w:hint="eastAsia"/>
        </w:rPr>
        <w:t>　　图表 2015年八达机电有限公司部分财务情况</w:t>
      </w:r>
      <w:r>
        <w:rPr>
          <w:rFonts w:hint="eastAsia"/>
        </w:rPr>
        <w:br/>
      </w:r>
      <w:r>
        <w:rPr>
          <w:rFonts w:hint="eastAsia"/>
        </w:rPr>
        <w:t>　　图表 2015年八达机电有限公司资产、销售收入、成本及利润情况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2015年八达机电有限公司成本费用组成情况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2015年八达机电有限公司盈利情况</w:t>
      </w:r>
      <w:r>
        <w:rPr>
          <w:rFonts w:hint="eastAsia"/>
        </w:rPr>
        <w:br/>
      </w:r>
      <w:r>
        <w:rPr>
          <w:rFonts w:hint="eastAsia"/>
        </w:rPr>
        <w:t>　　图表 2015年八达机电有限公司应收帐周转率情况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2015年八达机电有限公司资产周转率情况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2015年八达机电有限公司资产负债率情况</w:t>
      </w:r>
      <w:r>
        <w:rPr>
          <w:rFonts w:hint="eastAsia"/>
        </w:rPr>
        <w:br/>
      </w:r>
      <w:r>
        <w:rPr>
          <w:rFonts w:hint="eastAsia"/>
        </w:rPr>
        <w:t>　　图表 八达机电有限公司成长能力分析情况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2015年江苏三马起重机械制造有限公司部分财务情况</w:t>
      </w:r>
      <w:r>
        <w:rPr>
          <w:rFonts w:hint="eastAsia"/>
        </w:rPr>
        <w:br/>
      </w:r>
      <w:r>
        <w:rPr>
          <w:rFonts w:hint="eastAsia"/>
        </w:rPr>
        <w:t>　　图表 2015年江苏三马起重机械制造有限公司资产、销售收入、成本及利润情况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2015年江苏三马起重机械制造有限公司成本费用组成情况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2015年江苏三马起重机械制造有限公司盈利情况</w:t>
      </w:r>
      <w:r>
        <w:rPr>
          <w:rFonts w:hint="eastAsia"/>
        </w:rPr>
        <w:br/>
      </w:r>
      <w:r>
        <w:rPr>
          <w:rFonts w:hint="eastAsia"/>
        </w:rPr>
        <w:t>　　图表 2015年江苏三马起重机械制造有限公司应收帐周转率情况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2015年江苏三马起重机械制造有限公司资产周转率情况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2015年江苏三马起重机械制造有限公司资产负债率情况</w:t>
      </w:r>
      <w:r>
        <w:rPr>
          <w:rFonts w:hint="eastAsia"/>
        </w:rPr>
        <w:br/>
      </w:r>
      <w:r>
        <w:rPr>
          <w:rFonts w:hint="eastAsia"/>
        </w:rPr>
        <w:t>　　图表 江苏三马起重机械制造有限公司成长能力分析情况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2015年科尼起重机设备（上海）有限公司部分财务情况</w:t>
      </w:r>
      <w:r>
        <w:rPr>
          <w:rFonts w:hint="eastAsia"/>
        </w:rPr>
        <w:br/>
      </w:r>
      <w:r>
        <w:rPr>
          <w:rFonts w:hint="eastAsia"/>
        </w:rPr>
        <w:t>　　图表 2015年科尼起重机设备（上海）有限公司资产、销售收入、成本及利润情况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2015年科尼起重机设备（上海）有限公司成本费用组成情况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2015年科尼起重机设备（上海）有限公司盈利情况</w:t>
      </w:r>
      <w:r>
        <w:rPr>
          <w:rFonts w:hint="eastAsia"/>
        </w:rPr>
        <w:br/>
      </w:r>
      <w:r>
        <w:rPr>
          <w:rFonts w:hint="eastAsia"/>
        </w:rPr>
        <w:t>　　图表 2015年科尼起重机设备（上海）有限公司应收帐周转率情况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2015年科尼起重机设备（上海）有限公司资产周转率情况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2015年科尼起重机设备（上海）有限公司资产负债率情况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科尼起重机设备（上海）有限公司成长能力分析情况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2015年天津起重设备有限公司部分财务情况</w:t>
      </w:r>
      <w:r>
        <w:rPr>
          <w:rFonts w:hint="eastAsia"/>
        </w:rPr>
        <w:br/>
      </w:r>
      <w:r>
        <w:rPr>
          <w:rFonts w:hint="eastAsia"/>
        </w:rPr>
        <w:t>　　图表 2015年天津起重设备有限公司资产、销售收入、成本及利润情况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2015年天津起重设备有限公司成本费用组成情况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2015年天津起重设备有限公司盈利情况</w:t>
      </w:r>
      <w:r>
        <w:rPr>
          <w:rFonts w:hint="eastAsia"/>
        </w:rPr>
        <w:br/>
      </w:r>
      <w:r>
        <w:rPr>
          <w:rFonts w:hint="eastAsia"/>
        </w:rPr>
        <w:t>　　图表 2015年天津起重设备有限公司应收帐周转率情况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2015年天津起重设备有限公司资产周转率情况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2015年天津起重设备有限公司资产负债率情况</w:t>
      </w:r>
      <w:r>
        <w:rPr>
          <w:rFonts w:hint="eastAsia"/>
        </w:rPr>
        <w:br/>
      </w:r>
      <w:r>
        <w:rPr>
          <w:rFonts w:hint="eastAsia"/>
        </w:rPr>
        <w:t>　　图表 天津起重设备有限公司成长能力分析情况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2015年上海豪力起重机械有限公司部分财务情况</w:t>
      </w:r>
      <w:r>
        <w:rPr>
          <w:rFonts w:hint="eastAsia"/>
        </w:rPr>
        <w:br/>
      </w:r>
      <w:r>
        <w:rPr>
          <w:rFonts w:hint="eastAsia"/>
        </w:rPr>
        <w:t>　　图表 2015年上海豪力起重机械有限公司资产、销售收入、成本及利润情况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2015年上海豪力起重机械有限公司成本费用组成情况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2015年上海豪力起重机械有限公司盈利情况</w:t>
      </w:r>
      <w:r>
        <w:rPr>
          <w:rFonts w:hint="eastAsia"/>
        </w:rPr>
        <w:br/>
      </w:r>
      <w:r>
        <w:rPr>
          <w:rFonts w:hint="eastAsia"/>
        </w:rPr>
        <w:t>　　图表 2015年上海豪力起重机械有限公司应收帐周转率情况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2015年上海豪力起重机械有限公司资产周转率情况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2015年上海豪力起重机械有限公司资产负债率情况</w:t>
      </w:r>
      <w:r>
        <w:rPr>
          <w:rFonts w:hint="eastAsia"/>
        </w:rPr>
        <w:br/>
      </w:r>
      <w:r>
        <w:rPr>
          <w:rFonts w:hint="eastAsia"/>
        </w:rPr>
        <w:t>　　图表 上海豪力起重机械有限公司成长能力分析情况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2015年温州华阳起重电机有限公司部分财务情况</w:t>
      </w:r>
      <w:r>
        <w:rPr>
          <w:rFonts w:hint="eastAsia"/>
        </w:rPr>
        <w:br/>
      </w:r>
      <w:r>
        <w:rPr>
          <w:rFonts w:hint="eastAsia"/>
        </w:rPr>
        <w:t>　　图表 2015年温州华阳起重电机有限公司资产、销售收入、成本及利润情况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2015年温州华阳起重电机有限公司成本费用组成情况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2015年温州华阳起重电机有限公司盈利情况</w:t>
      </w:r>
      <w:r>
        <w:rPr>
          <w:rFonts w:hint="eastAsia"/>
        </w:rPr>
        <w:br/>
      </w:r>
      <w:r>
        <w:rPr>
          <w:rFonts w:hint="eastAsia"/>
        </w:rPr>
        <w:t>　　图表 2015年温州华阳起重电机有限公司应收帐周转率情况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2015年温州华阳起重电机有限公司资产周转率情况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2015年温州华阳起重电机有限公司资产负债率情况</w:t>
      </w:r>
      <w:r>
        <w:rPr>
          <w:rFonts w:hint="eastAsia"/>
        </w:rPr>
        <w:br/>
      </w:r>
      <w:r>
        <w:rPr>
          <w:rFonts w:hint="eastAsia"/>
        </w:rPr>
        <w:t>　　图表 温州华阳起重电机有限公司成长能力分析情况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2015年湖北银轮蒲起机械有限责任公司部分财务情况</w:t>
      </w:r>
      <w:r>
        <w:rPr>
          <w:rFonts w:hint="eastAsia"/>
        </w:rPr>
        <w:br/>
      </w:r>
      <w:r>
        <w:rPr>
          <w:rFonts w:hint="eastAsia"/>
        </w:rPr>
        <w:t>　　图表 2015年湖北银轮蒲起机械有限责任公司资产、销售收入、成本及利润情况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2015年湖北银轮蒲起机械有限责任公司成本费用组成情况</w:t>
      </w:r>
      <w:r>
        <w:rPr>
          <w:rFonts w:hint="eastAsia"/>
        </w:rPr>
        <w:br/>
      </w:r>
      <w:r>
        <w:rPr>
          <w:rFonts w:hint="eastAsia"/>
        </w:rPr>
        <w:t>　　图表 2015年湖北银轮蒲起机械有限责任公司盈利情况</w:t>
      </w:r>
      <w:r>
        <w:rPr>
          <w:rFonts w:hint="eastAsia"/>
        </w:rPr>
        <w:br/>
      </w:r>
      <w:r>
        <w:rPr>
          <w:rFonts w:hint="eastAsia"/>
        </w:rPr>
        <w:t>　　图表 2015年湖北银轮蒲起机械有限责任公司应收帐周转率情况</w:t>
      </w:r>
      <w:r>
        <w:rPr>
          <w:rFonts w:hint="eastAsia"/>
        </w:rPr>
        <w:br/>
      </w:r>
      <w:r>
        <w:rPr>
          <w:rFonts w:hint="eastAsia"/>
        </w:rPr>
        <w:t>　　图表 2015年湖北银轮蒲起机械有限责任公司资产周转率情况</w:t>
      </w:r>
      <w:r>
        <w:rPr>
          <w:rFonts w:hint="eastAsia"/>
        </w:rPr>
        <w:br/>
      </w:r>
      <w:r>
        <w:rPr>
          <w:rFonts w:hint="eastAsia"/>
        </w:rPr>
        <w:t>　　图表 2015年湖北银轮蒲起机械有限责任公司资产负债率情况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湖北银轮蒲起机械有限责任公司成长能力分析情况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2015年耶鲁（杭州）机械有限公司部分财务情况</w:t>
      </w:r>
      <w:r>
        <w:rPr>
          <w:rFonts w:hint="eastAsia"/>
        </w:rPr>
        <w:br/>
      </w:r>
      <w:r>
        <w:rPr>
          <w:rFonts w:hint="eastAsia"/>
        </w:rPr>
        <w:t>　　图表 2015年耶鲁（杭州）机械有限公司资产、销售收入、成本及利润情况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2015年耶鲁（杭州）机械有限公司成本费用组成情况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2015年耶鲁（杭州）机械有限公司盈利情况</w:t>
      </w:r>
      <w:r>
        <w:rPr>
          <w:rFonts w:hint="eastAsia"/>
        </w:rPr>
        <w:br/>
      </w:r>
      <w:r>
        <w:rPr>
          <w:rFonts w:hint="eastAsia"/>
        </w:rPr>
        <w:t>　　图表 2015年耶鲁（杭州）机械有限公司应收帐周转率情况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2015年耶鲁（杭州）机械有限公司资产周转率情况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2015年耶鲁（杭州）机械有限公司资产负债率情况</w:t>
      </w:r>
      <w:r>
        <w:rPr>
          <w:rFonts w:hint="eastAsia"/>
        </w:rPr>
        <w:br/>
      </w:r>
      <w:r>
        <w:rPr>
          <w:rFonts w:hint="eastAsia"/>
        </w:rPr>
        <w:t>　　图表 耶鲁（杭州）机械有限公司成长能力分析情况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2015年南京禄口起重机械有限公司部分财务情况</w:t>
      </w:r>
      <w:r>
        <w:rPr>
          <w:rFonts w:hint="eastAsia"/>
        </w:rPr>
        <w:br/>
      </w:r>
      <w:r>
        <w:rPr>
          <w:rFonts w:hint="eastAsia"/>
        </w:rPr>
        <w:t>　　图表 2015年南京禄口起重机械有限公司资产、销售收入、成本及利润情况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2015年南京禄口起重机械有限公司成本费用组成情况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2015年南京禄口起重机械有限公司盈利情况</w:t>
      </w:r>
      <w:r>
        <w:rPr>
          <w:rFonts w:hint="eastAsia"/>
        </w:rPr>
        <w:br/>
      </w:r>
      <w:r>
        <w:rPr>
          <w:rFonts w:hint="eastAsia"/>
        </w:rPr>
        <w:t>　　图表 2015年南京禄口起重机械有限公司应收帐周转率情况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2015年南京禄口起重机械有限公司资产周转率情况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2015年南京禄口起重机械有限公司资产负债率情况</w:t>
      </w:r>
      <w:r>
        <w:rPr>
          <w:rFonts w:hint="eastAsia"/>
        </w:rPr>
        <w:br/>
      </w:r>
      <w:r>
        <w:rPr>
          <w:rFonts w:hint="eastAsia"/>
        </w:rPr>
        <w:t>　　图表 南京禄口起重机械有限公司成长能力分析情况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2015年河南省华豫起重机有限公司部分财务情况</w:t>
      </w:r>
      <w:r>
        <w:rPr>
          <w:rFonts w:hint="eastAsia"/>
        </w:rPr>
        <w:br/>
      </w:r>
      <w:r>
        <w:rPr>
          <w:rFonts w:hint="eastAsia"/>
        </w:rPr>
        <w:t>　　图表 2015年河南省华豫起重机有限公司资产、销售收入、成本及利润情况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2015年河南省华豫起重机有限公司成本费用组成情况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2015年河南省华豫起重机有限公司盈利情况</w:t>
      </w:r>
      <w:r>
        <w:rPr>
          <w:rFonts w:hint="eastAsia"/>
        </w:rPr>
        <w:br/>
      </w:r>
      <w:r>
        <w:rPr>
          <w:rFonts w:hint="eastAsia"/>
        </w:rPr>
        <w:t>　　图表 2015年河南省华豫起重机有限公司应收帐周转率情况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2015年河南省华豫起重机有限公司资产周转率情况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2015年河南省华豫起重机有限公司资产负债率情况</w:t>
      </w:r>
      <w:r>
        <w:rPr>
          <w:rFonts w:hint="eastAsia"/>
        </w:rPr>
        <w:br/>
      </w:r>
      <w:r>
        <w:rPr>
          <w:rFonts w:hint="eastAsia"/>
        </w:rPr>
        <w:t>　　图表 河南省华豫起重机有限公司成长能力分析情况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2015年杭州电机有限公司部分财务情况</w:t>
      </w:r>
      <w:r>
        <w:rPr>
          <w:rFonts w:hint="eastAsia"/>
        </w:rPr>
        <w:br/>
      </w:r>
      <w:r>
        <w:rPr>
          <w:rFonts w:hint="eastAsia"/>
        </w:rPr>
        <w:t>　　图表 2015年杭州电机有限公司资产、销售收入、成本及利润情况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2015年杭州电机有限公司成本费用组成情况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2015年杭州电机有限公司盈利情况</w:t>
      </w:r>
      <w:r>
        <w:rPr>
          <w:rFonts w:hint="eastAsia"/>
        </w:rPr>
        <w:br/>
      </w:r>
      <w:r>
        <w:rPr>
          <w:rFonts w:hint="eastAsia"/>
        </w:rPr>
        <w:t>　　图表 2015年杭州电机有限公司应收帐周转率情况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2015年杭州电机有限公司资产周转率情况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2015年杭州电机有限公司资产负债率情况</w:t>
      </w:r>
      <w:r>
        <w:rPr>
          <w:rFonts w:hint="eastAsia"/>
        </w:rPr>
        <w:br/>
      </w:r>
      <w:r>
        <w:rPr>
          <w:rFonts w:hint="eastAsia"/>
        </w:rPr>
        <w:t>　　图表 杭州电机有限公司成长能力分析情况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2015年无锡康宁防爆电器有限公司部分财务情况</w:t>
      </w:r>
      <w:r>
        <w:rPr>
          <w:rFonts w:hint="eastAsia"/>
        </w:rPr>
        <w:br/>
      </w:r>
      <w:r>
        <w:rPr>
          <w:rFonts w:hint="eastAsia"/>
        </w:rPr>
        <w:t>　　图表 2015年无锡康宁防爆电器有限公司资产、销售收入、成本及利润情况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2015年无锡康宁防爆电器有限公司成本费用组成情况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2015年无锡康宁防爆电器有限公司盈利情况</w:t>
      </w:r>
      <w:r>
        <w:rPr>
          <w:rFonts w:hint="eastAsia"/>
        </w:rPr>
        <w:br/>
      </w:r>
      <w:r>
        <w:rPr>
          <w:rFonts w:hint="eastAsia"/>
        </w:rPr>
        <w:t>　　图表 2015年无锡康宁防爆电器有限公司应收帐周转率情况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2015年无锡康宁防爆电器有限公司资产周转率情况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2015年无锡康宁防爆电器有限公司资产负债率情况</w:t>
      </w:r>
      <w:r>
        <w:rPr>
          <w:rFonts w:hint="eastAsia"/>
        </w:rPr>
        <w:br/>
      </w:r>
      <w:r>
        <w:rPr>
          <w:rFonts w:hint="eastAsia"/>
        </w:rPr>
        <w:t>　　图表 无锡康宁防爆电器有限公司成长能力分析情况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2015-2020年中国电动葫芦行业销售收入预测情况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da6d7d6594d6e" w:history="1">
        <w:r>
          <w:rPr>
            <w:rStyle w:val="Hyperlink"/>
          </w:rPr>
          <w:t>中国电动葫芦行业市场调查研究及发展趋势预测报告（2015年版）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ada6d7d6594d6e" w:history="1">
        <w:r>
          <w:rPr>
            <w:rStyle w:val="Hyperlink"/>
          </w:rPr>
          <w:t>https://www.20087.com/M_JiXieJiDian/96/DianDongHuLuShiChangQianJingFenXiYuCe.html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703d93f284579" w:history="1">
      <w:r>
        <w:rPr>
          <w:rStyle w:val="Hyperlink"/>
        </w:rPr>
        <w:t>中国电动葫芦行业市场调查研究及发展趋势预测报告（2015年版）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DianDongHuLuShiChangQianJingFenXiYuCe.html" TargetMode="External" Id="R62ada6d7d659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DianDongHuLuShiChangQianJingFenXiYuCe.html" TargetMode="External" Id="R25e703d93f28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2015-08-14T04:47:54Z</dcterms:created>
  <dcterms:modified xsi:type="dcterms:W3CDTF">2015-08-14T05:47:54Z</dcterms:modified>
  <dc:subject>中国电动葫芦行业市场调查研究及发展趋势预测报告（2015年版）</dc:subject>
  <dc:title>中国电动葫芦行业市场调查研究及发展趋势预测报告（2015年版）</dc:title>
  <cp:keywords>中国电动葫芦行业市场调查研究及发展趋势预测报告（2015年版）</cp:keywords>
  <dc:description>中国电动葫芦行业市场调查研究及发展趋势预测报告（2015年版）</dc:description>
</cp:coreProperties>
</file>