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e5fbe08aa4a62" w:history="1">
              <w:r>
                <w:rPr>
                  <w:rStyle w:val="Hyperlink"/>
                </w:rPr>
                <w:t>中国电池冷却板行业发展调研与市场前景预测报告（2025-2031年）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e5fbe08aa4a62" w:history="1">
              <w:r>
                <w:rPr>
                  <w:rStyle w:val="Hyperlink"/>
                </w:rPr>
                <w:t>中国电池冷却板行业发展调研与市场前景预测报告（2025-2031年）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e5fbe08aa4a62" w:history="1">
                <w:r>
                  <w:rPr>
                    <w:rStyle w:val="Hyperlink"/>
                  </w:rPr>
                  <w:t>https://www.20087.com/6/59/DianChiLengQueBanChanYeXianZhuan.html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冷却板是动力电池热管理系统中的核心部件，承担着维持电池组温度均匀性与工作温度区间的关键职能。在当前主流液冷技术路线中，冷却板通常集成于电池包底部或模块之间，通过内部流道设计实现高效热交换，有效抑制局部过热与热蔓延风险。其材料多采用导热性能优良的铝合金，并结合精密压铸或冲压焊接工艺制造，确保结构强度与密封可靠性。随着电动汽车对续航里程与快充能力的要求提升，电池热管理的复杂性显著增加，冷却板的设计需兼顾轻量化、空间利用率与冷却效率。目前，行业已形成较为成熟的设计仿真体系，利用CFD（计算流体动力学）与热-力耦合分析优化流道布局与温度场分布。同时，制造过程中的质量控制，如气密性检测与表面处理工艺，直接影响系统长期运行的稳定性。</w:t>
      </w:r>
      <w:r>
        <w:rPr>
          <w:rFonts w:hint="eastAsia"/>
        </w:rPr>
        <w:br/>
      </w:r>
      <w:r>
        <w:rPr>
          <w:rFonts w:hint="eastAsia"/>
        </w:rPr>
        <w:t>　　未来，电池冷却板的技术演进将聚焦于更高集成度、智能化温控与多物理场协同优化。结构创新方面，一体化压铸与拓扑优化设计将进一步减轻重量并提升散热效率，同时探索相变材料与热管技术的融合应用，以增强瞬态热负荷应对能力。材料领域，高导热复合材料与表面功能涂层的研发有望改善界面热阻，提升整体热管理性能。随着电池系统向CTB（Cell to Body）与CTC（Cell to Chassis）架构发展，冷却板的功能边界将扩展至结构支撑与安全防护，实现多功能集成。智能化方向，嵌入式温度传感与自适应流量调节技术将实现动态热管理，提升能效与电池寿命。此外，制造工艺的自动化与数字化水平将持续提升，保障大规模生产中的一致性与良品率，支撑新能源汽车与储能市场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e5fbe08aa4a62" w:history="1">
        <w:r>
          <w:rPr>
            <w:rStyle w:val="Hyperlink"/>
          </w:rPr>
          <w:t>中国电池冷却板行业发展调研与市场前景预测报告（2025-2031年）</w:t>
        </w:r>
      </w:hyperlink>
      <w:r>
        <w:rPr>
          <w:rFonts w:hint="eastAsia"/>
        </w:rPr>
        <w:t>》系统分析了电池冷却板行业的市场规模、需求动态及价格趋势，并深入探讨了电池冷却板产业链结构的变化与发展。报告详细解读了电池冷却板行业现状，科学预测了未来市场前景与发展趋势，同时对电池冷却板细分市场的竞争格局进行了全面评估，重点关注领先企业的竞争实力、市场集中度及品牌影响力。结合电池冷却板技术现状与未来方向，报告揭示了电池冷却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电池冷却板产业概述</w:t>
      </w:r>
      <w:r>
        <w:rPr>
          <w:rFonts w:hint="eastAsia"/>
        </w:rPr>
        <w:br/>
      </w:r>
      <w:r>
        <w:rPr>
          <w:rFonts w:hint="eastAsia"/>
        </w:rPr>
        <w:t>　　　　一、电池冷却板定义</w:t>
      </w:r>
      <w:r>
        <w:rPr>
          <w:rFonts w:hint="eastAsia"/>
        </w:rPr>
        <w:br/>
      </w:r>
      <w:r>
        <w:rPr>
          <w:rFonts w:hint="eastAsia"/>
        </w:rPr>
        <w:t>　　　　二、电池冷却板优缺点</w:t>
      </w:r>
      <w:r>
        <w:rPr>
          <w:rFonts w:hint="eastAsia"/>
        </w:rPr>
        <w:br/>
      </w:r>
      <w:r>
        <w:rPr>
          <w:rFonts w:hint="eastAsia"/>
        </w:rPr>
        <w:t>　　　　三、电池冷却板原理</w:t>
      </w:r>
      <w:r>
        <w:rPr>
          <w:rFonts w:hint="eastAsia"/>
        </w:rPr>
        <w:br/>
      </w:r>
      <w:r>
        <w:rPr>
          <w:rFonts w:hint="eastAsia"/>
        </w:rPr>
        <w:t>　　　　四、电池冷却板经营模式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全球及中国电池冷却板市场分析</w:t>
      </w:r>
      <w:r>
        <w:rPr>
          <w:rFonts w:hint="eastAsia"/>
        </w:rPr>
        <w:br/>
      </w:r>
      <w:r>
        <w:rPr>
          <w:rFonts w:hint="eastAsia"/>
        </w:rPr>
        <w:t>　　第一节 电池冷却板行业国际市场分析</w:t>
      </w:r>
      <w:r>
        <w:rPr>
          <w:rFonts w:hint="eastAsia"/>
        </w:rPr>
        <w:br/>
      </w:r>
      <w:r>
        <w:rPr>
          <w:rFonts w:hint="eastAsia"/>
        </w:rPr>
        <w:t>　　　　一、电池冷却板产品发展情况</w:t>
      </w:r>
      <w:r>
        <w:rPr>
          <w:rFonts w:hint="eastAsia"/>
        </w:rPr>
        <w:br/>
      </w:r>
      <w:r>
        <w:rPr>
          <w:rFonts w:hint="eastAsia"/>
        </w:rPr>
        <w:t>　　　　二、电池冷却板主要技术情况</w:t>
      </w:r>
      <w:r>
        <w:rPr>
          <w:rFonts w:hint="eastAsia"/>
        </w:rPr>
        <w:br/>
      </w:r>
      <w:r>
        <w:rPr>
          <w:rFonts w:hint="eastAsia"/>
        </w:rPr>
        <w:t>　　　　三、电池冷却板国际市场前景</w:t>
      </w:r>
      <w:r>
        <w:rPr>
          <w:rFonts w:hint="eastAsia"/>
        </w:rPr>
        <w:br/>
      </w:r>
      <w:r>
        <w:rPr>
          <w:rFonts w:hint="eastAsia"/>
        </w:rPr>
        <w:t>　　第二节 电池冷却板行业国内市场分析</w:t>
      </w:r>
      <w:r>
        <w:rPr>
          <w:rFonts w:hint="eastAsia"/>
        </w:rPr>
        <w:br/>
      </w:r>
      <w:r>
        <w:rPr>
          <w:rFonts w:hint="eastAsia"/>
        </w:rPr>
        <w:t>　　　　一、电池冷却板国内市场现状</w:t>
      </w:r>
      <w:r>
        <w:rPr>
          <w:rFonts w:hint="eastAsia"/>
        </w:rPr>
        <w:br/>
      </w:r>
      <w:r>
        <w:rPr>
          <w:rFonts w:hint="eastAsia"/>
        </w:rPr>
        <w:t>　　　　二、电池冷却板竞争格局分析</w:t>
      </w:r>
      <w:r>
        <w:rPr>
          <w:rFonts w:hint="eastAsia"/>
        </w:rPr>
        <w:br/>
      </w:r>
      <w:r>
        <w:rPr>
          <w:rFonts w:hint="eastAsia"/>
        </w:rPr>
        <w:t>　　　　三、电池冷却板国内需求现状</w:t>
      </w:r>
      <w:r>
        <w:rPr>
          <w:rFonts w:hint="eastAsia"/>
        </w:rPr>
        <w:br/>
      </w:r>
      <w:r>
        <w:rPr>
          <w:rFonts w:hint="eastAsia"/>
        </w:rPr>
        <w:t>　　　　四、电池冷却板国内市场趋势</w:t>
      </w:r>
      <w:r>
        <w:rPr>
          <w:rFonts w:hint="eastAsia"/>
        </w:rPr>
        <w:br/>
      </w:r>
      <w:r>
        <w:rPr>
          <w:rFonts w:hint="eastAsia"/>
        </w:rPr>
        <w:t>　　第三节 电池冷却板国内外市场对比分析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电池冷却板市场环境分析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电池冷却板行业相关政策分析</w:t>
      </w:r>
      <w:r>
        <w:rPr>
          <w:rFonts w:hint="eastAsia"/>
        </w:rPr>
        <w:br/>
      </w:r>
      <w:r>
        <w:rPr>
          <w:rFonts w:hint="eastAsia"/>
        </w:rPr>
        <w:t>　　　　一、电池冷却板行业监管体制</w:t>
      </w:r>
      <w:r>
        <w:rPr>
          <w:rFonts w:hint="eastAsia"/>
        </w:rPr>
        <w:br/>
      </w:r>
      <w:r>
        <w:rPr>
          <w:rFonts w:hint="eastAsia"/>
        </w:rPr>
        <w:t>　　　　二、电池冷却板行业政策分析</w:t>
      </w:r>
      <w:r>
        <w:rPr>
          <w:rFonts w:hint="eastAsia"/>
        </w:rPr>
        <w:br/>
      </w:r>
      <w:r>
        <w:rPr>
          <w:rFonts w:hint="eastAsia"/>
        </w:rPr>
        <w:t>　　　　　　（一）《中国制造2025年》</w:t>
      </w:r>
      <w:r>
        <w:rPr>
          <w:rFonts w:hint="eastAsia"/>
        </w:rPr>
        <w:br/>
      </w:r>
      <w:r>
        <w:rPr>
          <w:rFonts w:hint="eastAsia"/>
        </w:rPr>
        <w:t>　　　　　　（二）《节能与新能源汽车产业发展规划（2012-2020年）》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　　（三）《装备制造业标准化和质量提升规划》</w:t>
      </w:r>
      <w:r>
        <w:rPr>
          <w:rFonts w:hint="eastAsia"/>
        </w:rPr>
        <w:br/>
      </w:r>
      <w:r>
        <w:rPr>
          <w:rFonts w:hint="eastAsia"/>
        </w:rPr>
        <w:t>　　　　　　（四）《智能制造发展规划（2016-2020年）》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电池冷却板技术工艺情况分析</w:t>
      </w:r>
      <w:r>
        <w:rPr>
          <w:rFonts w:hint="eastAsia"/>
        </w:rPr>
        <w:br/>
      </w:r>
      <w:r>
        <w:rPr>
          <w:rFonts w:hint="eastAsia"/>
        </w:rPr>
        <w:t>　　　　一、乐视汽车（北京）有限公司</w:t>
      </w:r>
      <w:r>
        <w:rPr>
          <w:rFonts w:hint="eastAsia"/>
        </w:rPr>
        <w:br/>
      </w:r>
      <w:r>
        <w:rPr>
          <w:rFonts w:hint="eastAsia"/>
        </w:rPr>
        <w:t>　　　　二、重庆长安汽车股份有限公司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三、枣庄亿新电子科技有限公司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电池冷却板市场供需分析</w:t>
      </w:r>
      <w:r>
        <w:rPr>
          <w:rFonts w:hint="eastAsia"/>
        </w:rPr>
        <w:br/>
      </w:r>
      <w:r>
        <w:rPr>
          <w:rFonts w:hint="eastAsia"/>
        </w:rPr>
        <w:t>　　　　一、电池冷却板供给情况</w:t>
      </w:r>
      <w:r>
        <w:rPr>
          <w:rFonts w:hint="eastAsia"/>
        </w:rPr>
        <w:br/>
      </w:r>
      <w:r>
        <w:rPr>
          <w:rFonts w:hint="eastAsia"/>
        </w:rPr>
        <w:t>　　　　二、电池冷却板需求情况分析</w:t>
      </w:r>
      <w:r>
        <w:rPr>
          <w:rFonts w:hint="eastAsia"/>
        </w:rPr>
        <w:br/>
      </w:r>
      <w:r>
        <w:rPr>
          <w:rFonts w:hint="eastAsia"/>
        </w:rPr>
        <w:t>　　　　三、电池冷却板进口、出口情况分析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2025-2031年电池冷却板市场供需前景预测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一、2025-2031年电池冷却板需求预测</w:t>
      </w:r>
      <w:r>
        <w:rPr>
          <w:rFonts w:hint="eastAsia"/>
        </w:rPr>
        <w:br/>
      </w:r>
      <w:r>
        <w:rPr>
          <w:rFonts w:hint="eastAsia"/>
        </w:rPr>
        <w:t>　　　　二、2025-2031年电池冷却板市场前景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电池冷却板市场波特五力竞争分析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电池冷却板标杆企业研究分析</w:t>
      </w:r>
      <w:r>
        <w:rPr>
          <w:rFonts w:hint="eastAsia"/>
        </w:rPr>
        <w:br/>
      </w:r>
      <w:r>
        <w:rPr>
          <w:rFonts w:hint="eastAsia"/>
        </w:rPr>
        <w:t>　　第一节 上海鹰峰电子科技股份有限公司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杭州祥博传热科技股份有限公司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第三节 宁波宁蒸铝业有限公司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四、企业销售区域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深圳市三烨科技有限公司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洛阳磊佳电子科技有限公司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东莞市迈泰热传科技有限公司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三、企业销售区域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第七节 东莞市安普电子科技有限公司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第八节 东莞市源阳热能科技有限公司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第九节 肇庆东和相变照明技术有限公司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电池冷却板产业链及供应商联系方式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电池冷却板产业链分析</w:t>
      </w:r>
      <w:r>
        <w:rPr>
          <w:rFonts w:hint="eastAsia"/>
        </w:rPr>
        <w:br/>
      </w:r>
      <w:r>
        <w:rPr>
          <w:rFonts w:hint="eastAsia"/>
        </w:rPr>
        <w:t>　　　　一、电池冷却板供应链关系分析</w:t>
      </w:r>
      <w:r>
        <w:rPr>
          <w:rFonts w:hint="eastAsia"/>
        </w:rPr>
        <w:br/>
      </w:r>
      <w:r>
        <w:rPr>
          <w:rFonts w:hint="eastAsia"/>
        </w:rPr>
        <w:t>　　　　二、电池冷却板原料及价格分析</w:t>
      </w:r>
      <w:r>
        <w:rPr>
          <w:rFonts w:hint="eastAsia"/>
        </w:rPr>
        <w:br/>
      </w:r>
      <w:r>
        <w:rPr>
          <w:rFonts w:hint="eastAsia"/>
        </w:rPr>
        <w:t>　　　　三、电池冷却板需求及应用领域</w:t>
      </w:r>
      <w:r>
        <w:rPr>
          <w:rFonts w:hint="eastAsia"/>
        </w:rPr>
        <w:br/>
      </w:r>
      <w:r>
        <w:rPr>
          <w:rFonts w:hint="eastAsia"/>
        </w:rPr>
        <w:t>　　第二节 中智⋅林⋅－电池冷却板产业链供应商联系方式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一、电池冷却板原料供应商及联系方式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二、电池冷却板主要供应商及联系方式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三、电池冷却板客户买家及联系方式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电池冷却板营销模式及渠道分析</w:t>
      </w:r>
      <w:r>
        <w:rPr>
          <w:rFonts w:hint="eastAsia"/>
        </w:rPr>
        <w:br/>
      </w:r>
      <w:r>
        <w:rPr>
          <w:rFonts w:hint="eastAsia"/>
        </w:rPr>
        <w:t>　　　　一、电池冷却板直销模式分析</w:t>
      </w:r>
      <w:r>
        <w:rPr>
          <w:rFonts w:hint="eastAsia"/>
        </w:rPr>
        <w:br/>
      </w:r>
      <w:r>
        <w:rPr>
          <w:rFonts w:hint="eastAsia"/>
        </w:rPr>
        <w:t>　　　　二、电池冷却板代理销售模式</w:t>
      </w:r>
      <w:r>
        <w:rPr>
          <w:rFonts w:hint="eastAsia"/>
        </w:rPr>
        <w:br/>
      </w:r>
      <w:r>
        <w:rPr>
          <w:rFonts w:hint="eastAsia"/>
        </w:rPr>
        <w:t>　　　　三、电池冷却板网络销售模式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电池冷却板行业投资策略及建议</w:t>
      </w:r>
      <w:r>
        <w:rPr>
          <w:rFonts w:hint="eastAsia"/>
        </w:rPr>
        <w:br/>
      </w:r>
      <w:r>
        <w:rPr>
          <w:rFonts w:hint="eastAsia"/>
        </w:rPr>
        <w:t>　　　　一、电池冷却板行业投资环境</w:t>
      </w:r>
      <w:r>
        <w:rPr>
          <w:rFonts w:hint="eastAsia"/>
        </w:rPr>
        <w:br/>
      </w:r>
      <w:r>
        <w:rPr>
          <w:rFonts w:hint="eastAsia"/>
        </w:rPr>
        <w:t>　　　　二、电池冷却板行业投资壁垒</w:t>
      </w:r>
      <w:r>
        <w:rPr>
          <w:rFonts w:hint="eastAsia"/>
        </w:rPr>
        <w:br/>
      </w:r>
      <w:r>
        <w:rPr>
          <w:rFonts w:hint="eastAsia"/>
        </w:rPr>
        <w:t>　　　　三、电池冷却板行业投资风险</w:t>
      </w:r>
      <w:r>
        <w:rPr>
          <w:rFonts w:hint="eastAsia"/>
        </w:rPr>
        <w:br/>
      </w:r>
      <w:r>
        <w:rPr>
          <w:rFonts w:hint="eastAsia"/>
        </w:rPr>
        <w:t>　　　　四、电池冷却板项目投资策略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电池冷却板优缺点分析</w:t>
      </w:r>
      <w:r>
        <w:rPr>
          <w:rFonts w:hint="eastAsia"/>
        </w:rPr>
        <w:br/>
      </w:r>
      <w:r>
        <w:rPr>
          <w:rFonts w:hint="eastAsia"/>
        </w:rPr>
        <w:t>　　图表 2 电池冷却板行业直销模式示意图</w:t>
      </w:r>
      <w:r>
        <w:rPr>
          <w:rFonts w:hint="eastAsia"/>
        </w:rPr>
        <w:br/>
      </w:r>
      <w:r>
        <w:rPr>
          <w:rFonts w:hint="eastAsia"/>
        </w:rPr>
        <w:t>　　图表 3 电池冷却板常用加工工艺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5 “十五五”时期经济社会发展主要指标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6 乐视汽车（北京）有限公司电池冷却板专利申请情况</w:t>
      </w:r>
      <w:r>
        <w:rPr>
          <w:rFonts w:hint="eastAsia"/>
        </w:rPr>
        <w:br/>
      </w:r>
      <w:r>
        <w:rPr>
          <w:rFonts w:hint="eastAsia"/>
        </w:rPr>
        <w:t>　　图表 7 乐视汽车（北京）有限公司发明电池冷却板示意图</w:t>
      </w:r>
      <w:r>
        <w:rPr>
          <w:rFonts w:hint="eastAsia"/>
        </w:rPr>
        <w:br/>
      </w:r>
      <w:r>
        <w:rPr>
          <w:rFonts w:hint="eastAsia"/>
        </w:rPr>
        <w:t>　　图表 8 重庆长安汽车股份有限公司电池冷却板专利申请情况</w:t>
      </w:r>
      <w:r>
        <w:rPr>
          <w:rFonts w:hint="eastAsia"/>
        </w:rPr>
        <w:br/>
      </w:r>
      <w:r>
        <w:rPr>
          <w:rFonts w:hint="eastAsia"/>
        </w:rPr>
        <w:t>　　图表 9 重庆长安汽车股份有限公司发明电池冷却板示意图</w:t>
      </w:r>
      <w:r>
        <w:rPr>
          <w:rFonts w:hint="eastAsia"/>
        </w:rPr>
        <w:br/>
      </w:r>
      <w:r>
        <w:rPr>
          <w:rFonts w:hint="eastAsia"/>
        </w:rPr>
        <w:t>　　图表 10 电池冷却板上板示意图</w:t>
      </w:r>
      <w:r>
        <w:rPr>
          <w:rFonts w:hint="eastAsia"/>
        </w:rPr>
        <w:br/>
      </w:r>
      <w:r>
        <w:rPr>
          <w:rFonts w:hint="eastAsia"/>
        </w:rPr>
        <w:t>　　图表 11 电池冷却板下板示意图</w:t>
      </w:r>
      <w:r>
        <w:rPr>
          <w:rFonts w:hint="eastAsia"/>
        </w:rPr>
        <w:br/>
      </w:r>
      <w:r>
        <w:rPr>
          <w:rFonts w:hint="eastAsia"/>
        </w:rPr>
        <w:t>　　图表 12 枣庄亿新电子科技有限公司电池冷却板专利申请情况</w:t>
      </w:r>
      <w:r>
        <w:rPr>
          <w:rFonts w:hint="eastAsia"/>
        </w:rPr>
        <w:br/>
      </w:r>
      <w:r>
        <w:rPr>
          <w:rFonts w:hint="eastAsia"/>
        </w:rPr>
        <w:t>　　图表 13 枣庄亿新电子科技有限公司发明电池冷却板示意图</w:t>
      </w:r>
      <w:r>
        <w:rPr>
          <w:rFonts w:hint="eastAsia"/>
        </w:rPr>
        <w:br/>
      </w:r>
      <w:r>
        <w:rPr>
          <w:rFonts w:hint="eastAsia"/>
        </w:rPr>
        <w:t>　　图表 14 枣庄亿新电子科技有限公司电池冷却板零件示意图</w:t>
      </w:r>
      <w:r>
        <w:rPr>
          <w:rFonts w:hint="eastAsia"/>
        </w:rPr>
        <w:br/>
      </w:r>
      <w:r>
        <w:rPr>
          <w:rFonts w:hint="eastAsia"/>
        </w:rPr>
        <w:t>　　图表 15 2020-2025年中国电池冷却板需求情况分析</w:t>
      </w:r>
      <w:r>
        <w:rPr>
          <w:rFonts w:hint="eastAsia"/>
        </w:rPr>
        <w:br/>
      </w:r>
      <w:r>
        <w:rPr>
          <w:rFonts w:hint="eastAsia"/>
        </w:rPr>
        <w:t>　　图表 16 2020-2025年电池冷却板及其他散热器和零件进口情况分析</w:t>
      </w:r>
      <w:r>
        <w:rPr>
          <w:rFonts w:hint="eastAsia"/>
        </w:rPr>
        <w:br/>
      </w:r>
      <w:r>
        <w:rPr>
          <w:rFonts w:hint="eastAsia"/>
        </w:rPr>
        <w:t>　　图表 17 2020-2025年电池冷却板及其他散热器和零件出口情况分析</w:t>
      </w:r>
      <w:r>
        <w:rPr>
          <w:rFonts w:hint="eastAsia"/>
        </w:rPr>
        <w:br/>
      </w:r>
      <w:r>
        <w:rPr>
          <w:rFonts w:hint="eastAsia"/>
        </w:rPr>
        <w:t>　　图表 18 2025-2031年中国电池冷却板需求预测</w:t>
      </w:r>
      <w:r>
        <w:rPr>
          <w:rFonts w:hint="eastAsia"/>
        </w:rPr>
        <w:br/>
      </w:r>
      <w:r>
        <w:rPr>
          <w:rFonts w:hint="eastAsia"/>
        </w:rPr>
        <w:t>　　图表 19 上海鹰峰电子科技股份有限公司主要产品情况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20 2020-2025年上海鹰峰电子科技股份有限公司收入及利润情况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21 上海鹰峰电子科技股份有限公司联系方式分析</w:t>
      </w:r>
      <w:r>
        <w:rPr>
          <w:rFonts w:hint="eastAsia"/>
        </w:rPr>
        <w:br/>
      </w:r>
      <w:r>
        <w:rPr>
          <w:rFonts w:hint="eastAsia"/>
        </w:rPr>
        <w:t>　　图表 22 杭州祥博传热科技股份有限公司主要产品情况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23 2020-2025年杭州祥博传热科技股份有限公司收入及利润情况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24 杭州祥博传热科技股份有限公司联系方式分析</w:t>
      </w:r>
      <w:r>
        <w:rPr>
          <w:rFonts w:hint="eastAsia"/>
        </w:rPr>
        <w:br/>
      </w:r>
      <w:r>
        <w:rPr>
          <w:rFonts w:hint="eastAsia"/>
        </w:rPr>
        <w:t>　　图表 25 宁波宁蒸铝业有限公司基本情况</w:t>
      </w:r>
      <w:r>
        <w:rPr>
          <w:rFonts w:hint="eastAsia"/>
        </w:rPr>
        <w:br/>
      </w:r>
      <w:r>
        <w:rPr>
          <w:rFonts w:hint="eastAsia"/>
        </w:rPr>
        <w:t>　　图表 26 宁波宁蒸铝业有限公司冷却板产品情况</w:t>
      </w:r>
      <w:r>
        <w:rPr>
          <w:rFonts w:hint="eastAsia"/>
        </w:rPr>
        <w:br/>
      </w:r>
      <w:r>
        <w:rPr>
          <w:rFonts w:hint="eastAsia"/>
        </w:rPr>
        <w:t>　　图表 27 宁波宁蒸铝业有限公司收入及利润情况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 宁波宁蒸铝业有限公司联系方式分析</w:t>
      </w:r>
      <w:r>
        <w:rPr>
          <w:rFonts w:hint="eastAsia"/>
        </w:rPr>
        <w:br/>
      </w:r>
      <w:r>
        <w:rPr>
          <w:rFonts w:hint="eastAsia"/>
        </w:rPr>
        <w:t>　　图表 29 深圳市三烨科技有限公司基本情况</w:t>
      </w:r>
      <w:r>
        <w:rPr>
          <w:rFonts w:hint="eastAsia"/>
        </w:rPr>
        <w:br/>
      </w:r>
      <w:r>
        <w:rPr>
          <w:rFonts w:hint="eastAsia"/>
        </w:rPr>
        <w:t>　　图表 30 深圳市三烨科技有限公司主要产品情况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31 深圳市三烨科技有限公司联系方式分析</w:t>
      </w:r>
      <w:r>
        <w:rPr>
          <w:rFonts w:hint="eastAsia"/>
        </w:rPr>
        <w:br/>
      </w:r>
      <w:r>
        <w:rPr>
          <w:rFonts w:hint="eastAsia"/>
        </w:rPr>
        <w:t>　　图表 32 洛阳磊佳电子科技有限公司基本情况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33 洛阳磊佳电子科技有限公司主要产品情况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34 洛阳磊佳电子科技有限公司联系方式分析</w:t>
      </w:r>
      <w:r>
        <w:rPr>
          <w:rFonts w:hint="eastAsia"/>
        </w:rPr>
        <w:br/>
      </w:r>
      <w:r>
        <w:rPr>
          <w:rFonts w:hint="eastAsia"/>
        </w:rPr>
        <w:t>　　图表 35 东莞市迈泰热传科技有限公司基本情况</w:t>
      </w:r>
      <w:r>
        <w:rPr>
          <w:rFonts w:hint="eastAsia"/>
        </w:rPr>
        <w:br/>
      </w:r>
      <w:r>
        <w:rPr>
          <w:rFonts w:hint="eastAsia"/>
        </w:rPr>
        <w:t>　　图表 36 东莞市迈泰热传科技有限公司主要产品情况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37 东莞市迈泰热传科技有限公司联系方式分析</w:t>
      </w:r>
      <w:r>
        <w:rPr>
          <w:rFonts w:hint="eastAsia"/>
        </w:rPr>
        <w:br/>
      </w:r>
      <w:r>
        <w:rPr>
          <w:rFonts w:hint="eastAsia"/>
        </w:rPr>
        <w:t>　　图表 38 东莞市安普电子科技有限公司基本情况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39 东莞市安普电子科技有限公司主要产品情况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40 东莞市安普电子科技有限公司联系方式分析</w:t>
      </w:r>
      <w:r>
        <w:rPr>
          <w:rFonts w:hint="eastAsia"/>
        </w:rPr>
        <w:br/>
      </w:r>
      <w:r>
        <w:rPr>
          <w:rFonts w:hint="eastAsia"/>
        </w:rPr>
        <w:t>　　图表 41 东莞市源阳热能科技有限公司基本情况</w:t>
      </w:r>
      <w:r>
        <w:rPr>
          <w:rFonts w:hint="eastAsia"/>
        </w:rPr>
        <w:br/>
      </w:r>
      <w:r>
        <w:rPr>
          <w:rFonts w:hint="eastAsia"/>
        </w:rPr>
        <w:t>　　图表 42 东莞市源阳热能科技有限公司主要产品情况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43 东莞市源阳热能科技有限公司联系方式分析</w:t>
      </w:r>
      <w:r>
        <w:rPr>
          <w:rFonts w:hint="eastAsia"/>
        </w:rPr>
        <w:br/>
      </w:r>
      <w:r>
        <w:rPr>
          <w:rFonts w:hint="eastAsia"/>
        </w:rPr>
        <w:t>　　图表 44 肇庆东和相变照明技术有限公司基本情况</w:t>
      </w:r>
      <w:r>
        <w:rPr>
          <w:rFonts w:hint="eastAsia"/>
        </w:rPr>
        <w:br/>
      </w:r>
      <w:r>
        <w:rPr>
          <w:rFonts w:hint="eastAsia"/>
        </w:rPr>
        <w:t>　　图表 45 肇庆东和相变照明技术有限公司电池冷却板产品情况</w:t>
      </w:r>
      <w:r>
        <w:rPr>
          <w:rFonts w:hint="eastAsia"/>
        </w:rPr>
        <w:br/>
      </w:r>
      <w:r>
        <w:rPr>
          <w:rFonts w:hint="eastAsia"/>
        </w:rPr>
        <w:t>　　图表 46 肇庆东和相变照明技术有限公司联系方式分析</w:t>
      </w:r>
      <w:r>
        <w:rPr>
          <w:rFonts w:hint="eastAsia"/>
        </w:rPr>
        <w:br/>
      </w:r>
      <w:r>
        <w:rPr>
          <w:rFonts w:hint="eastAsia"/>
        </w:rPr>
        <w:t>　　图表 47 电池冷却板供应链情况分析</w:t>
      </w:r>
      <w:r>
        <w:rPr>
          <w:rFonts w:hint="eastAsia"/>
        </w:rPr>
        <w:br/>
      </w:r>
      <w:r>
        <w:rPr>
          <w:rFonts w:hint="eastAsia"/>
        </w:rPr>
        <w:t>　　图表 48 2025年中国电池冷却板原料市场价格情况</w:t>
      </w:r>
      <w:r>
        <w:rPr>
          <w:rFonts w:hint="eastAsia"/>
        </w:rPr>
        <w:br/>
      </w:r>
      <w:r>
        <w:rPr>
          <w:rFonts w:hint="eastAsia"/>
        </w:rPr>
        <w:t>　　图表 49 2020-2025年新能源汽车产销量统计情况</w:t>
      </w:r>
      <w:r>
        <w:rPr>
          <w:rFonts w:hint="eastAsia"/>
        </w:rPr>
        <w:br/>
      </w:r>
      <w:r>
        <w:rPr>
          <w:rFonts w:hint="eastAsia"/>
        </w:rPr>
        <w:t>　　图表 50 电池冷却板原料供应商及联系方式</w:t>
      </w:r>
      <w:r>
        <w:rPr>
          <w:rFonts w:hint="eastAsia"/>
        </w:rPr>
        <w:br/>
      </w:r>
      <w:r>
        <w:rPr>
          <w:rFonts w:hint="eastAsia"/>
        </w:rPr>
        <w:t>　　图表 51 电池冷却板主要供应商及联系方式</w:t>
      </w:r>
      <w:r>
        <w:rPr>
          <w:rFonts w:hint="eastAsia"/>
        </w:rPr>
        <w:br/>
      </w:r>
      <w:r>
        <w:rPr>
          <w:rFonts w:hint="eastAsia"/>
        </w:rPr>
        <w:t>　　图表 52 电池冷却板部分客户买家及联系方式</w:t>
      </w:r>
      <w:r>
        <w:rPr>
          <w:rFonts w:hint="eastAsia"/>
        </w:rPr>
        <w:br/>
      </w:r>
      <w:r>
        <w:rPr>
          <w:rFonts w:hint="eastAsia"/>
        </w:rPr>
        <w:t>　　图表 53 厂家直销模式优劣势情况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e5fbe08aa4a62" w:history="1">
        <w:r>
          <w:rPr>
            <w:rStyle w:val="Hyperlink"/>
          </w:rPr>
          <w:t>中国电池冷却板行业发展调研与市场前景预测报告（2025-2031年）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e5fbe08aa4a62" w:history="1">
        <w:r>
          <w:rPr>
            <w:rStyle w:val="Hyperlink"/>
          </w:rPr>
          <w:t>https://www.20087.com/6/59/DianChiLengQueBanChanYeXianZhuan.html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热点：新能源汽车电池水冷板、电池冷却板换总成、请iphone冷却后再使用 电池、电池冷却板换总成的作用原理、冷却板是什么、电池冷却板上市公司、高炉冷却板、电池冷却板挤压式工艺、汽车冷却板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963337014bde" w:history="1">
      <w:r>
        <w:rPr>
          <w:rStyle w:val="Hyperlink"/>
        </w:rPr>
        <w:t>中国电池冷却板行业发展调研与市场前景预测报告（2025-2031年）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nChiLengQueBanChanYeXianZhuan.html" TargetMode="External" Id="Rf00e5fbe08a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nChiLengQueBanChanYeXianZhuan.html" TargetMode="External" Id="R51e496333701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2025-04-29T00:23:00Z</dcterms:created>
  <dcterms:modified xsi:type="dcterms:W3CDTF">2025-04-29T01:23:00Z</dcterms:modified>
  <dc:subject>中国电池冷却板行业发展调研与市场前景预测报告（2025-2031年）</dc:subject>
  <dc:title>中国电池冷却板行业发展调研与市场前景预测报告（2025-2031年）</dc:title>
  <cp:keywords>中国电池冷却板行业发展调研与市场前景预测报告（2025-2031年）</cp:keywords>
  <dc:description>中国电池冷却板行业发展调研与市场前景预测报告（2025-2031年）</dc:description>
</cp:coreProperties>
</file>