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2a0786099428e" w:history="1">
              <w:r>
                <w:rPr>
                  <w:rStyle w:val="Hyperlink"/>
                </w:rPr>
                <w:t>中国费额显示器行业调研及发展趋势预测报告（2025-2031年）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2a0786099428e" w:history="1">
              <w:r>
                <w:rPr>
                  <w:rStyle w:val="Hyperlink"/>
                </w:rPr>
                <w:t>中国费额显示器行业调研及发展趋势预测报告（2025-2031年）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2a0786099428e" w:history="1">
                <w:r>
                  <w:rPr>
                    <w:rStyle w:val="Hyperlink"/>
                  </w:rPr>
                  <w:t>https://www.20087.com/6/69/FeiEXianShiQiShiChangYanJiuBaoGao.html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费额显示器是一种用于显示车辆通行费用的电子设备，广泛应用于高速公路收费站、停车场等场所。近年来，随着智能交通系统的不断发展，费额显示器市场需求持续增长。目前，费额显示器的技术水平不断提高，具备了高清显示、远程监控、智能识别等多种功能，提高了收费效率和准确性。同时，随着物联网技术的应用，费额显示器可以与其他交通管理系统无缝集成，提升了整体系统的智能化水平。</w:t>
      </w:r>
      <w:r>
        <w:rPr>
          <w:rFonts w:hint="eastAsia"/>
        </w:rPr>
        <w:br/>
      </w:r>
      <w:r>
        <w:rPr>
          <w:rFonts w:hint="eastAsia"/>
        </w:rPr>
        <w:t>　　未来，费额显示器市场将持续增长。一方面，随着智能交通系统的推广，对于高效、智能的费额显示器需求将持续增加。另一方面，随着技术的进步，费额显示器将更加注重用户友好性和智能化，如采用更大尺寸的触摸屏界面、支持多种支付方式等。此外，随着大数据和人工智能技术的应用，费额显示器将具备更强大的数据分析能力和预测功能，为交通管理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2a0786099428e" w:history="1">
        <w:r>
          <w:rPr>
            <w:rStyle w:val="Hyperlink"/>
          </w:rPr>
          <w:t>中国费额显示器行业调研及发展趋势预测报告（2025-2031年）</w:t>
        </w:r>
      </w:hyperlink>
      <w:r>
        <w:rPr>
          <w:rFonts w:hint="eastAsia"/>
        </w:rPr>
        <w:t>》在多年费额显示器行业研究结论的基础上，结合中国费额显示器行业市场的发展现状，通过资深研究团队对费额显示器市场各类资讯进行整理分析，并依托国家权威数据资源和长期市场监测的数据库，对费额显示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932a0786099428e" w:history="1">
        <w:r>
          <w:rPr>
            <w:rStyle w:val="Hyperlink"/>
          </w:rPr>
          <w:t>中国费额显示器行业调研及发展趋势预测报告（2025-2031年）</w:t>
        </w:r>
      </w:hyperlink>
      <w:r>
        <w:rPr>
          <w:rFonts w:hint="eastAsia"/>
        </w:rPr>
        <w:t>可以帮助投资者准确把握费额显示器行业的市场现状，为投资者进行投资作出费额显示器行业前景预判，挖掘费额显示器行业投资价值，同时提出费额显示器行业投资策略、营销策略等方面的建议。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费额显示器行业概述</w:t>
      </w:r>
      <w:r>
        <w:rPr>
          <w:rFonts w:hint="eastAsia"/>
        </w:rPr>
        <w:br/>
      </w:r>
      <w:r>
        <w:rPr>
          <w:rFonts w:hint="eastAsia"/>
        </w:rPr>
        <w:t>　　第一节 费额显示器定义</w:t>
      </w:r>
      <w:r>
        <w:rPr>
          <w:rFonts w:hint="eastAsia"/>
        </w:rPr>
        <w:br/>
      </w:r>
      <w:r>
        <w:rPr>
          <w:rFonts w:hint="eastAsia"/>
        </w:rPr>
        <w:t>　　第二节 费额显示器行业发展历程</w:t>
      </w:r>
      <w:r>
        <w:rPr>
          <w:rFonts w:hint="eastAsia"/>
        </w:rPr>
        <w:br/>
      </w:r>
      <w:r>
        <w:rPr>
          <w:rFonts w:hint="eastAsia"/>
        </w:rPr>
        <w:t>　　第三节 费额显示器分类情况</w:t>
      </w:r>
      <w:r>
        <w:rPr>
          <w:rFonts w:hint="eastAsia"/>
        </w:rPr>
        <w:br/>
      </w:r>
      <w:r>
        <w:rPr>
          <w:rFonts w:hint="eastAsia"/>
        </w:rPr>
        <w:t>　　第四节 费额显示器产业链分析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二、费额显示器产业链模型分析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2024-2025年中国费额显示器行业发展环境分析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中国费额显示器行业发展经济环境分析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中国费额显示器行业发展政策环境分析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一、费额显示器行业政策影响分析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二、相关费额显示器行业标准分析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中国费额显示器行业供给情况分析预测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2019-2024年中国费额显示器行业供给情况分析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2025年中国费额显示器供给特点分析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2025-2031年中国费额显示器行业供给情况预测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中国费额显示器行业需求情况分析预测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2019-2024年中国费额显示器需求情况分析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2025年中国费额显示器行业需求特点分析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2019-2024年中国费额显示器行业市场价格分析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2025-2031年中国费额显示器行业市场需求预测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费额显示器细分行业市场调研</w:t>
      </w:r>
      <w:r>
        <w:rPr>
          <w:rFonts w:hint="eastAsia"/>
        </w:rPr>
        <w:br/>
      </w:r>
      <w:r>
        <w:rPr>
          <w:rFonts w:hint="eastAsia"/>
        </w:rPr>
        <w:t>　　第一节 费额显示器细分行业——**市场调研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费额显示器细分行业——**市场调研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2019-2024年中国费额显示器行业重点地区调研分析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一、中国费额显示器行业重点区域市场结构调研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二、**地区费额显示器行业市场需求规模情况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三、**地区费额显示器行业市场需求规模情况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四、**地区费额显示器行业市场需求规模情况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五、**地区费额显示器行业市场需求规模情况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六、**地区费额显示器行业市场需求规模情况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费额显示器行业竞争格局分析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费额显示器行业集中度分析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一、费额显示器市场集中度分析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二、费额显示器企业集中度分析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三、费额显示器区域集中度分析</w:t>
      </w:r>
      <w:r>
        <w:rPr>
          <w:rFonts w:hint="eastAsia"/>
        </w:rPr>
        <w:br/>
      </w:r>
      <w:r>
        <w:rPr>
          <w:rFonts w:hint="eastAsia"/>
        </w:rPr>
        <w:t>　　第二节 费额显示器行业竞争格局分析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一、2025年费额显示器行业竞争分析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二、2025年中外费额显示器产品竞争分析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三、2019-2024年中国费额显示器市场竞争分析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四、2025-2031年国内主要费额显示器企业动向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费额显示器行业重点企业发展调研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费额显示器企业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费额显示器企业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二、费额显示器企业经营情况分析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三、费额显示器企业发展规划及前景展望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费额显示器企业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费额显示器企业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二、费额显示器企业经营情况分析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三、费额显示器企业发展规划及前景展望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费额显示器企业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费额显示器行业市场竞争策略分析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费额显示器行业竞争结构分析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费额显示器市场竞争策略分析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一、费额显示器市场增长潜力分析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二、费额显示器产品竞争策略分析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三、典型费额显示器企业产品竞争策略分析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费额显示器企业竞争策略分析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一、2025-2031年我国费额显示器市场竞争趋势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二、2025-2031年费额显示器行业竞争格局展望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三、2025-2031年费额显示器行业竞争策略分析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费额显示器行业投资与发展前景分析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2025年费额显示器行业投资情况分析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一、2025年费额显示器总体投资结构</w:t>
      </w:r>
      <w:r>
        <w:rPr>
          <w:rFonts w:hint="eastAsia"/>
        </w:rPr>
        <w:br/>
      </w:r>
      <w:r>
        <w:rPr>
          <w:rFonts w:hint="eastAsia"/>
        </w:rPr>
        <w:t>　　　　二、2025年费额显示器投资规模情况</w:t>
      </w:r>
      <w:r>
        <w:rPr>
          <w:rFonts w:hint="eastAsia"/>
        </w:rPr>
        <w:br/>
      </w:r>
      <w:r>
        <w:rPr>
          <w:rFonts w:hint="eastAsia"/>
        </w:rPr>
        <w:t>　　　　三、2025年费额显示器投资增速情况</w:t>
      </w:r>
      <w:r>
        <w:rPr>
          <w:rFonts w:hint="eastAsia"/>
        </w:rPr>
        <w:br/>
      </w:r>
      <w:r>
        <w:rPr>
          <w:rFonts w:hint="eastAsia"/>
        </w:rPr>
        <w:t>　　　　四、2025年费额显示器分地区投资分析</w:t>
      </w:r>
      <w:r>
        <w:rPr>
          <w:rFonts w:hint="eastAsia"/>
        </w:rPr>
        <w:br/>
      </w:r>
      <w:r>
        <w:rPr>
          <w:rFonts w:hint="eastAsia"/>
        </w:rPr>
        <w:t>　　第二节 费额显示器行业投资机会分析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一、费额显示器投资项目分析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二、可以投资的费额显示器模式</w:t>
      </w:r>
      <w:r>
        <w:rPr>
          <w:rFonts w:hint="eastAsia"/>
        </w:rPr>
        <w:br/>
      </w:r>
      <w:r>
        <w:rPr>
          <w:rFonts w:hint="eastAsia"/>
        </w:rPr>
        <w:t>　　　　三、2025年费额显示器投资机会</w:t>
      </w:r>
      <w:r>
        <w:rPr>
          <w:rFonts w:hint="eastAsia"/>
        </w:rPr>
        <w:br/>
      </w:r>
      <w:r>
        <w:rPr>
          <w:rFonts w:hint="eastAsia"/>
        </w:rPr>
        <w:t>　　　　四、2025年费额显示器投资新方向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2025-2031年费额显示器行业发展趋势及投资风险分析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当前费额显示器存在的问题</w:t>
      </w:r>
      <w:r>
        <w:rPr>
          <w:rFonts w:hint="eastAsia"/>
        </w:rPr>
        <w:br/>
      </w:r>
      <w:r>
        <w:rPr>
          <w:rFonts w:hint="eastAsia"/>
        </w:rPr>
        <w:t>　　第二节 费额显示器未来发展预测分析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一、中国费额显示器发展方向分析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二、2025-2031年中国费额显示器行业发展规模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三、2025-2031年中国费额显示器行业发展趋势预测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2025-2031年中国费额显示器行业投资风险分析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费额显示器市场预测及项目投资建议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中国费额显示器行业生产、营销企业投资运作模式分析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费额显示器行业外销与内销优势分析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2025-2031年中国费额显示器行业市场规模及增长趋势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2025-2031年中国费额显示器行业投资规模预测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2025-2031年费额显示器行业市场盈利预测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中-智林-：费额显示器行业项目投资建议</w:t>
      </w:r>
      <w:r>
        <w:rPr>
          <w:rFonts w:hint="eastAsia"/>
        </w:rPr>
        <w:br/>
      </w:r>
      <w:r>
        <w:rPr>
          <w:rFonts w:hint="eastAsia"/>
        </w:rPr>
        <w:t>　　　　一、费额显示器技术应用注意事项</w:t>
      </w:r>
      <w:r>
        <w:rPr>
          <w:rFonts w:hint="eastAsia"/>
        </w:rPr>
        <w:br/>
      </w:r>
      <w:r>
        <w:rPr>
          <w:rFonts w:hint="eastAsia"/>
        </w:rPr>
        <w:t>　　　　二、费额显示器项目投资注意事项</w:t>
      </w:r>
      <w:r>
        <w:rPr>
          <w:rFonts w:hint="eastAsia"/>
        </w:rPr>
        <w:br/>
      </w:r>
      <w:r>
        <w:rPr>
          <w:rFonts w:hint="eastAsia"/>
        </w:rPr>
        <w:t>　　　　三、费额显示器生产开发注意事项</w:t>
      </w:r>
      <w:r>
        <w:rPr>
          <w:rFonts w:hint="eastAsia"/>
        </w:rPr>
        <w:br/>
      </w:r>
      <w:r>
        <w:rPr>
          <w:rFonts w:hint="eastAsia"/>
        </w:rPr>
        <w:t>　　　　四、费额显示器销售注意事项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费额显示器行业类别</w:t>
      </w:r>
      <w:r>
        <w:rPr>
          <w:rFonts w:hint="eastAsia"/>
        </w:rPr>
        <w:br/>
      </w:r>
      <w:r>
        <w:rPr>
          <w:rFonts w:hint="eastAsia"/>
        </w:rPr>
        <w:t>　　图表 费额显示器行业产业链调研</w:t>
      </w:r>
      <w:r>
        <w:rPr>
          <w:rFonts w:hint="eastAsia"/>
        </w:rPr>
        <w:br/>
      </w:r>
      <w:r>
        <w:rPr>
          <w:rFonts w:hint="eastAsia"/>
        </w:rPr>
        <w:t>　　图表 费额显示器行业现状</w:t>
      </w:r>
      <w:r>
        <w:rPr>
          <w:rFonts w:hint="eastAsia"/>
        </w:rPr>
        <w:br/>
      </w:r>
      <w:r>
        <w:rPr>
          <w:rFonts w:hint="eastAsia"/>
        </w:rPr>
        <w:t>　　图表 费额显示器行业标准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2024年中国费额显示器行业产能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2019-2024年中国费额显示器行业产量统计</w:t>
      </w:r>
      <w:r>
        <w:rPr>
          <w:rFonts w:hint="eastAsia"/>
        </w:rPr>
        <w:br/>
      </w:r>
      <w:r>
        <w:rPr>
          <w:rFonts w:hint="eastAsia"/>
        </w:rPr>
        <w:t>　　图表 费额显示器行业动态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2019-2024年中国费额显示器市场需求量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2024年中国费额显示器行业需求区域调研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2019-2024年中国费额显示器行情</w:t>
      </w:r>
      <w:r>
        <w:rPr>
          <w:rFonts w:hint="eastAsia"/>
        </w:rPr>
        <w:br/>
      </w:r>
      <w:r>
        <w:rPr>
          <w:rFonts w:hint="eastAsia"/>
        </w:rPr>
        <w:t>　　图表 2019-2024年中国费额显示器价格走势图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2019-2024年中国费额显示器进口统计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2019-2024年中国费额显示器出口统计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**地区费额显示器市场调研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**地区费额显示器市场调研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费额显示器行业竞争对手分析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2025-2031年中国费额显示器市场需求预测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2025-2031年中国费额显示器行业市场规模预测</w:t>
      </w:r>
      <w:r>
        <w:rPr>
          <w:rFonts w:hint="eastAsia"/>
        </w:rPr>
        <w:br/>
      </w:r>
      <w:r>
        <w:rPr>
          <w:rFonts w:hint="eastAsia"/>
        </w:rPr>
        <w:t>　　图表 费额显示器行业准入条件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2025-2031年中国费额显示器市场前景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2a0786099428e" w:history="1">
        <w:r>
          <w:rPr>
            <w:rStyle w:val="Hyperlink"/>
          </w:rPr>
          <w:t>中国费额显示器行业调研及发展趋势预测报告（2025-2031年）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2a0786099428e" w:history="1">
        <w:r>
          <w:rPr>
            <w:rStyle w:val="Hyperlink"/>
          </w:rPr>
          <w:t>https://www.20087.com/6/69/FeiEXianShiQiShiChangYanJiuBaoGao.html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热点：室内p2全彩显示屏参数、费额显示器的作用是显示收费车辆的、费额显示器工作原理、费额显示器的作用、费额是什么意思、费额显示器的功能、费额、费额显示器接线图、显示器偏光膜可以自己更换吗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eabf3f3354268" w:history="1">
      <w:r>
        <w:rPr>
          <w:rStyle w:val="Hyperlink"/>
        </w:rPr>
        <w:t>中国费额显示器行业调研及发展趋势预测报告（2025-2031年）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FeiEXianShiQiShiChangYanJiuBaoGao.html" TargetMode="External" Id="R1932a0786099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FeiEXianShiQiShiChangYanJiuBaoGao.html" TargetMode="External" Id="Rcaeeabf3f335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2024-10-27T05:18:00Z</dcterms:created>
  <dcterms:modified xsi:type="dcterms:W3CDTF">2024-10-27T06:18:00Z</dcterms:modified>
  <dc:subject>中国费额显示器行业调研及发展趋势预测报告（2025-2031年）</dc:subject>
  <dc:title>中国费额显示器行业调研及发展趋势预测报告（2025-2031年）</dc:title>
  <cp:keywords>中国费额显示器行业调研及发展趋势预测报告（2025-2031年）</cp:keywords>
  <dc:description>中国费额显示器行业调研及发展趋势预测报告（2025-2031年）</dc:description>
</cp:coreProperties>
</file>