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65329f75c4c0d" w:history="1">
              <w:r>
                <w:rPr>
                  <w:rStyle w:val="Hyperlink"/>
                </w:rPr>
                <w:t>2026-2032年全球与中国5G有源天线单元发展现状及前景分析报告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65329f75c4c0d" w:history="1">
              <w:r>
                <w:rPr>
                  <w:rStyle w:val="Hyperlink"/>
                </w:rPr>
                <w:t>2026-2032年全球与中国5G有源天线单元发展现状及前景分析报告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65329f75c4c0d" w:history="1">
                <w:r>
                  <w:rPr>
                    <w:rStyle w:val="Hyperlink"/>
                  </w:rPr>
                  <w:t>https://www.20087.com/6/09/5GYouYuanTianXianDanYuanFaZhanQianJing.html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有源天线单元（AAU）作为5G基站的核心射频前端设备，集成了天线阵列、功率放大器、收发信道单元及数字预失真模块，支持大规模MIMO与波束赋形技术。目前，5G有源天线单元主流AAU产品已实现64T64R甚至更高通道数配置，覆盖Sub-6GHz主流频段，并通过高集成度设计降低体积与功耗。设备普遍采用氮化镓（GaN）功放与先进散热结构，以应对高密度射频通道带来的热管理挑战。随着5G网络从广覆盖向深度覆盖演进，AAU在城区微站、室内分布及垂直行业专网中部署加速。然而，在高频段（如3.5GHz以上）应用中，信号穿透损耗大、覆盖半径小的问题仍需通过密集组网解决；同时，AAU的高成本与高能耗亦制约其在偏远地区的普及。</w:t>
      </w:r>
      <w:r>
        <w:rPr>
          <w:rFonts w:hint="eastAsia"/>
        </w:rPr>
        <w:br/>
      </w:r>
      <w:r>
        <w:rPr>
          <w:rFonts w:hint="eastAsia"/>
        </w:rPr>
        <w:t>　　未来，5G有源天线单元将朝着更高频谱效率、更低能耗与更智能运维方向发展。市场调研网认为，毫米波与Sub-6GHz融合的宽频AAU将支持动态频谱共享，提升网络资源利用率。超材料天线与AI驱动的波束管理算法将增强覆盖精准度并降低干扰。在绿色通信驱动下，液冷散热、智能关断及能效自优化功能将成为标准配置。长远而言，AAU将与通感一体（ISAC）技术深度融合，不仅提供通信连接，还具备环境感知能力，支撑低空无人机监管、智慧交通等新业务。此外，面向6G演进，AAU架构将向可重构智能表面（RIS）协同、太赫兹集成等方向探索，持续夯实无线接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65329f75c4c0d" w:history="1">
        <w:r>
          <w:rPr>
            <w:rStyle w:val="Hyperlink"/>
          </w:rPr>
          <w:t>2026-2032年全球与中国5G有源天线单元发展现状及前景分析报告</w:t>
        </w:r>
      </w:hyperlink>
      <w:r>
        <w:rPr>
          <w:rFonts w:hint="eastAsia"/>
        </w:rPr>
        <w:t>》系统分析了5G有源天线单元行业的产业链结构、市场规模及需求特征，详细解读了价格体系与行业现状。基于严谨的数据分析与市场洞察，报告科学预测了5G有源天线单元行业前景与发展趋势。同时，重点剖析了5G有源天线单元重点企业的竞争格局、市场集中度及品牌影响力，并对5G有源天线单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按产品类型细分，全球5G有源天线单元市场规模2021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低功耗AAU</w:t>
      </w:r>
      <w:r>
        <w:rPr>
          <w:rFonts w:hint="eastAsia"/>
        </w:rPr>
        <w:br/>
      </w:r>
      <w:r>
        <w:rPr>
          <w:rFonts w:hint="eastAsia"/>
        </w:rPr>
        <w:t>　　　　1.3.3 大规模MIMO AAU</w:t>
      </w:r>
      <w:r>
        <w:rPr>
          <w:rFonts w:hint="eastAsia"/>
        </w:rPr>
        <w:br/>
      </w:r>
      <w:r>
        <w:rPr>
          <w:rFonts w:hint="eastAsia"/>
        </w:rPr>
        <w:t>　　　　1.3.4 深度覆盖AAU</w:t>
      </w:r>
      <w:r>
        <w:rPr>
          <w:rFonts w:hint="eastAsia"/>
        </w:rPr>
        <w:br/>
      </w:r>
      <w:r>
        <w:rPr>
          <w:rFonts w:hint="eastAsia"/>
        </w:rPr>
        <w:t>　　1.4 产品分类，按天线集成结构</w:t>
      </w:r>
      <w:r>
        <w:rPr>
          <w:rFonts w:hint="eastAsia"/>
        </w:rPr>
        <w:br/>
      </w:r>
      <w:r>
        <w:rPr>
          <w:rFonts w:hint="eastAsia"/>
        </w:rPr>
        <w:t>　　　　1.4.1 按天线集成结构细分，全球5G有源天线单元市场规模2021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全集成式有源天线单元</w:t>
      </w:r>
      <w:r>
        <w:rPr>
          <w:rFonts w:hint="eastAsia"/>
        </w:rPr>
        <w:br/>
      </w:r>
      <w:r>
        <w:rPr>
          <w:rFonts w:hint="eastAsia"/>
        </w:rPr>
        <w:t>　　　　1.4.3 半集成式有源天线单元</w:t>
      </w:r>
      <w:r>
        <w:rPr>
          <w:rFonts w:hint="eastAsia"/>
        </w:rPr>
        <w:br/>
      </w:r>
      <w:r>
        <w:rPr>
          <w:rFonts w:hint="eastAsia"/>
        </w:rPr>
        <w:t>　　　　1.4.4 模块化有源天线单元</w:t>
      </w:r>
      <w:r>
        <w:rPr>
          <w:rFonts w:hint="eastAsia"/>
        </w:rPr>
        <w:br/>
      </w:r>
      <w:r>
        <w:rPr>
          <w:rFonts w:hint="eastAsia"/>
        </w:rPr>
        <w:t>　　1.5 产品分类，按通道规模</w:t>
      </w:r>
      <w:r>
        <w:rPr>
          <w:rFonts w:hint="eastAsia"/>
        </w:rPr>
        <w:br/>
      </w:r>
      <w:r>
        <w:rPr>
          <w:rFonts w:hint="eastAsia"/>
        </w:rPr>
        <w:t>　　　　1.5.1 按通道规模细分，全球5G有源天线单元市场规模2021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8 发 8 收有源天线单元</w:t>
      </w:r>
      <w:r>
        <w:rPr>
          <w:rFonts w:hint="eastAsia"/>
        </w:rPr>
        <w:br/>
      </w:r>
      <w:r>
        <w:rPr>
          <w:rFonts w:hint="eastAsia"/>
        </w:rPr>
        <w:t>　　　　1.5.3 16 发 16 收有源天线单元</w:t>
      </w:r>
      <w:r>
        <w:rPr>
          <w:rFonts w:hint="eastAsia"/>
        </w:rPr>
        <w:br/>
      </w:r>
      <w:r>
        <w:rPr>
          <w:rFonts w:hint="eastAsia"/>
        </w:rPr>
        <w:t>　　　　1.5.4 32 发 32 收有源天线单元</w:t>
      </w:r>
      <w:r>
        <w:rPr>
          <w:rFonts w:hint="eastAsia"/>
        </w:rPr>
        <w:br/>
      </w:r>
      <w:r>
        <w:rPr>
          <w:rFonts w:hint="eastAsia"/>
        </w:rPr>
        <w:t>　　　　1.5.5 64 发 64 收有源天线单元</w:t>
      </w:r>
      <w:r>
        <w:rPr>
          <w:rFonts w:hint="eastAsia"/>
        </w:rPr>
        <w:br/>
      </w:r>
      <w:r>
        <w:rPr>
          <w:rFonts w:hint="eastAsia"/>
        </w:rPr>
        <w:t>　　　　1.5.6 128 发 128 收有源天线单元</w:t>
      </w:r>
      <w:r>
        <w:rPr>
          <w:rFonts w:hint="eastAsia"/>
        </w:rPr>
        <w:br/>
      </w:r>
      <w:r>
        <w:rPr>
          <w:rFonts w:hint="eastAsia"/>
        </w:rPr>
        <w:t>　　　　1.5.7 非对称通道有源天线单元（Tx≠Rx）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按应用细分，全球5G有源天线单元市场规模2021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开放式无线电接入网</w:t>
      </w:r>
      <w:r>
        <w:rPr>
          <w:rFonts w:hint="eastAsia"/>
        </w:rPr>
        <w:br/>
      </w:r>
      <w:r>
        <w:rPr>
          <w:rFonts w:hint="eastAsia"/>
        </w:rPr>
        <w:t>　　　　1.6.3 私有工业5G网络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5G有源天线单元行业发展总体概况</w:t>
      </w:r>
      <w:r>
        <w:rPr>
          <w:rFonts w:hint="eastAsia"/>
        </w:rPr>
        <w:br/>
      </w:r>
      <w:r>
        <w:rPr>
          <w:rFonts w:hint="eastAsia"/>
        </w:rPr>
        <w:t>　　　　1.7.2 5G有源天线单元行业发展主要特点</w:t>
      </w:r>
      <w:r>
        <w:rPr>
          <w:rFonts w:hint="eastAsia"/>
        </w:rPr>
        <w:br/>
      </w:r>
      <w:r>
        <w:rPr>
          <w:rFonts w:hint="eastAsia"/>
        </w:rPr>
        <w:t>　　　　1.7.3 5G有源天线单元行业发展影响因素</w:t>
      </w:r>
      <w:r>
        <w:rPr>
          <w:rFonts w:hint="eastAsia"/>
        </w:rPr>
        <w:br/>
      </w:r>
      <w:r>
        <w:rPr>
          <w:rFonts w:hint="eastAsia"/>
        </w:rPr>
        <w:t>　　　　1.7.3 .1 5G有源天线单元有利因素</w:t>
      </w:r>
      <w:r>
        <w:rPr>
          <w:rFonts w:hint="eastAsia"/>
        </w:rPr>
        <w:br/>
      </w:r>
      <w:r>
        <w:rPr>
          <w:rFonts w:hint="eastAsia"/>
        </w:rPr>
        <w:t>　　　　1.7.3 .2 5G有源天线单元不利因素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全球市场，近三年5G有源天线单元主要企业占有率及排名（按销量）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5G有源天线单元主要企业在国际市场占有率（按销量，2023-2026）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2025年5G有源天线单元主要企业在国际市场排名（按销量）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全球市场主要企业5G有源天线单元销量（2023-2026）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全球市场，近三年5G有源天线单元主要企业占有率及排名（按收入）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5G有源天线单元主要企业在国际市场占有率（按收入，2023-2026）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2025年5G有源天线单元主要企业在国际市场排名（按收入）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全球市场主要企业5G有源天线单元销售收入（2023-2026）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全球市场主要企业5G有源天线单元销售价格（2023-2026）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中国市场，近三年5G有源天线单元主要企业占有率及排名（按销量）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5G有源天线单元主要企业在中国市场占有率（按销量，2023-2026）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2025年5G有源天线单元主要企业在中国市场排名（按销量）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中国市场主要企业5G有源天线单元销量（2023-2026）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中国市场，近三年5G有源天线单元主要企业占有率及排名（按收入）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5G有源天线单元主要企业在中国市场占有率（按收入，2023-2026）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2025年5G有源天线单元主要企业在中国市场排名（按收入）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中国市场主要企业5G有源天线单元销售收入（2023-2026）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全球主要厂商5G有源天线单元总部及产地分布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全球主要厂商成立时间及5G有源天线单元商业化日期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全球主要厂商5G有源天线单元产品类型及应用</w:t>
      </w:r>
      <w:r>
        <w:rPr>
          <w:rFonts w:hint="eastAsia"/>
        </w:rPr>
        <w:br/>
      </w:r>
      <w:r>
        <w:rPr>
          <w:rFonts w:hint="eastAsia"/>
        </w:rPr>
        <w:t>　　2.9 5G有源天线单元行业集中度、竞争程度分析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5G有源天线单元行业集中度分析：2025年全球Top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全球5G有源天线单元第一梯队、第二梯队和第三梯队生产商（品牌）及市场份额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全球5G有源天线单元总体规模分析</w:t>
      </w:r>
      <w:r>
        <w:rPr>
          <w:rFonts w:hint="eastAsia"/>
        </w:rPr>
        <w:br/>
      </w:r>
      <w:r>
        <w:rPr>
          <w:rFonts w:hint="eastAsia"/>
        </w:rPr>
        <w:t>　　3.1 全球5G有源天线单元供需现状及预测（2021-2032）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全球5G有源天线单元产能、产量、产能利用率及发展趋势（2021-2032）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全球5G有源天线单元产量、需求量及发展趋势（2021-2032）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全球主要地区5G有源天线单元产量及发展趋势（2021-2032）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全球主要地区5G有源天线单元产量（2021-2026）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全球主要地区5G有源天线单元产量（2027-2032）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全球主要地区5G有源天线单元产量市场份额（2021-2032）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中国5G有源天线单元供需现状及预测（2021-2032）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中国5G有源天线单元产能、产量、产能利用率及发展趋势（2021-2032）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中国5G有源天线单元产量、市场需求量及发展趋势（2021-2032）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中国市场5G有源天线单元进出口（2021-2032）</w:t>
      </w:r>
      <w:r>
        <w:rPr>
          <w:rFonts w:hint="eastAsia"/>
        </w:rPr>
        <w:br/>
      </w:r>
      <w:r>
        <w:rPr>
          <w:rFonts w:hint="eastAsia"/>
        </w:rPr>
        <w:t>　　3.4 全球5G有源天线单元销量及销售额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全球市场5G有源天线单元销售额（2021-2032）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全球市场5G有源天线单元销量（2021-2032）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全球市场5G有源天线单元价格趋势（2021-2032）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全球5G有源天线单元主要地区分析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全球主要地区5G有源天线单元市场规模分析：2021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全球主要地区5G有源天线单元销售收入及市场份额（2021-2026）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全球主要地区5G有源天线单元销售收入预测（2027-2032）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全球主要地区5G有源天线单元销量分析：2021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全球主要地区5G有源天线单元销量及市场份额（2021-2026）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全球主要地区5G有源天线单元销量及市场份额预测（2027-2032）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北美市场5G有源天线单元销量、收入及增长率（2021-2032）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欧洲市场5G有源天线单元销量、收入及增长率（2021-2032）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中国市场5G有源天线单元销量、收入及增长率（2021-2032）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日本市场5G有源天线单元销量、收入及增长率（2021-2032）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东南亚市场5G有源天线单元销量、收入及增长率（2021-2032）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印度市场5G有源天线单元销量、收入及增长率（2021-2032）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南美市场5G有源天线单元销量、收入及增长率（2021-2032）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中东市场5G有源天线单元销量、收入及增长率（2021-2032）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5G有源天线单元销量、收入、价格及毛利率（2021-2026）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不同产品类型5G有源天线单元分析</w:t>
      </w:r>
      <w:r>
        <w:rPr>
          <w:rFonts w:hint="eastAsia"/>
        </w:rPr>
        <w:br/>
      </w:r>
      <w:r>
        <w:rPr>
          <w:rFonts w:hint="eastAsia"/>
        </w:rPr>
        <w:t>　　6.1 全球不同产品类型5G有源天线单元销量（2021-2032）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全球不同产品类型5G有源天线单元销量及市场份额（2021-2026）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全球不同产品类型5G有源天线单元销量预测（2027-2032）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全球不同产品类型5G有源天线单元收入（2021-2032）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全球不同产品类型5G有源天线单元收入及市场份额（2021-2026）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全球不同产品类型5G有源天线单元收入预测（2027-2032）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全球不同产品类型5G有源天线单元价格走势（2021-2032）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中国不同产品类型5G有源天线单元销量（2021-2032）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中国不同产品类型5G有源天线单元销量及市场份额（2021-2026）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中国不同产品类型5G有源天线单元销量预测（2027-2032）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中国不同产品类型5G有源天线单元收入（2021-2032）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中国不同产品类型5G有源天线单元收入及市场份额（2021-2026）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中国不同产品类型5G有源天线单元收入预测（2027-2032）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不同应用5G有源天线单元分析</w:t>
      </w:r>
      <w:r>
        <w:rPr>
          <w:rFonts w:hint="eastAsia"/>
        </w:rPr>
        <w:br/>
      </w:r>
      <w:r>
        <w:rPr>
          <w:rFonts w:hint="eastAsia"/>
        </w:rPr>
        <w:t>　　7.1 全球不同应用5G有源天线单元销量（2021-2032）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全球不同应用5G有源天线单元销量及市场份额（2021-2026）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全球不同应用5G有源天线单元销量预测（2027-2032）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全球不同应用5G有源天线单元收入（2021-2032）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全球不同应用5G有源天线单元收入及市场份额（2021-2026）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全球不同应用5G有源天线单元收入预测（2027-2032）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全球不同应用5G有源天线单元价格走势（2021-2032）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中国不同应用5G有源天线单元销量（2021-2032）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中国不同应用5G有源天线单元销量及市场份额（2021-2026）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中国不同应用5G有源天线单元销量预测（2027-2032）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中国不同应用5G有源天线单元收入（2021-2032）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中国不同应用5G有源天线单元收入及市场份额（2021-2026）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中国不同应用5G有源天线单元收入预测（2027-2032）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5G有源天线单元行业发展趋势</w:t>
      </w:r>
      <w:r>
        <w:rPr>
          <w:rFonts w:hint="eastAsia"/>
        </w:rPr>
        <w:br/>
      </w:r>
      <w:r>
        <w:rPr>
          <w:rFonts w:hint="eastAsia"/>
        </w:rPr>
        <w:t>　　8.2 5G有源天线单元行业主要驱动因素</w:t>
      </w:r>
      <w:r>
        <w:rPr>
          <w:rFonts w:hint="eastAsia"/>
        </w:rPr>
        <w:br/>
      </w:r>
      <w:r>
        <w:rPr>
          <w:rFonts w:hint="eastAsia"/>
        </w:rPr>
        <w:t>　　8.3 5G有源天线单元中国企业SWOT分析</w:t>
      </w:r>
      <w:r>
        <w:rPr>
          <w:rFonts w:hint="eastAsia"/>
        </w:rPr>
        <w:br/>
      </w:r>
      <w:r>
        <w:rPr>
          <w:rFonts w:hint="eastAsia"/>
        </w:rPr>
        <w:t>　　8.4 中国5G有源天线单元行业政策环境分析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5G有源天线单元行业产业链简介</w:t>
      </w:r>
      <w:r>
        <w:rPr>
          <w:rFonts w:hint="eastAsia"/>
        </w:rPr>
        <w:br/>
      </w:r>
      <w:r>
        <w:rPr>
          <w:rFonts w:hint="eastAsia"/>
        </w:rPr>
        <w:t>　　　　9.1.1 5G有源天线单元行业供应链分析</w:t>
      </w:r>
      <w:r>
        <w:rPr>
          <w:rFonts w:hint="eastAsia"/>
        </w:rPr>
        <w:br/>
      </w:r>
      <w:r>
        <w:rPr>
          <w:rFonts w:hint="eastAsia"/>
        </w:rPr>
        <w:t>　　　　9.1.2 5G有源天线单元主要原料及供应情况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5G有源天线单元行业采购模式</w:t>
      </w:r>
      <w:r>
        <w:rPr>
          <w:rFonts w:hint="eastAsia"/>
        </w:rPr>
        <w:br/>
      </w:r>
      <w:r>
        <w:rPr>
          <w:rFonts w:hint="eastAsia"/>
        </w:rPr>
        <w:t>　　9.3 5G有源天线单元行业生产模式</w:t>
      </w:r>
      <w:r>
        <w:rPr>
          <w:rFonts w:hint="eastAsia"/>
        </w:rPr>
        <w:br/>
      </w:r>
      <w:r>
        <w:rPr>
          <w:rFonts w:hint="eastAsia"/>
        </w:rPr>
        <w:t>　　9.4 5G有源天线单元行业销售模式及销售渠道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按产品类型细分，全球5G有源天线单元市场规模2021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按天线集成结构细分，全球5G有源天线单元市场规模2021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按通道规模细分，全球5G有源天线单元市场规模2021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按应用细分，全球5G有源天线单元市场规模（CAGR）2021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5G有源天线单元行业发展主要特点</w:t>
      </w:r>
      <w:r>
        <w:rPr>
          <w:rFonts w:hint="eastAsia"/>
        </w:rPr>
        <w:br/>
      </w:r>
      <w:r>
        <w:rPr>
          <w:rFonts w:hint="eastAsia"/>
        </w:rPr>
        <w:t>　　表 6： 5G有源天线单元行业发展有利因素分析</w:t>
      </w:r>
      <w:r>
        <w:rPr>
          <w:rFonts w:hint="eastAsia"/>
        </w:rPr>
        <w:br/>
      </w:r>
      <w:r>
        <w:rPr>
          <w:rFonts w:hint="eastAsia"/>
        </w:rPr>
        <w:t>　　表 7： 5G有源天线单元行业发展不利因素分析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进入5G有源天线单元行业壁垒</w:t>
      </w:r>
      <w:r>
        <w:rPr>
          <w:rFonts w:hint="eastAsia"/>
        </w:rPr>
        <w:br/>
      </w:r>
      <w:r>
        <w:rPr>
          <w:rFonts w:hint="eastAsia"/>
        </w:rPr>
        <w:t>　　表 9： 5G有源天线单元主要企业在国际市场占有率（按销量，2023-2026）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2025年5G有源天线单元主要企业在国际市场排名（按销量）&amp;（千件）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全球市场主要企业5G有源天线单元销量（2023-2026）&amp;（千件）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5G有源天线单元主要企业在国际市场占有率（按收入，2023-2026）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2025年5G有源天线单元主要企业在国际市场排名（按收入）&amp;（万元）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全球市场主要企业5G有源天线单元销售收入（2023-2026）&amp;（万元）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全球市场主要企业5G有源天线单元销售价格（2023-2026）&amp;（元/件）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5G有源天线单元主要企业在中国市场占有率（按销量，2023-2026）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2025年5G有源天线单元主要企业在中国市场排名（按销量）&amp;（千件）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中国市场主要企业5G有源天线单元销量（2023-2026）&amp;（千件）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5G有源天线单元主要企业在中国市场占有率（按收入，2023-2026）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2025年5G有源天线单元主要企业在中国市场排名（按收入）&amp;（万元）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中国市场主要企业5G有源天线单元销售收入（2023-2026）&amp;（万元）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全球主要厂商5G有源天线单元总部及产地分布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全球主要厂商成立时间及5G有源天线单元商业化日期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全球主要厂商5G有源天线单元产品类型及应用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2025年全球5G有源天线单元主要厂商市场地位（第一梯队、第二梯队和第三梯队）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全球5G有源天线单元市场投资、并购等现状分析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全球主要地区5G有源天线单元产量增速（CAGR）：（2021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全球主要地区5G有源天线单元产量（2021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全球主要地区5G有源天线单元产量（2021-2026）&amp;（千件）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全球主要地区5G有源天线单元产量（2027-2032）&amp;（千件）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全球主要地区5G有源天线单元产量市场份额（2021-2026）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全球主要地区5G有源天线单元产量市场份额（2027-2032）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中国市场5G有源天线单元产量、销量、进出口（2021-2026）&amp;（千件）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中国市场5G有源天线单元产量、销量、进出口预测（2027-2032）&amp;（千件）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全球主要地区5G有源天线单元销售收入增速：（2021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全球主要地区5G有源天线单元销售收入（2021-2026）&amp;（万元）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全球主要地区5G有源天线单元销售收入市场份额（2021-2026）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全球主要地区5G有源天线单元收入（2027-2032）&amp;（万元）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全球主要地区5G有源天线单元收入市场份额（2027-2032）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全球主要地区5G有源天线单元销量（千件）：2021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全球主要地区5G有源天线单元销量（2021-2026）&amp;（千件）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全球主要地区5G有源天线单元销量市场份额（2021-2026）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全球主要地区5G有源天线单元销量（2027-2032）&amp;（千件）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全球主要地区5G有源天线单元销量份额（2027-2032）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5G有源天线单元生产基地、销售区域、竞争对手及市场地位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5G有源天线单元产品规格、参数及市场应用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5G有源天线单元销量（千件）、收入（万元）、价格（元/件）及毛利率（2021-2026）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全球不同产品类型5G有源天线单元销量（2021-2026）&amp;（千件）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186： 全球不同产品类型5G有源天线单元销量市场份额（2021-2026）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全球不同产品类型5G有源天线单元销量预测（2027-2032）&amp;（千件）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全球市场不同产品类型5G有源天线单元销量市场份额预测（2027-2032）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全球不同产品类型5G有源天线单元收入（2021-2026）&amp;（万元）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全球不同产品类型5G有源天线单元收入市场份额（2021-2026）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全球不同产品类型5G有源天线单元收入预测（2027-2032）&amp;（万元）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全球不同产品类型5G有源天线单元收入市场份额预测（2027-2032）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中国不同产品类型5G有源天线单元销量（2021-2026）&amp;（千件）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中国不同产品类型5G有源天线单元销量市场份额（2021-2026）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中国不同产品类型5G有源天线单元销量预测（2027-2032）&amp;（千件）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全球市场不同产品类型5G有源天线单元销量市场份额预测（2027-2032）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中国不同产品类型5G有源天线单元收入（2021-2026）&amp;（万元）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中国不同产品类型5G有源天线单元收入市场份额（2021-2026）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中国不同产品类型5G有源天线单元收入预测（2027-2032）&amp;（万元）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中国不同产品类型5G有源天线单元收入市场份额预测（2027-2032）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全球不同应用5G有源天线单元销量（2021-2026）&amp;（千件）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全球不同应用5G有源天线单元销量市场份额（2021-2026）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全球不同应用5G有源天线单元销量预测（2027-2032）&amp;（千件）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全球市场不同应用5G有源天线单元销量市场份额预测（2027-2032）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全球不同应用5G有源天线单元收入（2021-2026）&amp;（万元）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全球不同应用5G有源天线单元收入市场份额（2021-2026）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全球不同应用5G有源天线单元收入预测（2027-2032）&amp;（万元）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全球不同应用5G有源天线单元收入市场份额预测（2027-2032）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中国不同应用5G有源天线单元销量（2021-2026）&amp;（千件）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中国不同应用5G有源天线单元销量市场份额（2021-2026）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中国不同应用5G有源天线单元销量预测（2027-2032）&amp;（千件）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中国市场不同应用5G有源天线单元销量市场份额预测（2027-2032）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中国不同应用5G有源天线单元收入（2021-2026）&amp;（万元）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中国不同应用5G有源天线单元收入市场份额（2021-2026）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中国不同应用5G有源天线单元收入预测（2027-2032）&amp;（万元）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中国不同应用5G有源天线单元收入市场份额预测（2027-2032）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5G有源天线单元行业发展趋势</w:t>
      </w:r>
      <w:r>
        <w:rPr>
          <w:rFonts w:hint="eastAsia"/>
        </w:rPr>
        <w:br/>
      </w:r>
      <w:r>
        <w:rPr>
          <w:rFonts w:hint="eastAsia"/>
        </w:rPr>
        <w:t>　　表 218： 5G有源天线单元行业主要驱动因素</w:t>
      </w:r>
      <w:r>
        <w:rPr>
          <w:rFonts w:hint="eastAsia"/>
        </w:rPr>
        <w:br/>
      </w:r>
      <w:r>
        <w:rPr>
          <w:rFonts w:hint="eastAsia"/>
        </w:rPr>
        <w:t>　　表 219： 5G有源天线单元行业供应链分析</w:t>
      </w:r>
      <w:r>
        <w:rPr>
          <w:rFonts w:hint="eastAsia"/>
        </w:rPr>
        <w:br/>
      </w:r>
      <w:r>
        <w:rPr>
          <w:rFonts w:hint="eastAsia"/>
        </w:rPr>
        <w:t>　　表 220： 5G有源天线单元上游原料供应商</w:t>
      </w:r>
      <w:r>
        <w:rPr>
          <w:rFonts w:hint="eastAsia"/>
        </w:rPr>
        <w:br/>
      </w:r>
      <w:r>
        <w:rPr>
          <w:rFonts w:hint="eastAsia"/>
        </w:rPr>
        <w:t>　　表 221： 5G有源天线单元主要地区不同应用客户分析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5G有源天线单元典型经销商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5G有源天线单元产品图片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全球不同产品类型5G有源天线单元销售额2021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全球不同产品类型5G有源天线单元市场份额2025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低功耗AAU产品图片</w:t>
      </w:r>
      <w:r>
        <w:rPr>
          <w:rFonts w:hint="eastAsia"/>
        </w:rPr>
        <w:br/>
      </w:r>
      <w:r>
        <w:rPr>
          <w:rFonts w:hint="eastAsia"/>
        </w:rPr>
        <w:t>　　图 5： 大规模MIMO AAU产品图片</w:t>
      </w:r>
      <w:r>
        <w:rPr>
          <w:rFonts w:hint="eastAsia"/>
        </w:rPr>
        <w:br/>
      </w:r>
      <w:r>
        <w:rPr>
          <w:rFonts w:hint="eastAsia"/>
        </w:rPr>
        <w:t>　　图 6： 深度覆盖AAU产品图片</w:t>
      </w:r>
      <w:r>
        <w:rPr>
          <w:rFonts w:hint="eastAsia"/>
        </w:rPr>
        <w:br/>
      </w:r>
      <w:r>
        <w:rPr>
          <w:rFonts w:hint="eastAsia"/>
        </w:rPr>
        <w:t>　　图 7： 全球不同天线集成结构5G有源天线单元销售额2021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全球不同天线集成结构5G有源天线单元市场份额2025 &amp; 2032</w:t>
      </w:r>
      <w:r>
        <w:rPr>
          <w:rFonts w:hint="eastAsia"/>
        </w:rPr>
        <w:br/>
      </w:r>
      <w:r>
        <w:rPr>
          <w:rFonts w:hint="eastAsia"/>
        </w:rPr>
        <w:t>　　图 9： 全集成式有源天线单元产品图片</w:t>
      </w:r>
      <w:r>
        <w:rPr>
          <w:rFonts w:hint="eastAsia"/>
        </w:rPr>
        <w:br/>
      </w:r>
      <w:r>
        <w:rPr>
          <w:rFonts w:hint="eastAsia"/>
        </w:rPr>
        <w:t>　　图 10： 半集成式有源天线单元产品图片</w:t>
      </w:r>
      <w:r>
        <w:rPr>
          <w:rFonts w:hint="eastAsia"/>
        </w:rPr>
        <w:br/>
      </w:r>
      <w:r>
        <w:rPr>
          <w:rFonts w:hint="eastAsia"/>
        </w:rPr>
        <w:t>　　图 11： 模块化有源天线单元产品图片</w:t>
      </w:r>
      <w:r>
        <w:rPr>
          <w:rFonts w:hint="eastAsia"/>
        </w:rPr>
        <w:br/>
      </w:r>
      <w:r>
        <w:rPr>
          <w:rFonts w:hint="eastAsia"/>
        </w:rPr>
        <w:t>　　图 12： 全球不同通道规模5G有源天线单元销售额2021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全球不同通道规模5G有源天线单元市场份额2025 &amp; 2032</w:t>
      </w:r>
      <w:r>
        <w:rPr>
          <w:rFonts w:hint="eastAsia"/>
        </w:rPr>
        <w:br/>
      </w:r>
      <w:r>
        <w:rPr>
          <w:rFonts w:hint="eastAsia"/>
        </w:rPr>
        <w:t>　　图 14： 8 发 8 收有源天线单元产品图片</w:t>
      </w:r>
      <w:r>
        <w:rPr>
          <w:rFonts w:hint="eastAsia"/>
        </w:rPr>
        <w:br/>
      </w:r>
      <w:r>
        <w:rPr>
          <w:rFonts w:hint="eastAsia"/>
        </w:rPr>
        <w:t>　　图 15： 16 发 16 收有源天线单元产品图片</w:t>
      </w:r>
      <w:r>
        <w:rPr>
          <w:rFonts w:hint="eastAsia"/>
        </w:rPr>
        <w:br/>
      </w:r>
      <w:r>
        <w:rPr>
          <w:rFonts w:hint="eastAsia"/>
        </w:rPr>
        <w:t>　　图 16： 32 发 32 收有源天线单元产品图片</w:t>
      </w:r>
      <w:r>
        <w:rPr>
          <w:rFonts w:hint="eastAsia"/>
        </w:rPr>
        <w:br/>
      </w:r>
      <w:r>
        <w:rPr>
          <w:rFonts w:hint="eastAsia"/>
        </w:rPr>
        <w:t>　　图 17： 64 发 64 收有源天线单元产品图片</w:t>
      </w:r>
      <w:r>
        <w:rPr>
          <w:rFonts w:hint="eastAsia"/>
        </w:rPr>
        <w:br/>
      </w:r>
      <w:r>
        <w:rPr>
          <w:rFonts w:hint="eastAsia"/>
        </w:rPr>
        <w:t>　　图 18： 128 发 128 收有源天线单元产品图片</w:t>
      </w:r>
      <w:r>
        <w:rPr>
          <w:rFonts w:hint="eastAsia"/>
        </w:rPr>
        <w:br/>
      </w:r>
      <w:r>
        <w:rPr>
          <w:rFonts w:hint="eastAsia"/>
        </w:rPr>
        <w:t>　　图 19： 非对称通道有源天线单元（Tx≠Rx）产品图片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全球不同应用5G有源天线单元市场份额2025 &amp; 2032</w:t>
      </w:r>
      <w:r>
        <w:rPr>
          <w:rFonts w:hint="eastAsia"/>
        </w:rPr>
        <w:br/>
      </w:r>
      <w:r>
        <w:rPr>
          <w:rFonts w:hint="eastAsia"/>
        </w:rPr>
        <w:t>　　图 22： 开放式无线电接入网</w:t>
      </w:r>
      <w:r>
        <w:rPr>
          <w:rFonts w:hint="eastAsia"/>
        </w:rPr>
        <w:br/>
      </w:r>
      <w:r>
        <w:rPr>
          <w:rFonts w:hint="eastAsia"/>
        </w:rPr>
        <w:t>　　图 23： 私有工业5G网络</w:t>
      </w:r>
      <w:r>
        <w:rPr>
          <w:rFonts w:hint="eastAsia"/>
        </w:rPr>
        <w:br/>
      </w:r>
      <w:r>
        <w:rPr>
          <w:rFonts w:hint="eastAsia"/>
        </w:rPr>
        <w:t>　　图 24： 2025年全球前五大生产商5G有源天线单元市场份额</w:t>
      </w:r>
      <w:r>
        <w:rPr>
          <w:rFonts w:hint="eastAsia"/>
        </w:rPr>
        <w:br/>
      </w:r>
      <w:r>
        <w:rPr>
          <w:rFonts w:hint="eastAsia"/>
        </w:rPr>
        <w:t>　　图 25： 2025年全球5G有源天线单元第一梯队、第二梯队和第三梯队厂商及市场份额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全球5G有源天线单元产能、产量、产能利用率及发展趋势（2021-2032）&amp;（千件）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全球5G有源天线单元产量、需求量及发展趋势（2021-2032）&amp;（千件）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全球主要地区5G有源天线单元产量市场份额（2021-2032）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中国5G有源天线单元产能、产量、产能利用率及发展趋势（2021-2032）&amp;（千件）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中国5G有源天线单元产量、市场需求量及发展趋势（2021-2032）&amp;（千件）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全球5G有源天线单元市场销售额及增长率：（2021-2032）&amp;（万元）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全球市场5G有源天线单元市场规模：2021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全球市场5G有源天线单元销量及增长率（2021-2032）&amp;（千件）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全球市场5G有源天线单元价格趋势（2021-2032）&amp;（元/件）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全球主要地区5G有源天线单元销售收入（2021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全球主要地区5G有源天线单元销售收入市场份额（2021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北美市场5G有源天线单元销量及增长率（2021-2032）&amp;（千件）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北美市场5G有源天线单元收入及增长率（2021-2032）&amp;（万元）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欧洲市场5G有源天线单元销量及增长率（2021-2032）&amp;（千件）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欧洲市场5G有源天线单元收入及增长率（2021-2032）&amp;（万元）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中国市场5G有源天线单元销量及增长率（2021-2032）&amp;（千件）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中国市场5G有源天线单元收入及增长率（2021-2032）&amp;（万元）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日本市场5G有源天线单元销量及增长率（2021-2032）&amp;（千件）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日本市场5G有源天线单元收入及增长率（2021-2032）&amp;（万元）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东南亚市场5G有源天线单元销量及增长率（2021-2032）&amp;（千件）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东南亚市场5G有源天线单元收入及增长率（2021-2032）&amp;（万元）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印度市场5G有源天线单元销量及增长率（2021-2032）&amp;（千件）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印度市场5G有源天线单元收入及增长率（2021-2032）&amp;（万元）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南美市场5G有源天线单元销量及增长率（2021-2032）&amp;（千件）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南美市场5G有源天线单元收入及增长率（2021-2032）&amp;（万元）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中东市场5G有源天线单元销量及增长率（2021-2032）&amp;（千件）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中东市场5G有源天线单元收入及增长率（2021-2032）&amp;（万元）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全球不同产品类型5G有源天线单元价格走势（2021-2032）&amp;（元/件）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全球不同应用5G有源天线单元价格走势（2021-2032）&amp;（元/件）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5G有源天线单元中国企业SWOT分析</w:t>
      </w:r>
      <w:r>
        <w:rPr>
          <w:rFonts w:hint="eastAsia"/>
        </w:rPr>
        <w:br/>
      </w:r>
      <w:r>
        <w:rPr>
          <w:rFonts w:hint="eastAsia"/>
        </w:rPr>
        <w:t>　　图 56： 5G有源天线单元产业链</w:t>
      </w:r>
      <w:r>
        <w:rPr>
          <w:rFonts w:hint="eastAsia"/>
        </w:rPr>
        <w:br/>
      </w:r>
      <w:r>
        <w:rPr>
          <w:rFonts w:hint="eastAsia"/>
        </w:rPr>
        <w:t>　　图 57： 5G有源天线单元行业采购模式分析</w:t>
      </w:r>
      <w:r>
        <w:rPr>
          <w:rFonts w:hint="eastAsia"/>
        </w:rPr>
        <w:br/>
      </w:r>
      <w:r>
        <w:rPr>
          <w:rFonts w:hint="eastAsia"/>
        </w:rPr>
        <w:t>　　图 58： 5G有源天线单元行业生产模式</w:t>
      </w:r>
      <w:r>
        <w:rPr>
          <w:rFonts w:hint="eastAsia"/>
        </w:rPr>
        <w:br/>
      </w:r>
      <w:r>
        <w:rPr>
          <w:rFonts w:hint="eastAsia"/>
        </w:rPr>
        <w:t>　　图 59： 5G有源天线单元行业销售模式分析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65329f75c4c0d" w:history="1">
        <w:r>
          <w:rPr>
            <w:rStyle w:val="Hyperlink"/>
          </w:rPr>
          <w:t>2026-2032年全球与中国5G有源天线单元发展现状及前景分析报告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65329f75c4c0d" w:history="1">
        <w:r>
          <w:rPr>
            <w:rStyle w:val="Hyperlink"/>
          </w:rPr>
          <w:t>https://www.20087.com/6/09/5GYouYuanTianXianDanYuanFaZhanQianJing.html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5482974f74fb6" w:history="1">
      <w:r>
        <w:rPr>
          <w:rStyle w:val="Hyperlink"/>
        </w:rPr>
        <w:t>2026-2032年全球与中国5G有源天线单元发展现状及前景分析报告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5GYouYuanTianXianDanYuanFaZhanQianJing.html" TargetMode="External" Id="Rdcf65329f75c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5GYouYuanTianXianDanYuanFaZhanQianJing.html" TargetMode="External" Id="Ra565482974f7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2026-02-11T08:55:39Z</dcterms:created>
  <dcterms:modified xsi:type="dcterms:W3CDTF">2026-02-11T09:55:39Z</dcterms:modified>
  <dc:subject>2026-2032年全球与中国5G有源天线单元发展现状及前景分析报告</dc:subject>
  <dc:title>2026-2032年全球与中国5G有源天线单元发展现状及前景分析报告</dc:title>
  <cp:keywords>2026-2032年全球与中国5G有源天线单元发展现状及前景分析报告</cp:keywords>
  <dc:description>2026-2032年全球与中国5G有源天线单元发展现状及前景分析报告</dc:description>
</cp:coreProperties>
</file>