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791823644b16" w:history="1">
              <w:r>
                <w:rPr>
                  <w:rStyle w:val="Hyperlink"/>
                </w:rPr>
                <w:t>2024-2030年中国AIoT应用计算一体机行业现状与发展前景预测报告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791823644b16" w:history="1">
              <w:r>
                <w:rPr>
                  <w:rStyle w:val="Hyperlink"/>
                </w:rPr>
                <w:t>2024-2030年中国AIoT应用计算一体机行业现状与发展前景预测报告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e791823644b16" w:history="1">
                <w:r>
                  <w:rPr>
                    <w:rStyle w:val="Hyperlink"/>
                  </w:rPr>
                  <w:t>https://www.20087.com/6/79/AIoTYingYongJiSuanYiTiJiDeXianZhuangYuFaZhanQianJing.html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oT（人工智能物联网）应用计算一体机集成了AI处理能力和物联网连接功能，广泛应用于智慧城市、智能制造、智慧农业等领域。目前，一体机设计注重高性能计算与低功耗的平衡，支持多种AI模型和算法，提供边缘计算能力，减少数据传输延迟。市场上产品形态多样，从嵌入式设备到云端服务器，满足不同场景需求。</w:t>
      </w:r>
      <w:r>
        <w:rPr>
          <w:rFonts w:hint="eastAsia"/>
        </w:rPr>
        <w:br/>
      </w:r>
      <w:r>
        <w:rPr>
          <w:rFonts w:hint="eastAsia"/>
        </w:rPr>
        <w:t>　　未来，AIoT应用计算一体机将更加强调软硬件协同优化，通过算法与硬件加速器的深度融合，提升处理效率。随着5G和下一代通信技术的普及，一体机将实现更高效的数据传输和更广泛的数据采集，推动实时数据分析和决策。安全性和隐私保护将成为设计的重点，确保数据处理和传输的安全。此外，模块化和开放平台策略将促进生态系统的建设，加速技术应用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e791823644b16" w:history="1">
        <w:r>
          <w:rPr>
            <w:rStyle w:val="Hyperlink"/>
          </w:rPr>
          <w:t>2024-2030年中国AIoT应用计算一体机行业现状与发展前景预测报告</w:t>
        </w:r>
      </w:hyperlink>
      <w:r>
        <w:rPr>
          <w:rFonts w:hint="eastAsia"/>
        </w:rPr>
        <w:t>》通过详实的数据分析，全面解析了AIoT应用计算一体机行业的市场规模、需求动态及价格趋势，深入探讨了AIoT应用计算一体机产业链上下游的协同关系与竞争格局变化。报告对AIoT应用计算一体机细分市场进行精准划分，结合重点企业研究，揭示了品牌影响力与市场集中度的现状，为行业参与者提供了清晰的竞争态势洞察。同时，报告结合宏观经济环境、技术发展路径及消费者需求演变，科学预测了AIoT应用计算一体机行业的未来发展方向，并针对潜在风险提出了切实可行的应对策略。报告为AIoT应用计算一体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AIoT应用计算一体机行业界定及应用</w:t>
      </w:r>
      <w:r>
        <w:rPr>
          <w:rFonts w:hint="eastAsia"/>
        </w:rPr>
        <w:br/>
      </w:r>
      <w:r>
        <w:rPr>
          <w:rFonts w:hint="eastAsia"/>
        </w:rPr>
        <w:t>　　第一节 AIoT应用计算一体机行业定义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AIoT应用计算一体机主要应用领域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全球AIoT应用计算一体机行业发展状况分析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2018-2023年全球AIoT应用计算一体机行业运行概况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2018-2023年全球AIoT应用计算一体机行业市场规模分析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全球主要地区AIoT应用计算一体机行业运行情况分析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2024-2030年全球AIoT应用计算一体机行业发展趋势预测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中国AIoT应用计算一体机发展环境分析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AIoT应用计算一体机行业相关政策、标准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AIoT应用计算一体机行业相关发展规划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中国AIoT应用计算一体机行业现状调研分析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中国AIoT应用计算一体机行业发展现状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一、2022-2023年AIoT应用计算一体机行业品牌发展现状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二、2022-2023年AIoT应用计算一体机行业需求市场现状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三、2022-2023年AIoT应用计算一体机市场需求层次分析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四、2022-2023年中国AIoT应用计算一体机市场走向分析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中国AIoT应用计算一体机产品技术分析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一、2022-2023年AIoT应用计算一体机产品技术变化特点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二、2022-2023年AIoT应用计算一体机产品市场的新技术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三、2022-2023年AIoT应用计算一体机产品市场现状分析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中国AIoT应用计算一体机行业存在的问题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一、2022-2023年AIoT应用计算一体机产品市场存在的主要问题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二、2022-2023年国内AIoT应用计算一体机产品市场的三大瓶颈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三、2022-2023年AIoT应用计算一体机产品市场遭遇的规模难题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对中国AIoT应用计算一体机市场的分析及思考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一、AIoT应用计算一体机市场特点</w:t>
      </w:r>
      <w:r>
        <w:rPr>
          <w:rFonts w:hint="eastAsia"/>
        </w:rPr>
        <w:br/>
      </w:r>
      <w:r>
        <w:rPr>
          <w:rFonts w:hint="eastAsia"/>
        </w:rPr>
        <w:t>　　　　二、AIoT应用计算一体机市场分析</w:t>
      </w:r>
      <w:r>
        <w:rPr>
          <w:rFonts w:hint="eastAsia"/>
        </w:rPr>
        <w:br/>
      </w:r>
      <w:r>
        <w:rPr>
          <w:rFonts w:hint="eastAsia"/>
        </w:rPr>
        <w:t>　　　　三、AIoT应用计算一体机市场变化的方向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四、中国AIoT应用计算一体机行业发展的新思路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五、对中国AIoT应用计算一体机行业发展的思考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中国AIoT应用计算一体机行业市场供需现状调研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中国AIoT应用计算一体机市场现状分析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中国AIoT应用计算一体机行业产量情况分析及预测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一、AIoT应用计算一体机总体产能规模</w:t>
      </w:r>
      <w:r>
        <w:rPr>
          <w:rFonts w:hint="eastAsia"/>
        </w:rPr>
        <w:br/>
      </w:r>
      <w:r>
        <w:rPr>
          <w:rFonts w:hint="eastAsia"/>
        </w:rPr>
        <w:t>　　　　二、AIoT应用计算一体机生产区域分布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三、2018-2023年中国AIoT应用计算一体机产量统计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四、2024-2030年中国AIoT应用计算一体机产量预测</w:t>
      </w:r>
      <w:r>
        <w:rPr>
          <w:rFonts w:hint="eastAsia"/>
        </w:rPr>
        <w:br/>
      </w:r>
      <w:r>
        <w:rPr>
          <w:rFonts w:hint="eastAsia"/>
        </w:rPr>
        <w:t>　　第三节 中国AIoT应用计算一体机市场需求分析及预测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一、中国AIoT应用计算一体机市场需求特点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二、2018-2023年中国AIoT应用计算一体机市场需求量统计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三、2024-2030年中国AIoT应用计算一体机市场需求量预测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中国AIoT应用计算一体机价格趋势分析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一、2018-2023年中国AIoT应用计算一体机市场价格趋势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二、2024-2030年中国AIoT应用计算一体机市场价格走势预测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中国AIoT应用计算一体机进出口分析</w:t>
      </w:r>
      <w:r>
        <w:rPr>
          <w:rFonts w:hint="eastAsia"/>
        </w:rPr>
        <w:br/>
      </w:r>
      <w:r>
        <w:rPr>
          <w:rFonts w:hint="eastAsia"/>
        </w:rPr>
        <w:t>　　第一节 AIoT应用计算一体机进口情况分析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AIoT应用计算一体机出口情况分析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影响AIoT应用计算一体机进出口因素分析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中国AIoT应用计算一体机行业主要指标监测分析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2018-2023年中国AIoT应用计算一体机行业规模情况分析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2018-2023年中国AIoT应用计算一体机行业财务能力分析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AIoT应用计算一体机行业细分产品调研</w:t>
      </w:r>
      <w:r>
        <w:rPr>
          <w:rFonts w:hint="eastAsia"/>
        </w:rPr>
        <w:br/>
      </w:r>
      <w:r>
        <w:rPr>
          <w:rFonts w:hint="eastAsia"/>
        </w:rPr>
        <w:t>　　第一节 AIoT应用计算一体机细分产品结构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AIoT应用计算一体机行业上下游发展情况分析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AIoT应用计算一体机行业上游产业发展分析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AIoT应用计算一体机行业下游产业发展分析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中国AIoT应用计算一体机行业重点地区发展分析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AIoT应用计算一体机行业重点区域市场结构调研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**地区AIoT应用计算一体机市场容量分析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**地区AIoT应用计算一体机市场容量分析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**地区AIoT应用计算一体机市场容量分析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**地区AIoT应用计算一体机市场容量分析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**地区AIoT应用计算一体机市场容量分析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AIoT应用计算一体机行业重点企业竞争力分析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三、企业AIoT应用计算一体机经营状况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AIoT应用计算一体机行业企业经营策略研究分析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AIoT应用计算一体机企业多样化经营策略分析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一、AIoT应用计算一体机企业多样化经营情况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二、现行AIoT应用计算一体机行业多样化经营的方向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大型AIoT应用计算一体机企业集团未来发展策略分析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对中小AIoT应用计算一体机企业生产经营的建议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AIoT应用计算一体机行业前景及投资风险预警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2024年AIoT应用计算一体机市场前景分析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2024年AIoT应用计算一体机行业发展趋势预测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影响AIoT应用计算一体机行业发展的主要因素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一、2023影响AIoT应用计算一体机行业运行的有利因素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二、2023影响AIoT应用计算一体机行业运行的稳定因素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三、2023影响AIoT应用计算一体机行业运行的不利因素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四、2023中国AIoT应用计算一体机行业发展面临的挑战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五、2023中国AIoT应用计算一体机行业发展面临的机遇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AIoT应用计算一体机行业投资风险预警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一、AIoT应用计算一体机行业市场风险预测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二、AIoT应用计算一体机行业政策风险预测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三、AIoT应用计算一体机行业经营风险预测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四、AIoT应用计算一体机行业技术风险预测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五、AIoT应用计算一体机行业竞争风险预测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六、AIoT应用计算一体机行业其他风险预测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AIoT应用计算一体机投资建议</w:t>
      </w:r>
      <w:r>
        <w:rPr>
          <w:rFonts w:hint="eastAsia"/>
        </w:rPr>
        <w:br/>
      </w:r>
      <w:r>
        <w:rPr>
          <w:rFonts w:hint="eastAsia"/>
        </w:rPr>
        <w:t>　　第一节 AIoT应用计算一体机行业投资环境分析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AIoT应用计算一体机行业投资进入壁垒分析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AIoT应用计算一体机行业历程</w:t>
      </w:r>
      <w:r>
        <w:rPr>
          <w:rFonts w:hint="eastAsia"/>
        </w:rPr>
        <w:br/>
      </w:r>
      <w:r>
        <w:rPr>
          <w:rFonts w:hint="eastAsia"/>
        </w:rPr>
        <w:t>　　图表 AIoT应用计算一体机行业生命周期</w:t>
      </w:r>
      <w:r>
        <w:rPr>
          <w:rFonts w:hint="eastAsia"/>
        </w:rPr>
        <w:br/>
      </w:r>
      <w:r>
        <w:rPr>
          <w:rFonts w:hint="eastAsia"/>
        </w:rPr>
        <w:t>　　图表 AIoT应用计算一体机行业产业链分析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2018-2023年AIoT应用计算一体机行业市场容量分析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2023年中国AIoT应用计算一体机行业需求领域分布格局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2023年中国AIoT应用计算一体机进口国家及地区分析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2023年中国AIoT应用计算一体机出口国家及地区分析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2018-2023年中国AIoT应用计算一体机行业企业平均规模情况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**地区AIoT应用计算一体机市场规模及增长情况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**地区AIoT应用计算一体机行业市场需求情况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AIoT应用计算一体机重点企业（三）成长能力情况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2024-2030年中国AIoT应用计算一体机行业市场规模预测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2024年中国AIoT应用计算一体机市场前景分析</w:t>
      </w:r>
      <w:r>
        <w:rPr>
          <w:rFonts w:hint="eastAsia"/>
        </w:rPr>
        <w:br/>
      </w:r>
      <w:r>
        <w:rPr>
          <w:rFonts w:hint="eastAsia"/>
        </w:rPr>
        <w:t>　　图表 2024年中国AIoT应用计算一体机发展趋势预测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791823644b16" w:history="1">
        <w:r>
          <w:rPr>
            <w:rStyle w:val="Hyperlink"/>
          </w:rPr>
          <w:t>2024-2030年中国AIoT应用计算一体机行业现状与发展前景预测报告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e791823644b16" w:history="1">
        <w:r>
          <w:rPr>
            <w:rStyle w:val="Hyperlink"/>
          </w:rPr>
          <w:t>https://www.20087.com/6/79/AIoTYingYongJiSuanYiTiJiDeXianZhuangYuFaZhanQianJing.html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热点：触摸一体机、计算机一体机价格、智能一体化、一体机的使用方法、智能计算技术、健康一体机怎样安装软件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3937622a4bf9" w:history="1">
      <w:r>
        <w:rPr>
          <w:rStyle w:val="Hyperlink"/>
        </w:rPr>
        <w:t>2024-2030年中国AIoT应用计算一体机行业现状与发展前景预测报告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IoTYingYongJiSuanYiTiJiDeXianZhuangYuFaZhanQianJing.html" TargetMode="External" Id="Rc39e7918236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IoTYingYongJiSuanYiTiJiDeXianZhuangYuFaZhanQianJing.html" TargetMode="External" Id="R2f0c3937622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2024-02-05T03:58:33Z</dcterms:created>
  <dcterms:modified xsi:type="dcterms:W3CDTF">2024-02-05T04:58:33Z</dcterms:modified>
  <dc:subject>2024-2030年中国AIoT应用计算一体机行业现状与发展前景预测报告</dc:subject>
  <dc:title>2024-2030年中国AIoT应用计算一体机行业现状与发展前景预测报告</dc:title>
  <cp:keywords>2024-2030年中国AIoT应用计算一体机行业现状与发展前景预测报告</cp:keywords>
  <dc:description>2024-2030年中国AIoT应用计算一体机行业现状与发展前景预测报告</dc:description>
</cp:coreProperties>
</file>