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5677c317d4204" w:history="1">
              <w:r>
                <w:rPr>
                  <w:rStyle w:val="Hyperlink"/>
                </w:rPr>
                <w:t>2024-2030年全球与中国Tec制冷片行业现状及发展前景报告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5677c317d4204" w:history="1">
              <w:r>
                <w:rPr>
                  <w:rStyle w:val="Hyperlink"/>
                </w:rPr>
                <w:t>2024-2030年全球与中国Tec制冷片行业现状及发展前景报告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5677c317d4204" w:history="1">
                <w:r>
                  <w:rPr>
                    <w:rStyle w:val="Hyperlink"/>
                  </w:rPr>
                  <w:t>https://www.20087.com/6/89/TecZhiLengPianQianJing.html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c制冷片是一种利用半导体材料实现冷热端温差的制冷设备，广泛应用于电子设备散热、冷藏设备和医疗设备等领域。近年来，随着电子技术的快速发展和对设备稳定性的要求提高，Tec制冷片的市场需求持续增长。目前，Tec制冷片已经实现了高效率和小型化生产，能够满足不同设备的散热需求。</w:t>
      </w:r>
      <w:r>
        <w:rPr>
          <w:rFonts w:hint="eastAsia"/>
        </w:rPr>
        <w:br/>
      </w:r>
      <w:r>
        <w:rPr>
          <w:rFonts w:hint="eastAsia"/>
        </w:rPr>
        <w:t>　　未来，Tec制冷片的发展将更加注重高效能和智能化。通过优化材料和设计，Tec制冷片的制冷效率和稳定性将进一步提高。同时，智能化技术的应用将使得Tec制冷片的温度控制更加精准和便捷。此外，Tec制冷片在新兴领域的应用也将得到拓展，如电动汽车热管理系统和智能家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5677c317d4204" w:history="1">
        <w:r>
          <w:rPr>
            <w:rStyle w:val="Hyperlink"/>
          </w:rPr>
          <w:t>2024-2030年全球与中国Tec制冷片行业现状及发展前景报告</w:t>
        </w:r>
      </w:hyperlink>
      <w:r>
        <w:rPr>
          <w:rFonts w:hint="eastAsia"/>
        </w:rPr>
        <w:t>》基于对全球及中国Tec制冷片市场多年的研究和深入分析，由Tec制冷片行业资深研究团队依托权威数据和长期市场监测数据库，对Tec制冷片行业市场规模、供需状况、竞争格局进行了全面评估。本报告旨在为投资者提供对Tec制冷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Tec制冷片市场概述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按照不同产品类型，Tec制冷片主要可以分为如下几个类别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全球不同产品类型Tec制冷片销售额增长趋势2019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多级</w:t>
      </w:r>
      <w:r>
        <w:rPr>
          <w:rFonts w:hint="eastAsia"/>
        </w:rPr>
        <w:br/>
      </w:r>
      <w:r>
        <w:rPr>
          <w:rFonts w:hint="eastAsia"/>
        </w:rPr>
        <w:t>　　1.3 从不同应用，Tec制冷片主要包括如下几个方面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全球不同应用Tec制冷片销售额增长趋势2019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Tec制冷片行业背景、发展历史、现状及趋势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Tec制冷片行业目前现状分析</w:t>
      </w:r>
      <w:r>
        <w:rPr>
          <w:rFonts w:hint="eastAsia"/>
        </w:rPr>
        <w:br/>
      </w:r>
      <w:r>
        <w:rPr>
          <w:rFonts w:hint="eastAsia"/>
        </w:rPr>
        <w:t>　　　　1.4.2 Tec制冷片发展趋势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全球Tec制冷片总体规模分析</w:t>
      </w:r>
      <w:r>
        <w:rPr>
          <w:rFonts w:hint="eastAsia"/>
        </w:rPr>
        <w:br/>
      </w:r>
      <w:r>
        <w:rPr>
          <w:rFonts w:hint="eastAsia"/>
        </w:rPr>
        <w:t>　　2.1 全球Tec制冷片供需现状及预测（2019-2030）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全球Tec制冷片产能、产量、产能利用率及发展趋势（2019-2030）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全球Tec制冷片产量、需求量及发展趋势（2019-2030）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全球主要地区Tec制冷片产量及发展趋势（2019-2030）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全球主要地区Tec制冷片产量（2019-2024）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全球主要地区Tec制冷片产量（2025-2030）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全球主要地区Tec制冷片产量市场份额（2019-2030）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中国Tec制冷片供需现状及预测（2019-2030）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中国Tec制冷片产能、产量、产能利用率及发展趋势（2019-2030）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中国Tec制冷片产量、市场需求量及发展趋势（2019-2030）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全球Tec制冷片销量及销售额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全球市场Tec制冷片销售额（2019-2030）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全球市场Tec制冷片销量（2019-2030）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全球市场Tec制冷片价格趋势（2019-2030）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全球市场主要厂商Tec制冷片产能市场份额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全球市场主要厂商Tec制冷片销量（2019-2024）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全球市场主要厂商Tec制冷片销量（2019-2024）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全球市场主要厂商Tec制冷片销售收入（2019-2024）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全球市场主要厂商Tec制冷片销售价格（2019-2024）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2023年全球主要生产商Tec制冷片收入排名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中国市场主要厂商Tec制冷片销量（2019-2024）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中国市场主要厂商Tec制冷片销量（2019-2024）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中国市场主要厂商Tec制冷片销售收入（2019-2024）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2023年中国主要生产商Tec制冷片收入排名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中国市场主要厂商Tec制冷片销售价格（2019-2024）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全球主要厂商Tec制冷片总部及产地分布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全球主要厂商成立时间及Tec制冷片商业化日期</w:t>
      </w:r>
      <w:r>
        <w:rPr>
          <w:rFonts w:hint="eastAsia"/>
        </w:rPr>
        <w:br/>
      </w:r>
      <w:r>
        <w:rPr>
          <w:rFonts w:hint="eastAsia"/>
        </w:rPr>
        <w:t>　　3.6 全球主要厂商Tec制冷片产品类型及应用</w:t>
      </w:r>
      <w:r>
        <w:rPr>
          <w:rFonts w:hint="eastAsia"/>
        </w:rPr>
        <w:br/>
      </w:r>
      <w:r>
        <w:rPr>
          <w:rFonts w:hint="eastAsia"/>
        </w:rPr>
        <w:t>　　3.7 Tec制冷片行业集中度、竞争程度分析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Tec制冷片行业集中度分析：2023年全球Top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全球Tec制冷片第一梯队、第二梯队和第三梯队生产商（品牌）及市场份额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全球Tec制冷片主要地区分析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全球主要地区Tec制冷片市场规模分析：2019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全球主要地区Tec制冷片销售收入及市场份额（2019-2024年）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全球主要地区Tec制冷片销售收入预测（2024-2030年）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全球主要地区Tec制冷片销量分析：2019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全球主要地区Tec制冷片销量及市场份额（2019-2024年）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全球主要地区Tec制冷片销量及市场份额预测（2025-2030）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北美市场Tec制冷片销量、收入及增长率（2019-2030）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欧洲市场Tec制冷片销量、收入及增长率（2019-2030）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中国市场Tec制冷片销量、收入及增长率（2019-2030）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日本市场Tec制冷片销量、收入及增长率（2019-2030）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东南亚市场Tec制冷片销量、收入及增长率（2019-2030）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印度市场Tec制冷片销量、收入及增长率（2019-2030）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Tec制冷片销量、收入、价格及毛利率（2019-2024）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不同产品类型Tec制冷片分析</w:t>
      </w:r>
      <w:r>
        <w:rPr>
          <w:rFonts w:hint="eastAsia"/>
        </w:rPr>
        <w:br/>
      </w:r>
      <w:r>
        <w:rPr>
          <w:rFonts w:hint="eastAsia"/>
        </w:rPr>
        <w:t>　　6.1 全球不同产品类型Tec制冷片销量（2019-2030）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全球不同产品类型Tec制冷片销量及市场份额（2019-2024）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全球不同产品类型Tec制冷片销量预测（2025-2030）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全球不同产品类型Tec制冷片收入（2019-2030）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全球不同产品类型Tec制冷片收入及市场份额（2019-2024）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全球不同产品类型Tec制冷片收入预测（2025-2030）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全球不同产品类型Tec制冷片价格走势（2019-2030）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不同应用Tec制冷片分析</w:t>
      </w:r>
      <w:r>
        <w:rPr>
          <w:rFonts w:hint="eastAsia"/>
        </w:rPr>
        <w:br/>
      </w:r>
      <w:r>
        <w:rPr>
          <w:rFonts w:hint="eastAsia"/>
        </w:rPr>
        <w:t>　　7.1 全球不同应用Tec制冷片销量（2019-2030）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全球不同应用Tec制冷片销量及市场份额（2019-2024）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全球不同应用Tec制冷片销量预测（2025-2030）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全球不同应用Tec制冷片收入（2019-2030）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全球不同应用Tec制冷片收入及市场份额（2019-2024）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全球不同应用Tec制冷片收入预测（2025-2030）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全球不同应用Tec制冷片价格走势（2019-2030）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Tec制冷片产业链分析</w:t>
      </w:r>
      <w:r>
        <w:rPr>
          <w:rFonts w:hint="eastAsia"/>
        </w:rPr>
        <w:br/>
      </w:r>
      <w:r>
        <w:rPr>
          <w:rFonts w:hint="eastAsia"/>
        </w:rPr>
        <w:t>　　8.2 Tec制冷片产业上游供应分析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Tec制冷片下游典型客户</w:t>
      </w:r>
      <w:r>
        <w:rPr>
          <w:rFonts w:hint="eastAsia"/>
        </w:rPr>
        <w:br/>
      </w:r>
      <w:r>
        <w:rPr>
          <w:rFonts w:hint="eastAsia"/>
        </w:rPr>
        <w:t>　　8.4 Tec制冷片销售渠道分析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Tec制冷片行业发展机遇及主要驱动因素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Tec制冷片行业发展面临的风险</w:t>
      </w:r>
      <w:r>
        <w:rPr>
          <w:rFonts w:hint="eastAsia"/>
        </w:rPr>
        <w:br/>
      </w:r>
      <w:r>
        <w:rPr>
          <w:rFonts w:hint="eastAsia"/>
        </w:rPr>
        <w:t>　　9.3 Tec制冷片行业政策分析</w:t>
      </w:r>
      <w:r>
        <w:rPr>
          <w:rFonts w:hint="eastAsia"/>
        </w:rPr>
        <w:br/>
      </w:r>
      <w:r>
        <w:rPr>
          <w:rFonts w:hint="eastAsia"/>
        </w:rPr>
        <w:t>　　9.4 Tec制冷片中国企业SWOT分析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全球不同产品类型Tec制冷片销售额增长（CAGR）趋势2019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Tec制冷片行业目前发展现状</w:t>
      </w:r>
      <w:r>
        <w:rPr>
          <w:rFonts w:hint="eastAsia"/>
        </w:rPr>
        <w:br/>
      </w:r>
      <w:r>
        <w:rPr>
          <w:rFonts w:hint="eastAsia"/>
        </w:rPr>
        <w:t>　　表 4： Tec制冷片发展趋势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全球主要地区Tec制冷片产量增速（CAGR）：（2019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全球主要地区Tec制冷片产量（2019-2024）&amp;（千片）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全球主要地区Tec制冷片产量（2025-2030）&amp;（千片）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全球主要地区Tec制冷片产量市场份额（2019-2024）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全球主要地区Tec制冷片产量（2025-2030）&amp;（千片）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全球市场主要厂商Tec制冷片产能（2023-2024）&amp;（千片）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全球市场主要厂商Tec制冷片销量（2019-2024）&amp;（千片）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全球市场主要厂商Tec制冷片销量市场份额（2019-2024）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全球市场主要厂商Tec制冷片销售收入（2019-2024）&amp;（百万美元）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全球市场主要厂商Tec制冷片销售收入市场份额（2019-2024）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全球市场主要厂商Tec制冷片销售价格（2019-2024）&amp;（美元/片）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2023年全球主要生产商Tec制冷片收入排名（百万美元）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中国市场主要厂商Tec制冷片销量（2019-2024）&amp;（千片）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中国市场主要厂商Tec制冷片销量市场份额（2019-2024）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中国市场主要厂商Tec制冷片销售收入（2019-2024）&amp;（百万美元）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中国市场主要厂商Tec制冷片销售收入市场份额（2019-2024）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2023年中国主要生产商Tec制冷片收入排名（百万美元）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中国市场主要厂商Tec制冷片销售价格（2019-2024）&amp;（美元/片）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全球主要厂商Tec制冷片总部及产地分布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全球主要厂商成立时间及Tec制冷片商业化日期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全球主要厂商Tec制冷片产品类型及应用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2023年全球Tec制冷片主要厂商市场地位（第一梯队、第二梯队和第三梯队）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全球Tec制冷片市场投资、并购等现状分析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全球主要地区Tec制冷片销售收入增速：（2019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全球主要地区Tec制冷片销售收入（2019-2024）&amp;（百万美元）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全球主要地区Tec制冷片销售收入市场份额（2019-2024）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全球主要地区Tec制冷片收入（2025-2030）&amp;（百万美元）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全球主要地区Tec制冷片收入市场份额（2025-2030）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全球主要地区Tec制冷片销量（千片）：2019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全球主要地区Tec制冷片销量（2019-2024）&amp;（千片）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全球主要地区Tec制冷片销量市场份额（2019-2024）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全球主要地区Tec制冷片销量（2025-2030）&amp;（千片）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全球主要地区Tec制冷片销量份额（2025-2030）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Tec制冷片生产基地、销售区域、竞争对手及市场地位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Tec制冷片产品规格、参数及市场应用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Tec制冷片销量（千片）、收入（百万美元）、价格（美元/片）及毛利率（2019-2024）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全球不同产品类型Tec制冷片销量（2019-2024年）&amp;（千片）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129： 全球不同产品类型Tec制冷片销量市场份额（2019-2024）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全球不同产品类型Tec制冷片销量预测（2025-2030）&amp;（千片）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全球市场不同产品类型Tec制冷片销量市场份额预测（2025-2030）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全球不同产品类型Tec制冷片收入（2019-2024年）&amp;（百万美元）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全球不同产品类型Tec制冷片收入市场份额（2019-2024）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全球不同产品类型Tec制冷片收入预测（2025-2030）&amp;（百万美元）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全球不同产品类型Tec制冷片收入市场份额预测（2025-2030）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全球不同应用Tec制冷片销量（2019-2024年）&amp;（千片）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137： 全球不同应用Tec制冷片销量市场份额（2019-2024）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全球不同应用Tec制冷片销量预测（2025-2030）&amp;（千片）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139： 全球市场不同应用Tec制冷片销量市场份额预测（2025-2030）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全球不同应用Tec制冷片收入（2019-2024年）&amp;（百万美元）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全球不同应用Tec制冷片收入市场份额（2019-2024）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全球不同应用Tec制冷片收入预测（2025-2030）&amp;（百万美元）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全球不同应用Tec制冷片收入市场份额预测（2025-2030）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Tec制冷片上游原料供应商及联系方式列表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Tec制冷片典型客户列表</w:t>
      </w:r>
      <w:r>
        <w:rPr>
          <w:rFonts w:hint="eastAsia"/>
        </w:rPr>
        <w:br/>
      </w:r>
      <w:r>
        <w:rPr>
          <w:rFonts w:hint="eastAsia"/>
        </w:rPr>
        <w:t>　　表 146： Tec制冷片主要销售模式及销售渠道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Tec制冷片行业发展机遇及主要驱动因素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Tec制冷片行业发展面临的风险</w:t>
      </w:r>
      <w:r>
        <w:rPr>
          <w:rFonts w:hint="eastAsia"/>
        </w:rPr>
        <w:br/>
      </w:r>
      <w:r>
        <w:rPr>
          <w:rFonts w:hint="eastAsia"/>
        </w:rPr>
        <w:t>　　表 149： Tec制冷片行业政策分析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Tec制冷片产品图片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全球不同产品类型Tec制冷片销售额2019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全球不同产品类型Tec制冷片市场份额2023 &amp; 2030</w:t>
      </w:r>
      <w:r>
        <w:rPr>
          <w:rFonts w:hint="eastAsia"/>
        </w:rPr>
        <w:br/>
      </w:r>
      <w:r>
        <w:rPr>
          <w:rFonts w:hint="eastAsia"/>
        </w:rPr>
        <w:t>　　图 4： 单级产品图片</w:t>
      </w:r>
      <w:r>
        <w:rPr>
          <w:rFonts w:hint="eastAsia"/>
        </w:rPr>
        <w:br/>
      </w:r>
      <w:r>
        <w:rPr>
          <w:rFonts w:hint="eastAsia"/>
        </w:rPr>
        <w:t>　　图 5： 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全球不同应用Tec制冷片市场份额2023 &amp; 2030</w:t>
      </w:r>
      <w:r>
        <w:rPr>
          <w:rFonts w:hint="eastAsia"/>
        </w:rPr>
        <w:br/>
      </w:r>
      <w:r>
        <w:rPr>
          <w:rFonts w:hint="eastAsia"/>
        </w:rPr>
        <w:t>　　图 8： 国防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全球Tec制冷片产能、产量、产能利用率及发展趋势（2019-2030）&amp;（千片）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14： 全球Tec制冷片产量、需求量及发展趋势（2019-2030）&amp;（千片）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全球主要地区Tec制冷片产量（2019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全球主要地区Tec制冷片产量市场份额（2019-2030）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中国Tec制冷片产能、产量、产能利用率及发展趋势（2019-2030）&amp;（千片）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18： 中国Tec制冷片产量、市场需求量及发展趋势（2019-2030）&amp;（千片）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19： 全球Tec制冷片市场销售额及增长率：（2019-2030）&amp;（百万美元）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全球市场Tec制冷片市场规模：2019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全球市场Tec制冷片销量及增长率（2019-2030）&amp;（千片）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全球市场Tec制冷片价格趋势（2019-2030）&amp;（美元/片）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2023年全球市场主要厂商Tec制冷片销量市场份额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2023年全球市场主要厂商Tec制冷片收入市场份额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2023年中国市场主要厂商Tec制冷片销量市场份额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2023年中国市场主要厂商Tec制冷片收入市场份额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2023年全球前五大生产商Tec制冷片市场份额</w:t>
      </w:r>
      <w:r>
        <w:rPr>
          <w:rFonts w:hint="eastAsia"/>
        </w:rPr>
        <w:br/>
      </w:r>
      <w:r>
        <w:rPr>
          <w:rFonts w:hint="eastAsia"/>
        </w:rPr>
        <w:t>　　图 28： 2023年全球Tec制冷片第一梯队、第二梯队和第三梯队厂商及市场份额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全球主要地区Tec制冷片销售收入（2019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全球主要地区Tec制冷片销售收入市场份额（2019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北美市场Tec制冷片销量及增长率（2019-2030）&amp;（千片）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北美市场Tec制冷片收入及增长率（2019-2030）&amp;（百万美元）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欧洲市场Tec制冷片销量及增长率（2019-2030）&amp;（千片）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欧洲市场Tec制冷片收入及增长率（2019-2030）&amp;（百万美元）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中国市场Tec制冷片销量及增长率（2019-2030）&amp;（千片）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中国市场Tec制冷片收入及增长率（2019-2030）&amp;（百万美元）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日本市场Tec制冷片销量及增长率（2019-2030）&amp;（千片）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日本市场Tec制冷片收入及增长率（2019-2030）&amp;（百万美元）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东南亚市场Tec制冷片销量及增长率（2019-2030）&amp;（千片）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东南亚市场Tec制冷片收入及增长率（2019-2030）&amp;（百万美元）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印度市场Tec制冷片销量及增长率（2019-2030）&amp;（千片）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印度市场Tec制冷片收入及增长率（2019-2030）&amp;（百万美元）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全球不同产品类型Tec制冷片价格走势（2019-2030）&amp;（美元/片）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全球不同应用Tec制冷片价格走势（2019-2030）&amp;（美元/片）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45： Tec制冷片产业链</w:t>
      </w:r>
      <w:r>
        <w:rPr>
          <w:rFonts w:hint="eastAsia"/>
        </w:rPr>
        <w:br/>
      </w:r>
      <w:r>
        <w:rPr>
          <w:rFonts w:hint="eastAsia"/>
        </w:rPr>
        <w:t>　　图 46： Tec制冷片中国企业SWOT分析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5677c317d4204" w:history="1">
        <w:r>
          <w:rPr>
            <w:rStyle w:val="Hyperlink"/>
          </w:rPr>
          <w:t>2024-2030年全球与中国Tec制冷片行业现状及发展前景报告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5677c317d4204" w:history="1">
        <w:r>
          <w:rPr>
            <w:rStyle w:val="Hyperlink"/>
          </w:rPr>
          <w:t>https://www.20087.com/6/89/TecZhiLengPianQianJing.html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b9ccfdeca4104" w:history="1">
      <w:r>
        <w:rPr>
          <w:rStyle w:val="Hyperlink"/>
        </w:rPr>
        <w:t>2024-2030年全球与中国Tec制冷片行业现状及发展前景报告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ecZhiLengPianQianJing.html" TargetMode="External" Id="R9785677c317d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ecZhiLengPianQianJing.html" TargetMode="External" Id="R686b9ccfdeca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2024-08-26T03:35:34Z</dcterms:created>
  <dcterms:modified xsi:type="dcterms:W3CDTF">2024-08-26T04:35:34Z</dcterms:modified>
  <dc:subject>2024-2030年全球与中国Tec制冷片行业现状及发展前景报告</dc:subject>
  <dc:title>2024-2030年全球与中国Tec制冷片行业现状及发展前景报告</dc:title>
  <cp:keywords>2024-2030年全球与中国Tec制冷片行业现状及发展前景报告</cp:keywords>
  <dc:description>2024-2030年全球与中国Tec制冷片行业现状及发展前景报告</dc:description>
</cp:coreProperties>
</file>