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61270e844222" w:history="1">
              <w:r>
                <w:rPr>
                  <w:rStyle w:val="Hyperlink"/>
                </w:rPr>
                <w:t>2025年中国农用园林用金属工具行业现状分析及未来走势研究报告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61270e844222" w:history="1">
              <w:r>
                <w:rPr>
                  <w:rStyle w:val="Hyperlink"/>
                </w:rPr>
                <w:t>2025年中国农用园林用金属工具行业现状分析及未来走势研究报告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61270e844222" w:history="1">
                <w:r>
                  <w:rPr>
                    <w:rStyle w:val="Hyperlink"/>
                  </w:rPr>
                  <w:t>https://www.20087.com/6/A9/NongYongYuanLinYongJinShuGongJuYanJiuBaoGao.html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园林用金属工具是一类广泛应用于农业生产、园林绿化等领域的工具，包括锄头、铲子、剪刀等。近年来，随着材料科学和制造技术的进步，农用园林用金属工具的耐用性和功能性得到了显著提升。现代农用园林用金属工具不仅采用高强度、耐腐蚀的金属材料，还具有更加人性化的设计，如减轻工具重量、改善握把舒适度等，以提高工作效率和使用体验。</w:t>
      </w:r>
      <w:r>
        <w:rPr>
          <w:rFonts w:hint="eastAsia"/>
        </w:rPr>
        <w:br/>
      </w:r>
      <w:r>
        <w:rPr>
          <w:rFonts w:hint="eastAsia"/>
        </w:rPr>
        <w:t>　　未来，农用园林用金属工具的发展将更加注重创新设计和多功能集成。一方面，随着新材料技术的发展，农用园林用金属工具将采用更多高性能材料，以提高工具的耐用性和使用效率。另一方面，农用园林用金属工具将更加注重多功能性和便携性，例如开发集多种功能于一体的复合工具。此外，随着智能化技术的应用，一些高端农用园林用金属工具还将集成智能监测和辅助功能，以提高作业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61270e844222" w:history="1">
        <w:r>
          <w:rPr>
            <w:rStyle w:val="Hyperlink"/>
          </w:rPr>
          <w:t>2025年中国农用园林用金属工具行业现状分析及未来走势研究报告</w:t>
        </w:r>
      </w:hyperlink>
      <w:r>
        <w:rPr>
          <w:rFonts w:hint="eastAsia"/>
        </w:rPr>
        <w:t>》依托权威机构及相关协会的数据资料，全面解析了农用园林用金属工具行业现状、市场需求及市场规模，系统梳理了农用园林用金属工具产业链结构、价格趋势及各细分市场动态。报告对农用园林用金属工具市场前景与发展趋势进行了科学预测，重点分析了品牌竞争格局、市场集中度及主要企业的经营表现。同时，通过SWOT分析揭示了农用园林用金属工具行业面临的机遇与风险，为农用园林用金属工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农用园林用金属工具行业概况</w:t>
      </w:r>
      <w:r>
        <w:rPr>
          <w:rFonts w:hint="eastAsia"/>
        </w:rPr>
        <w:br/>
      </w:r>
      <w:r>
        <w:rPr>
          <w:rFonts w:hint="eastAsia"/>
        </w:rPr>
        <w:t>　　第一节 农用园林用金属工具行业定义与特征</w:t>
      </w:r>
      <w:r>
        <w:rPr>
          <w:rFonts w:hint="eastAsia"/>
        </w:rPr>
        <w:br/>
      </w:r>
      <w:r>
        <w:rPr>
          <w:rFonts w:hint="eastAsia"/>
        </w:rPr>
        <w:t>　　第二节 农用园林用金属工具行业发展历程</w:t>
      </w:r>
      <w:r>
        <w:rPr>
          <w:rFonts w:hint="eastAsia"/>
        </w:rPr>
        <w:br/>
      </w:r>
      <w:r>
        <w:rPr>
          <w:rFonts w:hint="eastAsia"/>
        </w:rPr>
        <w:t>　　第三节 农用园林用金属工具产业链分析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中国农用园林用金属工具行业发展环境分析</w:t>
      </w:r>
      <w:r>
        <w:rPr>
          <w:rFonts w:hint="eastAsia"/>
        </w:rPr>
        <w:br/>
      </w:r>
      <w:r>
        <w:rPr>
          <w:rFonts w:hint="eastAsia"/>
        </w:rPr>
        <w:t>　　第一节 农用园林用金属工具行业经济环境分析</w:t>
      </w:r>
      <w:r>
        <w:rPr>
          <w:rFonts w:hint="eastAsia"/>
        </w:rPr>
        <w:br/>
      </w:r>
      <w:r>
        <w:rPr>
          <w:rFonts w:hint="eastAsia"/>
        </w:rPr>
        <w:t>　　第二节 农用园林用金属工具行业政策环境分析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一、农用园林用金属工具行业政策影响分析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二、相关农用园林用金属工具行业标准分析</w:t>
      </w:r>
      <w:r>
        <w:rPr>
          <w:rFonts w:hint="eastAsia"/>
        </w:rPr>
        <w:br/>
      </w:r>
      <w:r>
        <w:rPr>
          <w:rFonts w:hint="eastAsia"/>
        </w:rPr>
        <w:t>　　第三节 农用园林用金属工具行业社会环境分析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2024-2025年农用园林用金属工具行业技术发展现状及趋势分析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农用园林用金属工具行业技术发展现状分析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国内外农用园林用金属工具行业技术差异与原因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农用园林用金属工具行业技术发展方向、趋势预测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提升农用园林用金属工具行业技术能力策略建议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中国农用园林用金属工具行业市场供需状况分析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中国农用园林用金属工具市场规模情况</w:t>
      </w:r>
      <w:r>
        <w:rPr>
          <w:rFonts w:hint="eastAsia"/>
        </w:rPr>
        <w:br/>
      </w:r>
      <w:r>
        <w:rPr>
          <w:rFonts w:hint="eastAsia"/>
        </w:rPr>
        <w:t>　　第二节 中国农用园林用金属工具行业盈利情况分析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中国农用园林用金属工具市场需求状况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一、2019-2024年农用园林用金属工具市场需求情况</w:t>
      </w:r>
      <w:r>
        <w:rPr>
          <w:rFonts w:hint="eastAsia"/>
        </w:rPr>
        <w:br/>
      </w:r>
      <w:r>
        <w:rPr>
          <w:rFonts w:hint="eastAsia"/>
        </w:rPr>
        <w:t>　　　　二、2025年农用园林用金属工具行业市场需求特点分析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三、2025-2031年农用园林用金属工具市场需求预测</w:t>
      </w:r>
      <w:r>
        <w:rPr>
          <w:rFonts w:hint="eastAsia"/>
        </w:rPr>
        <w:br/>
      </w:r>
      <w:r>
        <w:rPr>
          <w:rFonts w:hint="eastAsia"/>
        </w:rPr>
        <w:t>　　第四节 中国农用园林用金属工具行业产量情况分析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一、2019-2024年中国农用园林用金属工具行业产量统计分析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二、农用园林用金属工具行业区域产量分析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三、2025-2031年中国农用园林用金属工具行业产量预测分析</w:t>
      </w:r>
      <w:r>
        <w:rPr>
          <w:rFonts w:hint="eastAsia"/>
        </w:rPr>
        <w:br/>
      </w:r>
      <w:r>
        <w:rPr>
          <w:rFonts w:hint="eastAsia"/>
        </w:rPr>
        <w:t>　　第五节 农用园林用金属工具行业市场供需平衡状况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农用园林用金属工具细分市场深度分析</w:t>
      </w:r>
      <w:r>
        <w:rPr>
          <w:rFonts w:hint="eastAsia"/>
        </w:rPr>
        <w:br/>
      </w:r>
      <w:r>
        <w:rPr>
          <w:rFonts w:hint="eastAsia"/>
        </w:rPr>
        <w:t>　　第一节 农用园林用金属工具细分市场（一）发展研究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农用园林用金属工具细分市场（二）发展研究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2019-2024年中国农用园林用金属工具行业总体发展状况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中国农用园林用金属工具行业规模情况分析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一、农用园林用金属工具行业单位规模情况分析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二、农用园林用金属工具行业人员规模状况分析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三、农用园林用金属工具行业资产规模状况分析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四、农用园林用金属工具行业市场规模状况分析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五、农用园林用金属工具行业敏感性分析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中国农用园林用金属工具行业财务能力分析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一、农用园林用金属工具行业盈利能力分析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二、农用园林用金属工具行业偿债能力分析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三、农用园林用金属工具行业营运能力分析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四、农用园林用金属工具行业发展能力分析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2019-2024年中国农用园林用金属工具行业区域市场分析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中国农用园林用金属工具行业区域市场结构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重点地区农用园林用金属工具行业调研分析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一、重点地区（一）农用园林用金属工具市场分析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二、重点地区（二）农用园林用金属工具市场分析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三、重点地区（三）农用园林用金属工具市场分析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四、重点地区（四）农用园林用金属工具市场分析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五、重点地区（五）农用园林用金属工具市场分析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农用园林用金属工具行业竞争格局分析</w:t>
      </w:r>
      <w:r>
        <w:rPr>
          <w:rFonts w:hint="eastAsia"/>
        </w:rPr>
        <w:br/>
      </w:r>
      <w:r>
        <w:rPr>
          <w:rFonts w:hint="eastAsia"/>
        </w:rPr>
        <w:t>　　第一节 农用园林用金属工具行业集中度分析</w:t>
      </w:r>
      <w:r>
        <w:rPr>
          <w:rFonts w:hint="eastAsia"/>
        </w:rPr>
        <w:br/>
      </w:r>
      <w:r>
        <w:rPr>
          <w:rFonts w:hint="eastAsia"/>
        </w:rPr>
        <w:t>　　　　一、农用园林用金属工具市场集中度分析</w:t>
      </w:r>
      <w:r>
        <w:rPr>
          <w:rFonts w:hint="eastAsia"/>
        </w:rPr>
        <w:br/>
      </w:r>
      <w:r>
        <w:rPr>
          <w:rFonts w:hint="eastAsia"/>
        </w:rPr>
        <w:t>　　　　二、农用园林用金属工具企业集中度分析</w:t>
      </w:r>
      <w:r>
        <w:rPr>
          <w:rFonts w:hint="eastAsia"/>
        </w:rPr>
        <w:br/>
      </w:r>
      <w:r>
        <w:rPr>
          <w:rFonts w:hint="eastAsia"/>
        </w:rPr>
        <w:t>　　　　三、农用园林用金属工具区域集中度分析</w:t>
      </w:r>
      <w:r>
        <w:rPr>
          <w:rFonts w:hint="eastAsia"/>
        </w:rPr>
        <w:br/>
      </w:r>
      <w:r>
        <w:rPr>
          <w:rFonts w:hint="eastAsia"/>
        </w:rPr>
        <w:t>　　第二节 农用园林用金属工具行业竞争格局分析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一、2024-2025年农用园林用金属工具行业竞争分析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二、2024-2025年中外农用园林用金属工具产品竞争分析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三、2019-2024年中国农用园林用金属工具市场竞争分析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四、2025-2031年国内主要农用园林用金属工具企业动向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农用园林用金属工具行业重点企业竞争力分析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二、企业农用园林用金属工具业务分析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二、企业农用园林用金属工具业务分析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二、企业农用园林用金属工具业务分析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二、企业农用园林用金属工具业务分析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二、企业农用园林用金属工具业务分析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二、企业农用园林用金属工具业务分析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农用园林用金属工具企业发展战略与竞争力提升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农用园林用金属工具市场营销策略分析</w:t>
      </w:r>
      <w:r>
        <w:rPr>
          <w:rFonts w:hint="eastAsia"/>
        </w:rPr>
        <w:br/>
      </w:r>
      <w:r>
        <w:rPr>
          <w:rFonts w:hint="eastAsia"/>
        </w:rPr>
        <w:t>　　　　一、农用园林用金属工具定价策略与市场定位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二、农用园林用金属工具渠道布局与分销策略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农用园林用金属工具品牌建设与推广策略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一、农用园林用金属工具品牌定位与价值主张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农用园林用金属工具企业竞争力提升路径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二、农用园林用金属工具技术创新与研发投入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农用园林用金属工具企业战略规划与实施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二、农用园林用金属工具行业品牌竞争格局分析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中国农用园林用金属工具行业发展趋势及投资风险分析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2025-2031年农用园林用金属工具行业发展趋势预测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一、中国农用园林用金属工具行业发展方向分析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二、中国农用园林用金属工具行业市场规模预测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三、中国农用园林用金属工具行业供给情况预测分析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四、中国农用园林用金属工具行业需求情况预测分析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当前农用园林用金属工具行业存在的问题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2025-2031年中国农用园林用金属工具行业投资风险分析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一、农用园林用金属工具市场竞争风险</w:t>
      </w:r>
      <w:r>
        <w:rPr>
          <w:rFonts w:hint="eastAsia"/>
        </w:rPr>
        <w:br/>
      </w:r>
      <w:r>
        <w:rPr>
          <w:rFonts w:hint="eastAsia"/>
        </w:rPr>
        <w:t>　　　　二、农用园林用金属工具行业原材料压力风险分析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三、农用园林用金属工具技术风险分析</w:t>
      </w:r>
      <w:r>
        <w:rPr>
          <w:rFonts w:hint="eastAsia"/>
        </w:rPr>
        <w:br/>
      </w:r>
      <w:r>
        <w:rPr>
          <w:rFonts w:hint="eastAsia"/>
        </w:rPr>
        <w:t>　　　　四、农用园林用金属工具行业政策和体制风险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五、农用园林用金属工具行业外资进入现状及对未来市场的威胁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农用园林用金属工具行业投资机会与项目建议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农用园林用金属工具行业投资机会分析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农用园林用金属工具行业投资趋势分析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中智林~农用园林用金属工具项目投资建议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1、农用园林用金属工具行业投资环境分析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2、农用园林用金属工具行业风险识别与应对策略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二、农用园林用金属工具行业投资方向与策略建议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三、农用园林用金属工具项目实施关键要点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2019-2024年中国农用园林用金属工具市场规模及增长情况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2019-2024年中国农用园林用金属工具行业产量及增长趋势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2025-2031年中国农用园林用金属工具行业产量预测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2019-2024年中国农用园林用金属工具行业市场需求及增长情况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2025-2031年中国农用园林用金属工具行业市场需求预测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2019-2024年中国农用园林用金属工具行业利润及增长情况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**地区农用园林用金属工具市场规模及增长情况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**地区农用园林用金属工具行业市场需求情况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**地区农用园林用金属工具市场规模及增长情况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**地区农用园林用金属工具行业市场需求情况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2019-2024年中国农用园林用金属工具行业进口量及增速统计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2019-2024年中国农用园林用金属工具行业出口量及增速统计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农用园林用金属工具重点企业经营情况分析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2025年农用园林用金属工具市场前景分析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2025-2031年中国农用园林用金属工具市场需求预测</w:t>
      </w:r>
      <w:r>
        <w:rPr>
          <w:rFonts w:hint="eastAsia"/>
        </w:rPr>
        <w:br/>
      </w:r>
      <w:r>
        <w:rPr>
          <w:rFonts w:hint="eastAsia"/>
        </w:rPr>
        <w:t>　　图表 2025年农用园林用金属工具发展趋势预测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61270e844222" w:history="1">
        <w:r>
          <w:rPr>
            <w:rStyle w:val="Hyperlink"/>
          </w:rPr>
          <w:t>2025年中国农用园林用金属工具行业现状分析及未来走势研究报告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61270e844222" w:history="1">
        <w:r>
          <w:rPr>
            <w:rStyle w:val="Hyperlink"/>
          </w:rPr>
          <w:t>https://www.20087.com/6/A9/NongYongYuanLinYongJinShuGongJuYanJiuBaoGao.html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热点：切割金属用什么工具、农用园林用金属工具是什么、金属切割、农用园林工具批发、园林绿化工具大全、园林农具有哪些、园林工具有哪些、园林用材、园林工具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1592f21fc4da4" w:history="1">
      <w:r>
        <w:rPr>
          <w:rStyle w:val="Hyperlink"/>
        </w:rPr>
        <w:t>2025年中国农用园林用金属工具行业现状分析及未来走势研究报告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NongYongYuanLinYongJinShuGongJuYanJiuBaoGao.html" TargetMode="External" Id="R2a0e61270e84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NongYongYuanLinYongJinShuGongJuYanJiuBaoGao.html" TargetMode="External" Id="Re8f1592f21fc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2024-12-25T06:42:00Z</dcterms:created>
  <dcterms:modified xsi:type="dcterms:W3CDTF">2024-12-25T07:42:00Z</dcterms:modified>
  <dc:subject>2025年中国农用园林用金属工具行业现状分析及未来走势研究报告</dc:subject>
  <dc:title>2025年中国农用园林用金属工具行业现状分析及未来走势研究报告</dc:title>
  <cp:keywords>2025年中国农用园林用金属工具行业现状分析及未来走势研究报告</cp:keywords>
  <dc:description>2025年中国农用园林用金属工具行业现状分析及未来走势研究报告</dc:description>
</cp:coreProperties>
</file>