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075ff0fd4349" w:history="1">
              <w:r>
                <w:rPr>
                  <w:rStyle w:val="Hyperlink"/>
                </w:rPr>
                <w:t>2025-2031年中国冰箱压缩机市场现状及趋势预测报告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075ff0fd4349" w:history="1">
              <w:r>
                <w:rPr>
                  <w:rStyle w:val="Hyperlink"/>
                </w:rPr>
                <w:t>2025-2031年中国冰箱压缩机市场现状及趋势预测报告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2075ff0fd4349" w:history="1">
                <w:r>
                  <w:rPr>
                    <w:rStyle w:val="Hyperlink"/>
                  </w:rPr>
                  <w:t>https://www.20087.com/6/39/BingXiangYaSuoJiFaZhanQuShi.html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作为制冷系统的核心部件，技术不断进步，目前市场上以高效节能的变频压缩机为主流。随着环境保护意识的增强，低噪音、低振动、低碳排放的环保型压缩机受到推崇。制造商通过技术创新，如采用新型制冷剂、优化电机设计等，不断提高能效比，满足日益严格的能效标准。</w:t>
      </w:r>
      <w:r>
        <w:rPr>
          <w:rFonts w:hint="eastAsia"/>
        </w:rPr>
        <w:br/>
      </w:r>
      <w:r>
        <w:rPr>
          <w:rFonts w:hint="eastAsia"/>
        </w:rPr>
        <w:t>　　未来冰箱压缩机的发展趋势将围绕高效节能、智能化与小型化展开。随着物联网技术的应用，智能压缩机将具备远程监控、故障预警等功能，提升用户体验。同时，为适应冰箱设计的多样化和空间优化需求，压缩机的小型化和集成化将成为重要方向。此外，随着全球对温室气体排放的严格控制，采用自然制冷剂的环保压缩机研发将加速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2075ff0fd4349" w:history="1">
        <w:r>
          <w:rPr>
            <w:rStyle w:val="Hyperlink"/>
          </w:rPr>
          <w:t>2025-2031年中国冰箱压缩机市场现状及趋势预测报告</w:t>
        </w:r>
      </w:hyperlink>
      <w:r>
        <w:rPr>
          <w:rFonts w:hint="eastAsia"/>
        </w:rPr>
        <w:t>》系统分析了冰箱压缩机行业的市场规模、市场需求及价格波动，深入探讨了冰箱压缩机产业链关键环节及各细分市场特点。报告基于权威数据，科学预测了冰箱压缩机市场前景与发展趋势，同时评估了冰箱压缩机重点企业的经营状况，包括品牌影响力、市场集中度及竞争格局。通过SWOT分析，报告揭示了冰箱压缩机行业面临的风险与机遇，为冰箱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中国冰箱压缩机行业市场发展环境分析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中国冰箱压缩机行业政策环境分析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一、冰箱新能效标准对压缩机制造业的影响</w:t>
      </w:r>
      <w:r>
        <w:rPr>
          <w:rFonts w:hint="eastAsia"/>
        </w:rPr>
        <w:br/>
      </w:r>
      <w:r>
        <w:rPr>
          <w:rFonts w:hint="eastAsia"/>
        </w:rPr>
        <w:t>　　　　二、冰箱新能效标准正式实施</w:t>
      </w:r>
      <w:r>
        <w:rPr>
          <w:rFonts w:hint="eastAsia"/>
        </w:rPr>
        <w:br/>
      </w:r>
      <w:r>
        <w:rPr>
          <w:rFonts w:hint="eastAsia"/>
        </w:rPr>
        <w:t>　　第三节 中国冰箱压缩机行业社会环境分析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2024-2025年中国冰箱压缩机行业发展现状分析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2024-2025年中国冰箱压缩机行业运行概况</w:t>
      </w:r>
      <w:r>
        <w:rPr>
          <w:rFonts w:hint="eastAsia"/>
        </w:rPr>
        <w:br/>
      </w:r>
      <w:r>
        <w:rPr>
          <w:rFonts w:hint="eastAsia"/>
        </w:rPr>
        <w:t>　　　　一、我国冰箱压缩机行业发展概况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二、冰箱压缩机价格分析</w:t>
      </w:r>
      <w:r>
        <w:rPr>
          <w:rFonts w:hint="eastAsia"/>
        </w:rPr>
        <w:br/>
      </w:r>
      <w:r>
        <w:rPr>
          <w:rFonts w:hint="eastAsia"/>
        </w:rPr>
        <w:t>　　　　三、冰箱压缩机产销</w:t>
      </w:r>
      <w:r>
        <w:rPr>
          <w:rFonts w:hint="eastAsia"/>
        </w:rPr>
        <w:br/>
      </w:r>
      <w:r>
        <w:rPr>
          <w:rFonts w:hint="eastAsia"/>
        </w:rPr>
        <w:t>　　第二节 2024-2025年中国冰箱压缩机行业技术分析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一、我国冰箱压缩机行业技术发展概括</w:t>
      </w:r>
      <w:r>
        <w:rPr>
          <w:rFonts w:hint="eastAsia"/>
        </w:rPr>
        <w:br/>
      </w:r>
      <w:r>
        <w:rPr>
          <w:rFonts w:hint="eastAsia"/>
        </w:rPr>
        <w:t>　　　　二、冰箱压缩机的技术现状及其发展趋势</w:t>
      </w:r>
      <w:r>
        <w:rPr>
          <w:rFonts w:hint="eastAsia"/>
        </w:rPr>
        <w:br/>
      </w:r>
      <w:r>
        <w:rPr>
          <w:rFonts w:hint="eastAsia"/>
        </w:rPr>
        <w:t>　　　　三、冰箱压缩机技术的进展情况</w:t>
      </w:r>
      <w:r>
        <w:rPr>
          <w:rFonts w:hint="eastAsia"/>
        </w:rPr>
        <w:br/>
      </w:r>
      <w:r>
        <w:rPr>
          <w:rFonts w:hint="eastAsia"/>
        </w:rPr>
        <w:t>　　第三节 2024-2025年中国冰箱压缩机产业发展存在问题分析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2024-2025年中国冰箱压缩机行业市场运行动态分析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2024-2025年中国冰箱压缩机行业市场供需分析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2024-2025年冰箱压缩机行业出口贸易的措施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2020-2025年中国冰箱压缩机行业数据监测分析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2024-2025年中国冰箱压缩机行业市场竞争格局分析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2024-2025年中国冰箱压缩机行业竞争现状分析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一、我国冰箱压缩机行业竞争情况分析</w:t>
      </w:r>
      <w:r>
        <w:rPr>
          <w:rFonts w:hint="eastAsia"/>
        </w:rPr>
        <w:br/>
      </w:r>
      <w:r>
        <w:rPr>
          <w:rFonts w:hint="eastAsia"/>
        </w:rPr>
        <w:t>　　　　二、冰箱压缩机企业竞争格局</w:t>
      </w:r>
      <w:r>
        <w:rPr>
          <w:rFonts w:hint="eastAsia"/>
        </w:rPr>
        <w:br/>
      </w:r>
      <w:r>
        <w:rPr>
          <w:rFonts w:hint="eastAsia"/>
        </w:rPr>
        <w:t>　　　　三、2024-2025年冰箱压缩机市场竞争走向</w:t>
      </w:r>
      <w:r>
        <w:rPr>
          <w:rFonts w:hint="eastAsia"/>
        </w:rPr>
        <w:br/>
      </w:r>
      <w:r>
        <w:rPr>
          <w:rFonts w:hint="eastAsia"/>
        </w:rPr>
        <w:t>　　第二节 2024-2025年中国冰箱压缩机行业集中度分析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2024-2025年中国冰箱压缩机企业提升竞争力策略分析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2020-2025年中国冰箱压缩机行业优势企业竞争力分析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加西贝拉压缩机有限公司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杭州钱江压缩机有限公司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广州冷机股份有限公司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北京恩布拉科雪花压缩机有限公司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珠海凌达压缩机有限公司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无锡松下冷机压缩机有限公司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华芝电器集团有限公司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中国压缩机行业基本概况</w:t>
      </w:r>
      <w:r>
        <w:rPr>
          <w:rFonts w:hint="eastAsia"/>
        </w:rPr>
        <w:br/>
      </w:r>
      <w:r>
        <w:rPr>
          <w:rFonts w:hint="eastAsia"/>
        </w:rPr>
        <w:t>　　第二节 影响压缩机行业发展的因素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2024-2025年中国冰箱市场状况分析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2020-2025年中国电冰箱产量数据统计分析</w:t>
      </w:r>
      <w:r>
        <w:rPr>
          <w:rFonts w:hint="eastAsia"/>
        </w:rPr>
        <w:br/>
      </w:r>
      <w:r>
        <w:rPr>
          <w:rFonts w:hint="eastAsia"/>
        </w:rPr>
        <w:t>　　第三节 中国冰箱行业发展趋势分析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一、冰箱市场流行趋势</w:t>
      </w:r>
      <w:r>
        <w:rPr>
          <w:rFonts w:hint="eastAsia"/>
        </w:rPr>
        <w:br/>
      </w:r>
      <w:r>
        <w:rPr>
          <w:rFonts w:hint="eastAsia"/>
        </w:rPr>
        <w:t>　　　　二、中国冰箱市场需求分析</w:t>
      </w:r>
      <w:r>
        <w:rPr>
          <w:rFonts w:hint="eastAsia"/>
        </w:rPr>
        <w:br/>
      </w:r>
      <w:r>
        <w:rPr>
          <w:rFonts w:hint="eastAsia"/>
        </w:rPr>
        <w:t>　　　　三、中国冰箱行业两极化趋势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2025-2031年中国冰箱压缩机行业发展趋势预测分析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2025-2031年中国压缩机行业发展机遇分析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2025-2031年中国冰箱压缩机市场需求预测分析</w:t>
      </w:r>
      <w:r>
        <w:rPr>
          <w:rFonts w:hint="eastAsia"/>
        </w:rPr>
        <w:br/>
      </w:r>
      <w:r>
        <w:rPr>
          <w:rFonts w:hint="eastAsia"/>
        </w:rPr>
        <w:t>　　　　一、压缩机市场发展预测</w:t>
      </w:r>
      <w:r>
        <w:rPr>
          <w:rFonts w:hint="eastAsia"/>
        </w:rPr>
        <w:br/>
      </w:r>
      <w:r>
        <w:rPr>
          <w:rFonts w:hint="eastAsia"/>
        </w:rPr>
        <w:t>　　　　二、冰箱压缩机供需预测</w:t>
      </w:r>
      <w:r>
        <w:rPr>
          <w:rFonts w:hint="eastAsia"/>
        </w:rPr>
        <w:br/>
      </w:r>
      <w:r>
        <w:rPr>
          <w:rFonts w:hint="eastAsia"/>
        </w:rPr>
        <w:t>　　　　三、冰箱压缩机发展目标</w:t>
      </w:r>
      <w:r>
        <w:rPr>
          <w:rFonts w:hint="eastAsia"/>
        </w:rPr>
        <w:br/>
      </w:r>
      <w:r>
        <w:rPr>
          <w:rFonts w:hint="eastAsia"/>
        </w:rPr>
        <w:t>　　第三节 2025-2031年中国冰箱压缩机市场盈利预测分析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2025-2031年中国冰箱压缩机行业投资机会与风险分析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2025-2031年中国冰箱压缩机行业投资环境分析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2025-2031年中国冰箱压缩机行业投资机会分析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一、冰箱压缩机投资机会</w:t>
      </w:r>
      <w:r>
        <w:rPr>
          <w:rFonts w:hint="eastAsia"/>
        </w:rPr>
        <w:br/>
      </w:r>
      <w:r>
        <w:rPr>
          <w:rFonts w:hint="eastAsia"/>
        </w:rPr>
        <w:t>　　　　二、小型制冷压缩机投资机会</w:t>
      </w:r>
      <w:r>
        <w:rPr>
          <w:rFonts w:hint="eastAsia"/>
        </w:rPr>
        <w:br/>
      </w:r>
      <w:r>
        <w:rPr>
          <w:rFonts w:hint="eastAsia"/>
        </w:rPr>
        <w:t>　　　　三、汽车冰箱压缩机投资机会</w:t>
      </w:r>
      <w:r>
        <w:rPr>
          <w:rFonts w:hint="eastAsia"/>
        </w:rPr>
        <w:br/>
      </w:r>
      <w:r>
        <w:rPr>
          <w:rFonts w:hint="eastAsia"/>
        </w:rPr>
        <w:t>　　第三节 2025-2031年中国冰箱压缩机行业投资风险分析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中智~林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冰箱压缩机行业历程</w:t>
      </w:r>
      <w:r>
        <w:rPr>
          <w:rFonts w:hint="eastAsia"/>
        </w:rPr>
        <w:br/>
      </w:r>
      <w:r>
        <w:rPr>
          <w:rFonts w:hint="eastAsia"/>
        </w:rPr>
        <w:t>　　图表 冰箱压缩机行业生命周期</w:t>
      </w:r>
      <w:r>
        <w:rPr>
          <w:rFonts w:hint="eastAsia"/>
        </w:rPr>
        <w:br/>
      </w:r>
      <w:r>
        <w:rPr>
          <w:rFonts w:hint="eastAsia"/>
        </w:rPr>
        <w:t>　　图表 冰箱压缩机行业产业链分析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2020-2025年冰箱压缩机行业市场容量分析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冰箱压缩机行业动态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2020-2025年中国冰箱压缩机市场需求量及增速统计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2025年中国冰箱压缩机行业需求领域分布格局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2020-2025年中国冰箱压缩机进口金额分析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2020-2025年中国冰箱压缩机出口数量分析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2020-2025年中国冰箱压缩机出口金额分析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2025年中国冰箱压缩机进口国家及地区分析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2025年中国冰箱压缩机出口国家及地区分析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075ff0fd4349" w:history="1">
        <w:r>
          <w:rPr>
            <w:rStyle w:val="Hyperlink"/>
          </w:rPr>
          <w:t>2025-2031年中国冰箱压缩机市场现状及趋势预测报告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2075ff0fd4349" w:history="1">
        <w:r>
          <w:rPr>
            <w:rStyle w:val="Hyperlink"/>
          </w:rPr>
          <w:t>https://www.20087.com/6/39/BingXiangYaSuoJiFaZhanQuShi.html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ebe8f7ce45c7" w:history="1">
      <w:r>
        <w:rPr>
          <w:rStyle w:val="Hyperlink"/>
        </w:rPr>
        <w:t>2025-2031年中国冰箱压缩机市场现状及趋势预测报告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BingXiangYaSuoJiFaZhanQuShi.html" TargetMode="External" Id="Rca22075ff0fd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BingXiangYaSuoJiFaZhanQuShi.html" TargetMode="External" Id="R2003ebe8f7ce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2025-05-09T04:12:00Z</dcterms:created>
  <dcterms:modified xsi:type="dcterms:W3CDTF">2025-05-09T05:12:00Z</dcterms:modified>
  <dc:subject>2025-2031年中国冰箱压缩机市场现状及趋势预测报告</dc:subject>
  <dc:title>2025-2031年中国冰箱压缩机市场现状及趋势预测报告</dc:title>
  <cp:keywords>2025-2031年中国冰箱压缩机市场现状及趋势预测报告</cp:keywords>
  <dc:description>2025-2031年中国冰箱压缩机市场现状及趋势预测报告</dc:description>
</cp:coreProperties>
</file>