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8e527e5da4224" w:history="1">
              <w:r>
                <w:rPr>
                  <w:rStyle w:val="Hyperlink"/>
                </w:rPr>
                <w:t>2025-2031年中国制浆和造纸专用设备制造市场深度调查研究与发展前景分析报告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8e527e5da4224" w:history="1">
              <w:r>
                <w:rPr>
                  <w:rStyle w:val="Hyperlink"/>
                </w:rPr>
                <w:t>2025-2031年中国制浆和造纸专用设备制造市场深度调查研究与发展前景分析报告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8e527e5da4224" w:history="1">
                <w:r>
                  <w:rPr>
                    <w:rStyle w:val="Hyperlink"/>
                  </w:rPr>
                  <w:t>https://www.20087.com/6/69/ZhiJiangHeZaoZhiZhuanYongSheBeiZ.html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制造行业是支撑全球纸张和纸制品生产的关键领域。近年来，随着环保法规的趋严和市场对高质量、低能耗产品的需求增加，该行业正经历着深刻的变革。设备制造商不断推出采用最新技术的设备，如高效节能的蒸煮系统、低排放的漂白工艺、以及智能化的造纸机，这些设备不仅提高了生产效率，还显著降低了生产过程中的能源消耗和环境污染。同时，物联网和大数据技术的应用，实现了设备的远程监控和预测性维护，进一步提升了设备的可靠性和生产过程的灵活性。</w:t>
      </w:r>
      <w:r>
        <w:rPr>
          <w:rFonts w:hint="eastAsia"/>
        </w:rPr>
        <w:br/>
      </w:r>
      <w:r>
        <w:rPr>
          <w:rFonts w:hint="eastAsia"/>
        </w:rPr>
        <w:t>　　未来，制浆和造纸专用设备制造行业的发展将更加注重可持续性和智能化。一方面，行业将致力于开发更加环保的生产技术，如无氯漂白、生物酶处理和废水回用系统，以减少对环境的影响。另一方面，智能化设备和系统的普及将加速，包括智能传感器、机器学习算法和机器人技术的集成，以实现生产过程的自动化和优化，提高资源利用效率，降低生产成本，同时满足市场对定制化和高质量纸张产品的需求。</w:t>
      </w:r>
      <w:r>
        <w:rPr>
          <w:rFonts w:hint="eastAsia"/>
        </w:rPr>
        <w:br/>
      </w:r>
      <w:r>
        <w:rPr>
          <w:rFonts w:hint="eastAsia"/>
        </w:rPr>
        <w:t>　　《</w:t>
      </w:r>
      <w:hyperlink r:id="Rbd58e527e5da4224" w:history="1">
        <w:r>
          <w:rPr>
            <w:rStyle w:val="Hyperlink"/>
          </w:rPr>
          <w:t>2025-2031年中国制浆和造纸专用设备制造市场深度调查研究与发展前景分析报告</w:t>
        </w:r>
      </w:hyperlink>
      <w:r>
        <w:rPr>
          <w:rFonts w:hint="eastAsia"/>
        </w:rPr>
        <w:t>》基于科学的市场调研与数据分析，全面解析了制浆和造纸专用设备制造行业的市场规模、市场需求及发展现状。报告深入探讨了制浆和造纸专用设备制造产业链结构、细分市场特点及技术发展方向，并结合宏观经济环境与消费者需求变化，对制浆和造纸专用设备制造行业前景与未来趋势进行了科学预测，揭示了潜在增长空间。通过对制浆和造纸专用设备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2020-2025年全球制浆和造纸专用设备制造行业发展及在华投资动向</w:t>
      </w:r>
      <w:r>
        <w:rPr>
          <w:rFonts w:hint="eastAsia"/>
        </w:rPr>
        <w:br/>
      </w:r>
      <w:r>
        <w:rPr>
          <w:rFonts w:hint="eastAsia"/>
        </w:rPr>
        <w:t>　　第一节 2020-2025年全球制浆和造纸专用设备制造市场发展现状</w:t>
      </w:r>
      <w:r>
        <w:rPr>
          <w:rFonts w:hint="eastAsia"/>
        </w:rPr>
        <w:br/>
      </w:r>
      <w:r>
        <w:rPr>
          <w:rFonts w:hint="eastAsia"/>
        </w:rPr>
        <w:t>　　第二节 2020-2025年制浆和造纸专用设备制造主要生产国（地区）市场概况</w:t>
      </w:r>
      <w:r>
        <w:rPr>
          <w:rFonts w:hint="eastAsia"/>
        </w:rPr>
        <w:br/>
      </w:r>
      <w:r>
        <w:rPr>
          <w:rFonts w:hint="eastAsia"/>
        </w:rPr>
        <w:t>　　第三节 2020-2025年主要跨国企业经营及在华投资情况分析</w:t>
      </w:r>
      <w:r>
        <w:rPr>
          <w:rFonts w:hint="eastAsia"/>
        </w:rPr>
        <w:br/>
      </w:r>
      <w:r>
        <w:rPr>
          <w:rFonts w:hint="eastAsia"/>
        </w:rPr>
        <w:t>　　第四节 2025-2031年全球制浆和造纸专用设备制造市场发展预测</w:t>
      </w:r>
      <w:r>
        <w:rPr>
          <w:rFonts w:hint="eastAsia"/>
        </w:rPr>
        <w:br/>
      </w:r>
      <w:r>
        <w:rPr>
          <w:rFonts w:hint="eastAsia"/>
        </w:rPr>
        <w:br/>
      </w:r>
      <w:r>
        <w:rPr>
          <w:rFonts w:hint="eastAsia"/>
        </w:rPr>
        <w:t>第二章 2025年中国制浆和造纸专用设备制造产业运行环境分析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2025年中国制浆和造纸专用设备制造产业政策环境分析</w:t>
      </w:r>
      <w:r>
        <w:rPr>
          <w:rFonts w:hint="eastAsia"/>
        </w:rPr>
        <w:br/>
      </w:r>
      <w:r>
        <w:rPr>
          <w:rFonts w:hint="eastAsia"/>
        </w:rPr>
        <w:t>　　　　一、进出口政策</w:t>
      </w:r>
      <w:r>
        <w:rPr>
          <w:rFonts w:hint="eastAsia"/>
        </w:rPr>
        <w:br/>
      </w:r>
      <w:r>
        <w:rPr>
          <w:rFonts w:hint="eastAsia"/>
        </w:rPr>
        <w:t>　　　　二、细分行业政策政策</w:t>
      </w:r>
      <w:r>
        <w:rPr>
          <w:rFonts w:hint="eastAsia"/>
        </w:rPr>
        <w:br/>
      </w:r>
      <w:r>
        <w:rPr>
          <w:rFonts w:hint="eastAsia"/>
        </w:rPr>
        <w:t>　　第三节 2025年中国制浆和造纸专用设备制造产业社会环境分析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2025年中国制浆和造纸专用设备制造行业发展现状分析</w:t>
      </w:r>
      <w:r>
        <w:rPr>
          <w:rFonts w:hint="eastAsia"/>
        </w:rPr>
        <w:br/>
      </w:r>
      <w:r>
        <w:rPr>
          <w:rFonts w:hint="eastAsia"/>
        </w:rPr>
        <w:t>　　第一节 中国制浆和造纸专用设备制造行业发展回顾</w:t>
      </w:r>
      <w:r>
        <w:rPr>
          <w:rFonts w:hint="eastAsia"/>
        </w:rPr>
        <w:br/>
      </w:r>
      <w:r>
        <w:rPr>
          <w:rFonts w:hint="eastAsia"/>
        </w:rPr>
        <w:t>　　　　一、2025年中国制浆和造纸专用设备制造行业发展概述</w:t>
      </w:r>
      <w:r>
        <w:rPr>
          <w:rFonts w:hint="eastAsia"/>
        </w:rPr>
        <w:br/>
      </w:r>
      <w:r>
        <w:rPr>
          <w:rFonts w:hint="eastAsia"/>
        </w:rPr>
        <w:t>　　　　二、2025年中国制浆和造纸专用设备制造行业发展特点分析</w:t>
      </w:r>
      <w:r>
        <w:rPr>
          <w:rFonts w:hint="eastAsia"/>
        </w:rPr>
        <w:br/>
      </w:r>
      <w:r>
        <w:rPr>
          <w:rFonts w:hint="eastAsia"/>
        </w:rPr>
        <w:t>　　第二节 2020-2025年中国年制浆和造纸专用设备制造行业产销状况分析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2020-2025年中国制浆和造纸专用设备制造行业运行数据监测</w:t>
      </w:r>
      <w:r>
        <w:rPr>
          <w:rFonts w:hint="eastAsia"/>
        </w:rPr>
        <w:br/>
      </w:r>
      <w:r>
        <w:rPr>
          <w:rFonts w:hint="eastAsia"/>
        </w:rPr>
        <w:t>　　第一节 2020-2025年中国制浆和造纸专用设备制造行业企业数量规模分析</w:t>
      </w:r>
      <w:r>
        <w:rPr>
          <w:rFonts w:hint="eastAsia"/>
        </w:rPr>
        <w:br/>
      </w:r>
      <w:r>
        <w:rPr>
          <w:rFonts w:hint="eastAsia"/>
        </w:rPr>
        <w:t>　　　　一、中国制浆和造纸专用设备制造行业企业数量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2020-2025年中国制浆和造纸专用设备制造行业从业人数调查分析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2020-2025年中国制浆和造纸专用设备制造行业产销状况监测分析</w:t>
      </w:r>
      <w:r>
        <w:rPr>
          <w:rFonts w:hint="eastAsia"/>
        </w:rPr>
        <w:br/>
      </w:r>
      <w:r>
        <w:rPr>
          <w:rFonts w:hint="eastAsia"/>
        </w:rPr>
        <w:t>　　第一节 2020-2025年中国工业销售产值分析</w:t>
      </w:r>
      <w:r>
        <w:rPr>
          <w:rFonts w:hint="eastAsia"/>
        </w:rPr>
        <w:br/>
      </w:r>
      <w:r>
        <w:rPr>
          <w:rFonts w:hint="eastAsia"/>
        </w:rPr>
        <w:t>　　　　一、中国制浆和造纸专用设备制造行业工业销售产值分析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2020-2025年中国制浆和造纸专用设备制造行业产成品分析</w:t>
      </w:r>
      <w:r>
        <w:rPr>
          <w:rFonts w:hint="eastAsia"/>
        </w:rPr>
        <w:br/>
      </w:r>
      <w:r>
        <w:rPr>
          <w:rFonts w:hint="eastAsia"/>
        </w:rPr>
        <w:t>　　　　一、中国制浆和造纸专用设备制造行业产成品分析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2020-2025年中国制浆和造纸专用设备制造行业总销售收入分析</w:t>
      </w:r>
      <w:r>
        <w:rPr>
          <w:rFonts w:hint="eastAsia"/>
        </w:rPr>
        <w:br/>
      </w:r>
      <w:r>
        <w:rPr>
          <w:rFonts w:hint="eastAsia"/>
        </w:rPr>
        <w:t>　　　　一、中国制浆和造纸专用设备制造行业总销售收入分析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2020-2025年中国制浆和造纸专用设备制造行业资产负债状况监测分析</w:t>
      </w:r>
      <w:r>
        <w:rPr>
          <w:rFonts w:hint="eastAsia"/>
        </w:rPr>
        <w:br/>
      </w:r>
      <w:r>
        <w:rPr>
          <w:rFonts w:hint="eastAsia"/>
        </w:rPr>
        <w:t>　　第一节 2020-2025年中国制浆和造纸专用设备制造行业总资产状况分析</w:t>
      </w:r>
      <w:r>
        <w:rPr>
          <w:rFonts w:hint="eastAsia"/>
        </w:rPr>
        <w:br/>
      </w:r>
      <w:r>
        <w:rPr>
          <w:rFonts w:hint="eastAsia"/>
        </w:rPr>
        <w:t>　　　　一、中国制浆和造纸专用设备制造行业总资产分析</w:t>
      </w:r>
      <w:r>
        <w:rPr>
          <w:rFonts w:hint="eastAsia"/>
        </w:rPr>
        <w:br/>
      </w:r>
      <w:r>
        <w:rPr>
          <w:rFonts w:hint="eastAsia"/>
        </w:rPr>
        <w:t>　　　　二、中国制浆和造纸专用设备制造行业不同规模企业资产规模比较分析</w:t>
      </w:r>
      <w:r>
        <w:rPr>
          <w:rFonts w:hint="eastAsia"/>
        </w:rPr>
        <w:br/>
      </w:r>
      <w:r>
        <w:rPr>
          <w:rFonts w:hint="eastAsia"/>
        </w:rPr>
        <w:t>　　　　三、中国制浆和造纸专用设备制造行业不同所有制企业总资产比较分析</w:t>
      </w:r>
      <w:r>
        <w:rPr>
          <w:rFonts w:hint="eastAsia"/>
        </w:rPr>
        <w:br/>
      </w:r>
      <w:r>
        <w:rPr>
          <w:rFonts w:hint="eastAsia"/>
        </w:rPr>
        <w:t>　　第二节 2020-2025年中国制浆和造纸专用设备制造行业负债状况分析</w:t>
      </w:r>
      <w:r>
        <w:rPr>
          <w:rFonts w:hint="eastAsia"/>
        </w:rPr>
        <w:br/>
      </w:r>
      <w:r>
        <w:rPr>
          <w:rFonts w:hint="eastAsia"/>
        </w:rPr>
        <w:t>　　　　一、中国制浆和造纸专用设备制造行业负债总额分析</w:t>
      </w:r>
      <w:r>
        <w:rPr>
          <w:rFonts w:hint="eastAsia"/>
        </w:rPr>
        <w:br/>
      </w:r>
      <w:r>
        <w:rPr>
          <w:rFonts w:hint="eastAsia"/>
        </w:rPr>
        <w:t>　　　　二、中国制浆和造纸专用设备制造行业不同规模企业负债比较分析</w:t>
      </w:r>
      <w:r>
        <w:rPr>
          <w:rFonts w:hint="eastAsia"/>
        </w:rPr>
        <w:br/>
      </w:r>
      <w:r>
        <w:rPr>
          <w:rFonts w:hint="eastAsia"/>
        </w:rPr>
        <w:t>　　　　三、中国制浆和造纸专用设备制造行业不同所有制企业总负债比较分析</w:t>
      </w:r>
      <w:r>
        <w:rPr>
          <w:rFonts w:hint="eastAsia"/>
        </w:rPr>
        <w:br/>
      </w:r>
      <w:r>
        <w:rPr>
          <w:rFonts w:hint="eastAsia"/>
        </w:rPr>
        <w:t>　　第三节 2020-2025年中国制浆和造纸专用设备制造行业资产负债率分析</w:t>
      </w:r>
      <w:r>
        <w:rPr>
          <w:rFonts w:hint="eastAsia"/>
        </w:rPr>
        <w:br/>
      </w:r>
      <w:r>
        <w:rPr>
          <w:rFonts w:hint="eastAsia"/>
        </w:rPr>
        <w:t>　　　　一、中国制浆和造纸专用设备制造行业资产负债率趋势分析</w:t>
      </w:r>
      <w:r>
        <w:rPr>
          <w:rFonts w:hint="eastAsia"/>
        </w:rPr>
        <w:br/>
      </w:r>
      <w:r>
        <w:rPr>
          <w:rFonts w:hint="eastAsia"/>
        </w:rPr>
        <w:t>　　　　二、中国制浆和造纸专用设备制造行业不同规模企业资产负债率比较分析</w:t>
      </w:r>
      <w:r>
        <w:rPr>
          <w:rFonts w:hint="eastAsia"/>
        </w:rPr>
        <w:br/>
      </w:r>
      <w:r>
        <w:rPr>
          <w:rFonts w:hint="eastAsia"/>
        </w:rPr>
        <w:t>　　　　三、中国制浆和造纸专用设备制造行业不同所有制企业资产负债率比较分析</w:t>
      </w:r>
      <w:r>
        <w:rPr>
          <w:rFonts w:hint="eastAsia"/>
        </w:rPr>
        <w:br/>
      </w:r>
      <w:r>
        <w:rPr>
          <w:rFonts w:hint="eastAsia"/>
        </w:rPr>
        <w:br/>
      </w:r>
      <w:r>
        <w:rPr>
          <w:rFonts w:hint="eastAsia"/>
        </w:rPr>
        <w:t>第七章 2020-2025年中国制浆和造纸专用设备制造行业资产发展现状监测分析</w:t>
      </w:r>
      <w:r>
        <w:rPr>
          <w:rFonts w:hint="eastAsia"/>
        </w:rPr>
        <w:br/>
      </w:r>
      <w:r>
        <w:rPr>
          <w:rFonts w:hint="eastAsia"/>
        </w:rPr>
        <w:t>　　第一节 2020-2025年中国制浆和造纸专用设备制造行业总资产周转率分析</w:t>
      </w:r>
      <w:r>
        <w:rPr>
          <w:rFonts w:hint="eastAsia"/>
        </w:rPr>
        <w:br/>
      </w:r>
      <w:r>
        <w:rPr>
          <w:rFonts w:hint="eastAsia"/>
        </w:rPr>
        <w:t>　　　　一、中国制浆和造纸专用设备制造行业总资产周转率分析</w:t>
      </w:r>
      <w:r>
        <w:rPr>
          <w:rFonts w:hint="eastAsia"/>
        </w:rPr>
        <w:br/>
      </w:r>
      <w:r>
        <w:rPr>
          <w:rFonts w:hint="eastAsia"/>
        </w:rPr>
        <w:t>　　　　二、中国制浆和造纸专用设备制造行业不同规模企业总资产周转率比较分析</w:t>
      </w:r>
      <w:r>
        <w:rPr>
          <w:rFonts w:hint="eastAsia"/>
        </w:rPr>
        <w:br/>
      </w:r>
      <w:r>
        <w:rPr>
          <w:rFonts w:hint="eastAsia"/>
        </w:rPr>
        <w:t>　　　　三、中国制浆和造纸专用设备制造行业不同所有制企业总资产周转率比较分析</w:t>
      </w:r>
      <w:r>
        <w:rPr>
          <w:rFonts w:hint="eastAsia"/>
        </w:rPr>
        <w:br/>
      </w:r>
      <w:r>
        <w:rPr>
          <w:rFonts w:hint="eastAsia"/>
        </w:rPr>
        <w:t>　　第二节 2020-2025年中国制浆和造纸专用设备制造行业流动资产周转率分析</w:t>
      </w:r>
      <w:r>
        <w:rPr>
          <w:rFonts w:hint="eastAsia"/>
        </w:rPr>
        <w:br/>
      </w:r>
      <w:r>
        <w:rPr>
          <w:rFonts w:hint="eastAsia"/>
        </w:rPr>
        <w:t>　　　　一、中国制浆和造纸专用设备制造行业流动资产总额分析</w:t>
      </w:r>
      <w:r>
        <w:rPr>
          <w:rFonts w:hint="eastAsia"/>
        </w:rPr>
        <w:br/>
      </w:r>
      <w:r>
        <w:rPr>
          <w:rFonts w:hint="eastAsia"/>
        </w:rPr>
        <w:t>　　　　二、中国制浆和造纸专用设备制造行业流动资产周转率分析</w:t>
      </w:r>
      <w:r>
        <w:rPr>
          <w:rFonts w:hint="eastAsia"/>
        </w:rPr>
        <w:br/>
      </w:r>
      <w:r>
        <w:rPr>
          <w:rFonts w:hint="eastAsia"/>
        </w:rPr>
        <w:t>　　　　三、中国制浆和造纸专用设备制造行业不同规模企业流动资产周转率比较分析</w:t>
      </w:r>
      <w:r>
        <w:rPr>
          <w:rFonts w:hint="eastAsia"/>
        </w:rPr>
        <w:br/>
      </w:r>
      <w:r>
        <w:rPr>
          <w:rFonts w:hint="eastAsia"/>
        </w:rPr>
        <w:t>　　　　四、中国制浆和造纸专用设备制造行业不同所有制企业流动资产周转率比较分析</w:t>
      </w:r>
      <w:r>
        <w:rPr>
          <w:rFonts w:hint="eastAsia"/>
        </w:rPr>
        <w:br/>
      </w:r>
      <w:r>
        <w:rPr>
          <w:rFonts w:hint="eastAsia"/>
        </w:rPr>
        <w:t>　　第三节 2020-2025年制浆和造纸专用设备制造行业应收账款周转率分析</w:t>
      </w:r>
      <w:r>
        <w:rPr>
          <w:rFonts w:hint="eastAsia"/>
        </w:rPr>
        <w:br/>
      </w:r>
      <w:r>
        <w:rPr>
          <w:rFonts w:hint="eastAsia"/>
        </w:rPr>
        <w:t>　　　　一、中国制浆和造纸专用设备制造行业应收账款总额分析</w:t>
      </w:r>
      <w:r>
        <w:rPr>
          <w:rFonts w:hint="eastAsia"/>
        </w:rPr>
        <w:br/>
      </w:r>
      <w:r>
        <w:rPr>
          <w:rFonts w:hint="eastAsia"/>
        </w:rPr>
        <w:t>　　　　二、中国制浆和造纸专用设备制造行业应收账款周转率分析</w:t>
      </w:r>
      <w:r>
        <w:rPr>
          <w:rFonts w:hint="eastAsia"/>
        </w:rPr>
        <w:br/>
      </w:r>
      <w:r>
        <w:rPr>
          <w:rFonts w:hint="eastAsia"/>
        </w:rPr>
        <w:t>　　　　三、中国制浆和造纸专用设备制造行业不同规模企业应收账款周转率比较分析</w:t>
      </w:r>
      <w:r>
        <w:rPr>
          <w:rFonts w:hint="eastAsia"/>
        </w:rPr>
        <w:br/>
      </w:r>
      <w:r>
        <w:rPr>
          <w:rFonts w:hint="eastAsia"/>
        </w:rPr>
        <w:t>　　　　四、中国制浆和造纸专用设备制造行业不同所有制企业应收账款周转率比较分析</w:t>
      </w:r>
      <w:r>
        <w:rPr>
          <w:rFonts w:hint="eastAsia"/>
        </w:rPr>
        <w:br/>
      </w:r>
      <w:r>
        <w:rPr>
          <w:rFonts w:hint="eastAsia"/>
        </w:rPr>
        <w:br/>
      </w:r>
      <w:r>
        <w:rPr>
          <w:rFonts w:hint="eastAsia"/>
        </w:rPr>
        <w:t>第八章 2020-2025年中国制浆和造纸专用设备制造行业成本费用监测分析</w:t>
      </w:r>
      <w:r>
        <w:rPr>
          <w:rFonts w:hint="eastAsia"/>
        </w:rPr>
        <w:br/>
      </w:r>
      <w:r>
        <w:rPr>
          <w:rFonts w:hint="eastAsia"/>
        </w:rPr>
        <w:t>　　第一节 2020-2025年中国制浆和造纸专用设备制造行业产品销售成本分析</w:t>
      </w:r>
      <w:r>
        <w:rPr>
          <w:rFonts w:hint="eastAsia"/>
        </w:rPr>
        <w:br/>
      </w:r>
      <w:r>
        <w:rPr>
          <w:rFonts w:hint="eastAsia"/>
        </w:rPr>
        <w:t>　　　　一、中国制浆和造纸专用设备制造行业销售成本总额分析</w:t>
      </w:r>
      <w:r>
        <w:rPr>
          <w:rFonts w:hint="eastAsia"/>
        </w:rPr>
        <w:br/>
      </w:r>
      <w:r>
        <w:rPr>
          <w:rFonts w:hint="eastAsia"/>
        </w:rPr>
        <w:t>　　　　二、中国制浆和造纸专用设备制造行业销售成本率分析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2020-2025年中国制浆和造纸专用设备制造行业销售费用分析</w:t>
      </w:r>
      <w:r>
        <w:rPr>
          <w:rFonts w:hint="eastAsia"/>
        </w:rPr>
        <w:br/>
      </w:r>
      <w:r>
        <w:rPr>
          <w:rFonts w:hint="eastAsia"/>
        </w:rPr>
        <w:t>　　　　一、中国制浆和造纸专用设备制造行业销售费用总额分析</w:t>
      </w:r>
      <w:r>
        <w:rPr>
          <w:rFonts w:hint="eastAsia"/>
        </w:rPr>
        <w:br/>
      </w:r>
      <w:r>
        <w:rPr>
          <w:rFonts w:hint="eastAsia"/>
        </w:rPr>
        <w:t>　　　　二、中国制浆和造纸专用设备制造行业销售费用率分析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2020-2025年中国制浆和造纸专用设备制造行业管理费用分析</w:t>
      </w:r>
      <w:r>
        <w:rPr>
          <w:rFonts w:hint="eastAsia"/>
        </w:rPr>
        <w:br/>
      </w:r>
      <w:r>
        <w:rPr>
          <w:rFonts w:hint="eastAsia"/>
        </w:rPr>
        <w:t>　　　　一、中国制浆和造纸专用设备制造行业管理费用总额分析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2020-2025年中国制浆和造纸专用设备制造行业财务费用分析</w:t>
      </w:r>
      <w:r>
        <w:rPr>
          <w:rFonts w:hint="eastAsia"/>
        </w:rPr>
        <w:br/>
      </w:r>
      <w:r>
        <w:rPr>
          <w:rFonts w:hint="eastAsia"/>
        </w:rPr>
        <w:t>　　　　一、中国制浆和造纸专用设备制造行业财务费用总额分析</w:t>
      </w:r>
      <w:r>
        <w:rPr>
          <w:rFonts w:hint="eastAsia"/>
        </w:rPr>
        <w:br/>
      </w:r>
      <w:r>
        <w:rPr>
          <w:rFonts w:hint="eastAsia"/>
        </w:rPr>
        <w:t>　　　　二、中国制浆和造纸专用设备制造行业财务费用率分析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2020-2025年中国制浆和造纸专用设备制造行业获利能力监测分析</w:t>
      </w:r>
      <w:r>
        <w:rPr>
          <w:rFonts w:hint="eastAsia"/>
        </w:rPr>
        <w:br/>
      </w:r>
      <w:r>
        <w:rPr>
          <w:rFonts w:hint="eastAsia"/>
        </w:rPr>
        <w:t>　　第一节 2020-2025年中国制浆和造纸专用设备制造行业利润总额分析</w:t>
      </w:r>
      <w:r>
        <w:rPr>
          <w:rFonts w:hint="eastAsia"/>
        </w:rPr>
        <w:br/>
      </w:r>
      <w:r>
        <w:rPr>
          <w:rFonts w:hint="eastAsia"/>
        </w:rPr>
        <w:t>　　　　一、中国制浆和造纸专用设备制造行业利润总额分析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2020-2025年中国制浆和造纸专用设备制造行业销售毛利率分析</w:t>
      </w:r>
      <w:r>
        <w:rPr>
          <w:rFonts w:hint="eastAsia"/>
        </w:rPr>
        <w:br/>
      </w:r>
      <w:r>
        <w:rPr>
          <w:rFonts w:hint="eastAsia"/>
        </w:rPr>
        <w:t>　　　　一、中国制浆和造纸专用设备制造行业销售毛利率分析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2020-2025年中国制浆和造纸专用设备制造行业销售利润率</w:t>
      </w:r>
      <w:r>
        <w:rPr>
          <w:rFonts w:hint="eastAsia"/>
        </w:rPr>
        <w:br/>
      </w:r>
      <w:r>
        <w:rPr>
          <w:rFonts w:hint="eastAsia"/>
        </w:rPr>
        <w:t>　　　　一、中国制浆和造纸专用设备制造行业销售利润率分析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2020-2025年中国制浆和造纸专用设备制造行业成本费用利润率分析</w:t>
      </w:r>
      <w:r>
        <w:rPr>
          <w:rFonts w:hint="eastAsia"/>
        </w:rPr>
        <w:br/>
      </w:r>
      <w:r>
        <w:rPr>
          <w:rFonts w:hint="eastAsia"/>
        </w:rPr>
        <w:t>　　　　一、中国制浆和造纸专用设备制造行业成本费用利润率分析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2020-2025年中国制浆和造纸专用设备制造行业总资产利润率分析</w:t>
      </w:r>
      <w:r>
        <w:rPr>
          <w:rFonts w:hint="eastAsia"/>
        </w:rPr>
        <w:br/>
      </w:r>
      <w:r>
        <w:rPr>
          <w:rFonts w:hint="eastAsia"/>
        </w:rPr>
        <w:t>　　　　一、中国制浆和造纸专用设备制造行业总资产利润率分析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2025年中国制浆和造纸专用设备制造行业市场竞争格局分析</w:t>
      </w:r>
      <w:r>
        <w:rPr>
          <w:rFonts w:hint="eastAsia"/>
        </w:rPr>
        <w:br/>
      </w:r>
      <w:r>
        <w:rPr>
          <w:rFonts w:hint="eastAsia"/>
        </w:rPr>
        <w:t>　　第一节 2025年中国制浆和造纸专用设备制造行业市场竞争格局分析</w:t>
      </w:r>
      <w:r>
        <w:rPr>
          <w:rFonts w:hint="eastAsia"/>
        </w:rPr>
        <w:br/>
      </w:r>
      <w:r>
        <w:rPr>
          <w:rFonts w:hint="eastAsia"/>
        </w:rPr>
        <w:t>　　第二节 2025年中国制浆和造纸专用设备制造行业市场集中度分析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2020-2025年行业主要产品产量统计</w:t>
      </w:r>
      <w:r>
        <w:rPr>
          <w:rFonts w:hint="eastAsia"/>
        </w:rPr>
        <w:br/>
      </w:r>
      <w:r>
        <w:rPr>
          <w:rFonts w:hint="eastAsia"/>
        </w:rPr>
        <w:br/>
      </w:r>
      <w:r>
        <w:rPr>
          <w:rFonts w:hint="eastAsia"/>
        </w:rPr>
        <w:t>第十一章 2020-2025年中国制浆和造纸专用设备制造行业重点企业经营状况</w:t>
      </w:r>
      <w:r>
        <w:rPr>
          <w:rFonts w:hint="eastAsia"/>
        </w:rPr>
        <w:br/>
      </w:r>
      <w:r>
        <w:rPr>
          <w:rFonts w:hint="eastAsia"/>
        </w:rPr>
        <w:t>　　第一节 济南金拓亨机械制造有限责任公司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焦作市崇义轻工机械有限公司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沁阳市崇义鑫海轻工机械厂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沁阳市南方轻工造纸机械有限公司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维美德西安造纸机械有限公司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温县青峰机械有限公司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济南盛华机械制造有限公司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济南市长清区中联造纸机械厂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第十二章 2025-2031年中国制浆和造纸专用设备制造行业投资前景调研预测分析</w:t>
      </w:r>
      <w:r>
        <w:rPr>
          <w:rFonts w:hint="eastAsia"/>
        </w:rPr>
        <w:br/>
      </w:r>
      <w:r>
        <w:rPr>
          <w:rFonts w:hint="eastAsia"/>
        </w:rPr>
        <w:t>　　第一节 2025-2031年中国制浆和造纸专用设备制造行业未来发展环境预测</w:t>
      </w:r>
      <w:r>
        <w:rPr>
          <w:rFonts w:hint="eastAsia"/>
        </w:rPr>
        <w:br/>
      </w:r>
      <w:r>
        <w:rPr>
          <w:rFonts w:hint="eastAsia"/>
        </w:rPr>
        <w:t>　　第二节 我国制浆和造纸专用设备制造行业SWOT模型分析研究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2025-2031年中国制浆和造纸专用设备制造行业投资预测</w:t>
      </w:r>
      <w:r>
        <w:rPr>
          <w:rFonts w:hint="eastAsia"/>
        </w:rPr>
        <w:br/>
      </w:r>
      <w:r>
        <w:rPr>
          <w:rFonts w:hint="eastAsia"/>
        </w:rPr>
        <w:t>　　　　一、供给预测</w:t>
      </w:r>
      <w:r>
        <w:rPr>
          <w:rFonts w:hint="eastAsia"/>
        </w:rPr>
        <w:br/>
      </w:r>
      <w:r>
        <w:rPr>
          <w:rFonts w:hint="eastAsia"/>
        </w:rPr>
        <w:t>　　　　二、行业现状分析</w:t>
      </w:r>
      <w:r>
        <w:rPr>
          <w:rFonts w:hint="eastAsia"/>
        </w:rPr>
        <w:br/>
      </w:r>
      <w:r>
        <w:rPr>
          <w:rFonts w:hint="eastAsia"/>
        </w:rPr>
        <w:t>　　　　三、盈利能力预测</w:t>
      </w:r>
      <w:r>
        <w:rPr>
          <w:rFonts w:hint="eastAsia"/>
        </w:rPr>
        <w:br/>
      </w:r>
      <w:r>
        <w:rPr>
          <w:rFonts w:hint="eastAsia"/>
        </w:rPr>
        <w:t>　　第四节 中~智林~－2025-2031年中国制浆和造纸专用设备制造行业投资策略及建议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2020-2025年中国城乡居民恩格尔系数对比表</w:t>
      </w:r>
      <w:r>
        <w:rPr>
          <w:rFonts w:hint="eastAsia"/>
        </w:rPr>
        <w:br/>
      </w:r>
      <w:r>
        <w:rPr>
          <w:rFonts w:hint="eastAsia"/>
        </w:rPr>
        <w:t>　　图表 6 2020-2025年中国城乡居民恩格尔系数走势图</w:t>
      </w:r>
      <w:r>
        <w:rPr>
          <w:rFonts w:hint="eastAsia"/>
        </w:rPr>
        <w:br/>
      </w:r>
      <w:r>
        <w:rPr>
          <w:rFonts w:hint="eastAsia"/>
        </w:rPr>
        <w:t>　　图表 7 2020-2025年我国工业增加值分季度增速</w:t>
      </w:r>
      <w:r>
        <w:rPr>
          <w:rFonts w:hint="eastAsia"/>
        </w:rPr>
        <w:br/>
      </w:r>
      <w:r>
        <w:rPr>
          <w:rFonts w:hint="eastAsia"/>
        </w:rPr>
        <w:t>　　图表 8 2020-2025年央行利率调整统计表</w:t>
      </w:r>
      <w:r>
        <w:rPr>
          <w:rFonts w:hint="eastAsia"/>
        </w:rPr>
        <w:br/>
      </w:r>
      <w:r>
        <w:rPr>
          <w:rFonts w:hint="eastAsia"/>
        </w:rPr>
        <w:t>　　图表 9 2020-2025年我国财政收入支出走势图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2020-2025年人口数量及其构成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2020-2025年中国制浆和造纸专用设备制造行业企业数量统计</w:t>
      </w:r>
      <w:r>
        <w:rPr>
          <w:rFonts w:hint="eastAsia"/>
        </w:rPr>
        <w:br/>
      </w:r>
      <w:r>
        <w:rPr>
          <w:rFonts w:hint="eastAsia"/>
        </w:rPr>
        <w:t>　　图表 16 2020-2025年中国制浆和造纸专用设备制造企业规模企业数量对比</w:t>
      </w:r>
      <w:r>
        <w:rPr>
          <w:rFonts w:hint="eastAsia"/>
        </w:rPr>
        <w:br/>
      </w:r>
      <w:r>
        <w:rPr>
          <w:rFonts w:hint="eastAsia"/>
        </w:rPr>
        <w:t>　　图表 17 2020-2025年中国制浆和造纸专用设备制造业不同所有制企业数量比较</w:t>
      </w:r>
      <w:r>
        <w:rPr>
          <w:rFonts w:hint="eastAsia"/>
        </w:rPr>
        <w:br/>
      </w:r>
      <w:r>
        <w:rPr>
          <w:rFonts w:hint="eastAsia"/>
        </w:rPr>
        <w:t>　　图表 18 2020-2025年中国制浆和造纸专用设备制造业总体从业人数分析</w:t>
      </w:r>
      <w:r>
        <w:rPr>
          <w:rFonts w:hint="eastAsia"/>
        </w:rPr>
        <w:br/>
      </w:r>
      <w:r>
        <w:rPr>
          <w:rFonts w:hint="eastAsia"/>
        </w:rPr>
        <w:t>　　图表 19 2020-2025年中国制浆和造纸专用设备制造业不同规模企业从业人员分析</w:t>
      </w:r>
      <w:r>
        <w:rPr>
          <w:rFonts w:hint="eastAsia"/>
        </w:rPr>
        <w:br/>
      </w:r>
      <w:r>
        <w:rPr>
          <w:rFonts w:hint="eastAsia"/>
        </w:rPr>
        <w:t>　　图表 20 2020-2025年中国制浆和造纸专用设备制造业不同所有制企业比较分析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8e527e5da4224" w:history="1">
        <w:r>
          <w:rPr>
            <w:rStyle w:val="Hyperlink"/>
          </w:rPr>
          <w:t>2025-2031年中国制浆和造纸专用设备制造市场深度调查研究与发展前景分析报告</w:t>
        </w:r>
      </w:hyperlink>
      <w:r>
        <w:rPr>
          <w:color w:val="C00000"/>
        </w:rPr>
        <w:t>》，报告编号：</w:t>
      </w:r>
      <w:r>
        <w:rPr>
          <w:rFonts w:hint="eastAsia"/>
          <w:color w:val="C00000"/>
        </w:rPr>
        <w:t>2309696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8e527e5da4224" w:history="1">
        <w:r>
          <w:rPr>
            <w:rStyle w:val="Hyperlink"/>
          </w:rPr>
          <w:t>https://www.20087.com/6/69/ZhiJiangHeZaoZhiZhuanYongSheBeiZ.html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纸浆生产设备、制浆和造纸专用设备制造的区别、纸浆成型机设备厂家、制浆造纸设备与操作、专用设备制造业包括哪些、制浆造纸机械设备、做纸浆的机器、《制浆造纸机械与设备》、环保纸浆机器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004d3b0d74041" w:history="1">
      <w:r>
        <w:rPr>
          <w:rStyle w:val="Hyperlink"/>
        </w:rPr>
        <w:t>2025-2031年中国制浆和造纸专用设备制造市场深度调查研究与发展前景分析报告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JiangHeZaoZhiZhuanYongSheBeiZ.html" TargetMode="External" Id="Rbd58e527e5da4224" /></Relationships>
</file>

<file path=word/_rels/header2.xml.rels>&#65279;<?xml version="1.0" encoding="utf-8"?><Relationships xmlns="http://schemas.openxmlformats.org/package/2006/relationships"><Relationship Type="http://schemas.openxmlformats.org/officeDocument/2006/relationships/hyperlink" Target="https://www.20087.com/6/69/ZhiJiangHeZaoZhiZhuanYongSheBeiZ.html" TargetMode="External" Id="R937004d3b0d7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2025-02-20T06:10:00Z</dcterms:created>
  <dcterms:modified xsi:type="dcterms:W3CDTF">2025-02-20T07:10:00Z</dcterms:modified>
  <dc:subject>2025-2031年中国制浆和造纸专用设备制造市场深度调查研究与发展前景分析报告</dc:subject>
  <dc:title>2025-2031年中国制浆和造纸专用设备制造市场深度调查研究与发展前景分析报告</dc:title>
  <cp:keywords>2025-2031年中国制浆和造纸专用设备制造市场深度调查研究与发展前景分析报告</cp:keywords>
  <dc:description>2025-2031年中国制浆和造纸专用设备制造市场深度调查研究与发展前景分析报告</dc:description>
</cp:coreProperties>
</file>