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2b5a1d4324f53" w:history="1">
              <w:r>
                <w:rPr>
                  <w:rStyle w:val="Hyperlink"/>
                </w:rPr>
                <w:t>全球与中国包装自动化系统行业现状及发展前景报告（2025-2031年）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2b5a1d4324f53" w:history="1">
              <w:r>
                <w:rPr>
                  <w:rStyle w:val="Hyperlink"/>
                </w:rPr>
                <w:t>全球与中国包装自动化系统行业现状及发展前景报告（2025-2031年）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2b5a1d4324f53" w:history="1">
                <w:r>
                  <w:rPr>
                    <w:rStyle w:val="Hyperlink"/>
                  </w:rPr>
                  <w:t>https://www.20087.com/6/09/BaoZhuangZiDongHuaXiTongFaZhanXianZhuangQianJing.html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自动化系统是一套集成了机械、电气、控制与信息技术的综合性工程解决方案，用于实现产品从填充、封口、贴标、装盒、装箱到码垛等包装环节的连续、高效与精确操作。该系统广泛应用于食品、饮料、医药、日化、电子及物流等行业，旨在提升生产效率、降低人工成本、保障包装质量一致性并满足日益严格的法规要求。现代包装自动化系统通常由多个功能单元（如称重秤、灌装机、旋盖机、贴标机、装盒机、装箱机、机器人码垛机）通过输送线连接，并由中央控制系统（PLC或工业计算机）协调运行，支持多品种、小批量的柔性生产。系统设计强调卫生性（如不锈钢结构、易清洁设计）、可靠性（高MTBF）与安全性（安全门、急停装置），部分高端产线集成机器视觉检测、重量复核与追溯系统，确保每一包装单元的合规性。然而，在实际部署中仍面临系统集成复杂、调试周期长、对产品规格变化适应性有限及老旧设备互联困难等问题。</w:t>
      </w:r>
      <w:r>
        <w:rPr>
          <w:rFonts w:hint="eastAsia"/>
        </w:rPr>
        <w:br/>
      </w:r>
      <w:r>
        <w:rPr>
          <w:rFonts w:hint="eastAsia"/>
        </w:rPr>
        <w:t>　　未来，包装自动化系统的发展将围绕柔性化、数字化、智能化与可持续性持续演进。在柔性制造方面，模块化设计与标准化接口（如OPC UA）的普及将支持快速更换功能模块与调整产线布局，适应频繁换型与定制化包装需求。协作机器人（Cobot）的广泛应用将提升系统灵活性，实现人机协同作业，尤其适用于拣选、装箱与质量抽检等复杂任务。数字化转型推动工业物联网（IIoT）平台的集成，实现设备状态、生产数据、能耗信息的实时采集与可视化，支持预测性维护、能效优化与远程诊断。智能化功能增强，基于机器学习的质量控制系统可自动识别包装缺陷并调整工艺参数，减少废品率。数字孪生技术将用于产线设计验证、虚拟调试与操作培训，缩短上线周期。在可持续性方向，系统将更注重节能设计（如伺服驱动、能量回收）、减少包装材料使用（轻量化、减量设计）及支持可回收材料处理。此外，与企业资源计划（ERP）、制造执行系统（MES）及供应链管理系统的深度集成，将实现从订单到交付的全流程数据贯通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2b5a1d4324f53" w:history="1">
        <w:r>
          <w:rPr>
            <w:rStyle w:val="Hyperlink"/>
          </w:rPr>
          <w:t>全球与中国包装自动化系统行业现状及发展前景报告（2025-2031年）</w:t>
        </w:r>
      </w:hyperlink>
      <w:r>
        <w:rPr>
          <w:rFonts w:hint="eastAsia"/>
        </w:rPr>
        <w:t>》依托权威机构及相关协会的数据资料，全面解析了包装自动化系统行业现状、市场需求及市场规模，系统梳理了包装自动化系统产业链结构、价格趋势及各细分市场动态。报告对包装自动化系统市场前景与发展趋势进行了科学预测，重点分析了品牌竞争格局、市场集中度及主要企业的经营表现。同时，通过SWOT分析揭示了包装自动化系统行业面临的机遇与风险，为包装自动化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包装自动化系统市场概述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按照不同产品类型，包装自动化系统主要可以分为如下几个类别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全球不同产品类型包装自动化系统销售额增长趋势2020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液体包装自动化系统</w:t>
      </w:r>
      <w:r>
        <w:rPr>
          <w:rFonts w:hint="eastAsia"/>
        </w:rPr>
        <w:br/>
      </w:r>
      <w:r>
        <w:rPr>
          <w:rFonts w:hint="eastAsia"/>
        </w:rPr>
        <w:t>　　　　1.2.3 固体包装自动化系统</w:t>
      </w:r>
      <w:r>
        <w:rPr>
          <w:rFonts w:hint="eastAsia"/>
        </w:rPr>
        <w:br/>
      </w:r>
      <w:r>
        <w:rPr>
          <w:rFonts w:hint="eastAsia"/>
        </w:rPr>
        <w:t>　　1.3 从不同应用，包装自动化系统主要包括如下几个方面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全球不同应用包装自动化系统销售额增长趋势2020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包装自动化系统行业背景、发展历史、现状及趋势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包装自动化系统行业目前现状分析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包装自动化系统发展趋势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全球包装自动化系统总体规模分析</w:t>
      </w:r>
      <w:r>
        <w:rPr>
          <w:rFonts w:hint="eastAsia"/>
        </w:rPr>
        <w:br/>
      </w:r>
      <w:r>
        <w:rPr>
          <w:rFonts w:hint="eastAsia"/>
        </w:rPr>
        <w:t>　　2.1 全球包装自动化系统供需现状及预测（2020-2031）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全球包装自动化系统产能、产量、产能利用率及发展趋势（2020-2031）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全球包装自动化系统产量、需求量及发展趋势（2020-2031）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全球主要地区包装自动化系统产量及发展趋势（2020-2031）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全球主要地区包装自动化系统产量（2020-2025）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全球主要地区包装自动化系统产量（2026-2031）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全球主要地区包装自动化系统产量市场份额（2020-2031）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中国包装自动化系统供需现状及预测（2020-2031）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中国包装自动化系统产能、产量、产能利用率及发展趋势（2020-2031）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中国包装自动化系统产量、市场需求量及发展趋势（2020-2031）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全球包装自动化系统销量及销售额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全球市场包装自动化系统销售额（2020-2031）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全球市场包装自动化系统销量（2020-2031）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全球市场包装自动化系统价格趋势（2020-2031）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全球包装自动化系统主要地区分析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全球主要地区包装自动化系统市场规模分析：2020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全球主要地区包装自动化系统销售收入及市场份额（2020-2025年）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全球主要地区包装自动化系统销售收入预测（2026-2031年）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全球主要地区包装自动化系统销量分析：2020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全球主要地区包装自动化系统销量及市场份额（2020-2025年）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全球主要地区包装自动化系统销量及市场份额预测（2026-2031）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北美市场包装自动化系统销量、收入及增长率（2020-2031）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欧洲市场包装自动化系统销量、收入及增长率（2020-2031）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中国市场包装自动化系统销量、收入及增长率（2020-2031）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日本市场包装自动化系统销量、收入及增长率（2020-2031）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东南亚市场包装自动化系统销量、收入及增长率（2020-2031）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印度市场包装自动化系统销量、收入及增长率（2020-2031）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全球市场主要厂商包装自动化系统产能市场份额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全球市场主要厂商包装自动化系统销量（2020-2025）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全球市场主要厂商包装自动化系统销量（2020-2025）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全球市场主要厂商包装自动化系统销售收入（2020-2025）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全球市场主要厂商包装自动化系统销售价格（2020-2025）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2024年全球主要生产商包装自动化系统收入排名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中国市场主要厂商包装自动化系统销量（2020-2025）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中国市场主要厂商包装自动化系统销量（2020-2025）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中国市场主要厂商包装自动化系统销售收入（2020-2025）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2024年中国主要生产商包装自动化系统收入排名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中国市场主要厂商包装自动化系统销售价格（2020-2025）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全球主要厂商包装自动化系统总部及产地分布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全球主要厂商成立时间及包装自动化系统商业化日期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全球主要厂商包装自动化系统产品类型及应用</w:t>
      </w:r>
      <w:r>
        <w:rPr>
          <w:rFonts w:hint="eastAsia"/>
        </w:rPr>
        <w:br/>
      </w:r>
      <w:r>
        <w:rPr>
          <w:rFonts w:hint="eastAsia"/>
        </w:rPr>
        <w:t>　　4.7 包装自动化系统行业集中度、竞争程度分析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包装自动化系统行业集中度分析：2024年全球Top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全球包装自动化系统第一梯队、第二梯队和第三梯队生产商（品牌）及市场份额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包装自动化系统销量、收入、价格及毛利率（2020-2025）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不同产品类型包装自动化系统分析</w:t>
      </w:r>
      <w:r>
        <w:rPr>
          <w:rFonts w:hint="eastAsia"/>
        </w:rPr>
        <w:br/>
      </w:r>
      <w:r>
        <w:rPr>
          <w:rFonts w:hint="eastAsia"/>
        </w:rPr>
        <w:t>　　6.1 全球不同产品类型包装自动化系统销量（2020-2031）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全球不同产品类型包装自动化系统销量及市场份额（2020-2025）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全球不同产品类型包装自动化系统销量预测（2026-2031）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全球不同产品类型包装自动化系统收入（2020-2031）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全球不同产品类型包装自动化系统收入及市场份额（2020-2025）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全球不同产品类型包装自动化系统收入预测（2026-2031）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全球不同产品类型包装自动化系统价格走势（2020-2031）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不同应用包装自动化系统分析</w:t>
      </w:r>
      <w:r>
        <w:rPr>
          <w:rFonts w:hint="eastAsia"/>
        </w:rPr>
        <w:br/>
      </w:r>
      <w:r>
        <w:rPr>
          <w:rFonts w:hint="eastAsia"/>
        </w:rPr>
        <w:t>　　7.1 全球不同应用包装自动化系统销量（2020-2031）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全球不同应用包装自动化系统销量及市场份额（2020-2025）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全球不同应用包装自动化系统销量预测（2026-2031）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全球不同应用包装自动化系统收入（2020-2031）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全球不同应用包装自动化系统收入及市场份额（2020-2025）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全球不同应用包装自动化系统收入预测（2026-2031）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全球不同应用包装自动化系统价格走势（2020-2031）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包装自动化系统产业链分析</w:t>
      </w:r>
      <w:r>
        <w:rPr>
          <w:rFonts w:hint="eastAsia"/>
        </w:rPr>
        <w:br/>
      </w:r>
      <w:r>
        <w:rPr>
          <w:rFonts w:hint="eastAsia"/>
        </w:rPr>
        <w:t>　　8.2 包装自动化系统工艺制造技术分析</w:t>
      </w:r>
      <w:r>
        <w:rPr>
          <w:rFonts w:hint="eastAsia"/>
        </w:rPr>
        <w:br/>
      </w:r>
      <w:r>
        <w:rPr>
          <w:rFonts w:hint="eastAsia"/>
        </w:rPr>
        <w:t>　　8.3 包装自动化系统产业上游供应分析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包装自动化系统下游客户分析</w:t>
      </w:r>
      <w:r>
        <w:rPr>
          <w:rFonts w:hint="eastAsia"/>
        </w:rPr>
        <w:br/>
      </w:r>
      <w:r>
        <w:rPr>
          <w:rFonts w:hint="eastAsia"/>
        </w:rPr>
        <w:t>　　8.5 包装自动化系统销售渠道分析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包装自动化系统行业发展机遇及主要驱动因素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包装自动化系统行业发展面临的风险</w:t>
      </w:r>
      <w:r>
        <w:rPr>
          <w:rFonts w:hint="eastAsia"/>
        </w:rPr>
        <w:br/>
      </w:r>
      <w:r>
        <w:rPr>
          <w:rFonts w:hint="eastAsia"/>
        </w:rPr>
        <w:t>　　9.3 包装自动化系统行业政策分析</w:t>
      </w:r>
      <w:r>
        <w:rPr>
          <w:rFonts w:hint="eastAsia"/>
        </w:rPr>
        <w:br/>
      </w:r>
      <w:r>
        <w:rPr>
          <w:rFonts w:hint="eastAsia"/>
        </w:rPr>
        <w:t>　　9.4 包装自动化系统中国企业SWOT分析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全球不同产品类型包装自动化系统销售额增长（CAGR）趋势2020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包装自动化系统行业目前发展现状</w:t>
      </w:r>
      <w:r>
        <w:rPr>
          <w:rFonts w:hint="eastAsia"/>
        </w:rPr>
        <w:br/>
      </w:r>
      <w:r>
        <w:rPr>
          <w:rFonts w:hint="eastAsia"/>
        </w:rPr>
        <w:t>　　表 4： 包装自动化系统发展趋势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全球主要地区包装自动化系统产量增速（CAGR）：（2020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全球主要地区包装自动化系统产量（2020-2025）&amp;（千套）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全球主要地区包装自动化系统产量（2026-2031）&amp;（千套）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全球主要地区包装自动化系统产量市场份额（2020-2025）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全球主要地区包装自动化系统产量（2026-2031）&amp;（千套）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全球主要地区包装自动化系统销售收入增速：（2020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全球主要地区包装自动化系统销售收入（2020-2025）&amp;（百万美元）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全球主要地区包装自动化系统销售收入市场份额（2020-2025）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全球主要地区包装自动化系统收入（2026-2031）&amp;（百万美元）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全球主要地区包装自动化系统收入市场份额（2026-2031）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全球主要地区包装自动化系统销量（千套）：2020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全球主要地区包装自动化系统销量（2020-2025）&amp;（千套）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全球主要地区包装自动化系统销量市场份额（2020-2025）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全球主要地区包装自动化系统销量（2026-2031）&amp;（千套）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全球主要地区包装自动化系统销量份额（2026-2031）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全球市场主要厂商包装自动化系统产能（2024-2025）&amp;（千套）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全球市场主要厂商包装自动化系统销量（2020-2025）&amp;（千套）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全球市场主要厂商包装自动化系统销量市场份额（2020-2025）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全球市场主要厂商包装自动化系统销售收入（2020-2025）&amp;（百万美元）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全球市场主要厂商包装自动化系统销售收入市场份额（2020-2025）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全球市场主要厂商包装自动化系统销售价格（2020-2025）&amp;（美元/套）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2024年全球主要生产商包装自动化系统收入排名（百万美元）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中国市场主要厂商包装自动化系统销量（2020-2025）&amp;（千套）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中国市场主要厂商包装自动化系统销量市场份额（2020-2025）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中国市场主要厂商包装自动化系统销售收入（2020-2025）&amp;（百万美元）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中国市场主要厂商包装自动化系统销售收入市场份额（2020-2025）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2024年中国主要生产商包装自动化系统收入排名（百万美元）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中国市场主要厂商包装自动化系统销售价格（2020-2025）&amp;（美元/套）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全球主要厂商包装自动化系统总部及产地分布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全球主要厂商成立时间及包装自动化系统商业化日期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全球主要厂商包装自动化系统产品类型及应用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2024年全球包装自动化系统主要厂商市场地位（第一梯队、第二梯队和第三梯队）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全球包装自动化系统市场投资、并购等现状分析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包装自动化系统生产基地、销售区域、竞争对手及市场地位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包装自动化系统产品规格、参数及市场应用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包装自动化系统销量（千套）、收入（百万美元）、价格（美元/套）及毛利率（2020-2025）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全球不同产品类型包装自动化系统销量（2020-2025年）&amp;（千套）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124： 全球不同产品类型包装自动化系统销量市场份额（2020-2025）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全球不同产品类型包装自动化系统销量预测（2026-2031）&amp;（千套）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全球市场不同产品类型包装自动化系统销量市场份额预测（2026-2031）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全球不同产品类型包装自动化系统收入（2020-2025年）&amp;（百万美元）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全球不同产品类型包装自动化系统收入市场份额（2020-2025）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全球不同产品类型包装自动化系统收入预测（2026-2031）&amp;（百万美元）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全球不同产品类型包装自动化系统收入市场份额预测（2026-2031）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全球不同应用包装自动化系统销量（2020-2025年）&amp;（千套）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132： 全球不同应用包装自动化系统销量市场份额（2020-2025）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全球不同应用包装自动化系统销量预测（2026-2031）&amp;（千套）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134： 全球市场不同应用包装自动化系统销量市场份额预测（2026-2031）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全球不同应用包装自动化系统收入（2020-2025年）&amp;（百万美元）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全球不同应用包装自动化系统收入市场份额（2020-2025）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全球不同应用包装自动化系统收入预测（2026-2031）&amp;（百万美元）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全球不同应用包装自动化系统收入市场份额预测（2026-2031）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包装自动化系统上游原料供应商及联系方式列表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包装自动化系统典型客户列表</w:t>
      </w:r>
      <w:r>
        <w:rPr>
          <w:rFonts w:hint="eastAsia"/>
        </w:rPr>
        <w:br/>
      </w:r>
      <w:r>
        <w:rPr>
          <w:rFonts w:hint="eastAsia"/>
        </w:rPr>
        <w:t>　　表 141： 包装自动化系统主要销售模式及销售渠道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包装自动化系统行业发展机遇及主要驱动因素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包装自动化系统行业发展面临的风险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包装自动化系统行业政策分析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包装自动化系统产品图片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全球不同产品类型包装自动化系统销售额2020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全球不同产品类型包装自动化系统市场份额2024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液体包装自动化系统产品图片</w:t>
      </w:r>
      <w:r>
        <w:rPr>
          <w:rFonts w:hint="eastAsia"/>
        </w:rPr>
        <w:br/>
      </w:r>
      <w:r>
        <w:rPr>
          <w:rFonts w:hint="eastAsia"/>
        </w:rPr>
        <w:t>　　图 5： 固体包装自动化系统产品图片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全球不同应用包装自动化系统市场份额2024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全球包装自动化系统产能、产量、产能利用率及发展趋势（2020-2031）&amp;（千套）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全球包装自动化系统产量、需求量及发展趋势（2020-2031）&amp;（千套）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全球主要地区包装自动化系统产量（2020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全球主要地区包装自动化系统产量市场份额（2020-2031）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中国包装自动化系统产能、产量、产能利用率及发展趋势（2020-2031）&amp;（千套）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中国包装自动化系统产量、市场需求量及发展趋势（2020-2031）&amp;（千套）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全球包装自动化系统市场销售额及增长率：（2020-2031）&amp;（百万美元）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全球市场包装自动化系统市场规模：2020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全球市场包装自动化系统销量及增长率（2020-2031）&amp;（千套）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全球市场包装自动化系统价格趋势（2020-2031）&amp;（美元/套）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全球主要地区包装自动化系统销售收入（2020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全球主要地区包装自动化系统销售收入市场份额（2020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北美市场包装自动化系统销量及增长率（2020-2031）&amp;（千套）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北美市场包装自动化系统收入及增长率（2020-2031）&amp;（百万美元）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欧洲市场包装自动化系统销量及增长率（2020-2031）&amp;（千套）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欧洲市场包装自动化系统收入及增长率（2020-2031）&amp;（百万美元）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中国市场包装自动化系统销量及增长率（2020-2031）&amp;（千套）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中国市场包装自动化系统收入及增长率（2020-2031）&amp;（百万美元）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日本市场包装自动化系统销量及增长率（2020-2031）&amp;（千套）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日本市场包装自动化系统收入及增长率（2020-2031）&amp;（百万美元）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东南亚市场包装自动化系统销量及增长率（2020-2031）&amp;（千套）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东南亚市场包装自动化系统收入及增长率（2020-2031）&amp;（百万美元）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印度市场包装自动化系统销量及增长率（2020-2031）&amp;（千套）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印度市场包装自动化系统收入及增长率（2020-2031）&amp;（百万美元）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2024年全球市场主要厂商包装自动化系统销量市场份额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2024年全球市场主要厂商包装自动化系统收入市场份额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2024年中国市场主要厂商包装自动化系统销量市场份额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2024年中国市场主要厂商包装自动化系统收入市场份额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2024年全球前五大生产商包装自动化系统市场份额</w:t>
      </w:r>
      <w:r>
        <w:rPr>
          <w:rFonts w:hint="eastAsia"/>
        </w:rPr>
        <w:br/>
      </w:r>
      <w:r>
        <w:rPr>
          <w:rFonts w:hint="eastAsia"/>
        </w:rPr>
        <w:t>　　图 41： 2024年全球包装自动化系统第一梯队、第二梯队和第三梯队厂商及市场份额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全球不同产品类型包装自动化系统价格走势（2020-2031）&amp;（美元/套）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全球不同应用包装自动化系统价格走势（2020-2031）&amp;（美元/套）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包装自动化系统产业链</w:t>
      </w:r>
      <w:r>
        <w:rPr>
          <w:rFonts w:hint="eastAsia"/>
        </w:rPr>
        <w:br/>
      </w:r>
      <w:r>
        <w:rPr>
          <w:rFonts w:hint="eastAsia"/>
        </w:rPr>
        <w:t>　　图 45： 包装自动化系统中国企业SWOT分析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2b5a1d4324f53" w:history="1">
        <w:r>
          <w:rPr>
            <w:rStyle w:val="Hyperlink"/>
          </w:rPr>
          <w:t>全球与中国包装自动化系统行业现状及发展前景报告（2025-2031年）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2b5a1d4324f53" w:history="1">
        <w:r>
          <w:rPr>
            <w:rStyle w:val="Hyperlink"/>
          </w:rPr>
          <w:t>https://www.20087.com/6/09/BaoZhuangZiDongHuaXiTongFaZhanXianZhuangQianJing.html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370a458744010" w:history="1">
      <w:r>
        <w:rPr>
          <w:rStyle w:val="Hyperlink"/>
        </w:rPr>
        <w:t>全球与中国包装自动化系统行业现状及发展前景报告（2025-2031年）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aoZhuangZiDongHuaXiTongFaZhanXianZhuangQianJing.html" TargetMode="External" Id="R2402b5a1d432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aoZhuangZiDongHuaXiTongFaZhanXianZhuangQianJing.html" TargetMode="External" Id="R321370a45874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2025-02-18T23:29:38Z</dcterms:created>
  <dcterms:modified xsi:type="dcterms:W3CDTF">2025-02-19T00:29:38Z</dcterms:modified>
  <dc:subject>全球与中国包装自动化系统行业现状及发展前景报告（2025-2031年）</dc:subject>
  <dc:title>全球与中国包装自动化系统行业现状及发展前景报告（2025-2031年）</dc:title>
  <cp:keywords>全球与中国包装自动化系统行业现状及发展前景报告（2025-2031年）</cp:keywords>
  <dc:description>全球与中国包装自动化系统行业现状及发展前景报告（2025-2031年）</dc:description>
</cp:coreProperties>
</file>