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f3482dbaa4f39" w:history="1">
              <w:r>
                <w:rPr>
                  <w:rStyle w:val="Hyperlink"/>
                </w:rPr>
                <w:t>2025-2031年中国四相驱动器行业研究分析与发展前景报告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f3482dbaa4f39" w:history="1">
              <w:r>
                <w:rPr>
                  <w:rStyle w:val="Hyperlink"/>
                </w:rPr>
                <w:t>2025-2031年中国四相驱动器行业研究分析与发展前景报告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f3482dbaa4f39" w:history="1">
                <w:r>
                  <w:rPr>
                    <w:rStyle w:val="Hyperlink"/>
                  </w:rPr>
                  <w:t>https://www.20087.com/6/59/SiXiangQuDongQiHangYeQianJingFenXi.html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相驱动器是一种用于控制四相电机运行的电子控制设备，广泛应用于工业自动化、精密机械、纺织设备、医疗器械、机器人等领域。相较于传统两相或三相驱动器，四相驱动器具备更高的控制精度、更平稳的运行特性以及更强的抗干扰能力。随着智能制造、高精度运动控制技术的发展，四相驱动器在响应速度、控制算法、集成度等方面持续优化。国内企业在中低端市场已具备较强研发与制造能力，并在部分高端产品如闭环控制驱动器、数字信号处理驱动器、多轴协同控制驱动器等方面实现技术突破。然而，行业仍面临高端芯片依赖进口、控制算法积累不足、系统兼容性差等问题，影响国产驱动器在高端设备中的应用比例。</w:t>
      </w:r>
      <w:r>
        <w:rPr>
          <w:rFonts w:hint="eastAsia"/>
        </w:rPr>
        <w:br/>
      </w:r>
      <w:r>
        <w:rPr>
          <w:rFonts w:hint="eastAsia"/>
        </w:rPr>
        <w:t>　　未来，四相驱动器行业将向高性能化、智能化、集成化方向发展。随着人工智能、边缘计算、工业物联网等技术的融合应用，驱动器将逐步实现自适应控制、状态监测、远程调试、智能优化等功能，提升系统的控制精度与运行稳定性。高性能将成为市场主流，推动高分辨率编码器、高速控制芯片、低延迟通信协议的应用普及，满足精密加工与自动化设备的高端需求。集成化设计将成为发展趋势，驱动器将与伺服系统、PLC控制模块、运动控制器深度融合，构建一体化智能控制平台。行业将加快构建统一的技术标准与接口协议，提升国产驱动器在高端制造体系中的适配能力。未来，四相驱动器将在推动智能制造升级、提升设备控制精度方面继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f3482dbaa4f39" w:history="1">
        <w:r>
          <w:rPr>
            <w:rStyle w:val="Hyperlink"/>
          </w:rPr>
          <w:t>2025-2031年中国四相驱动器行业研究分析与发展前景报告</w:t>
        </w:r>
      </w:hyperlink>
      <w:r>
        <w:rPr>
          <w:rFonts w:hint="eastAsia"/>
        </w:rPr>
        <w:t>》全面梳理了四相驱动器行业的市场规模、技术现状及产业链结构，结合数据分析了四相驱动器市场需求、价格动态与竞争格局，科学预测了四相驱动器发展趋势与市场前景，解读了行业内重点企业的战略布局与品牌影响力，同时对市场竞争与集中度进行了评估。此外，报告还细分了市场领域，揭示了四相驱动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四相驱动器行业概述</w:t>
      </w:r>
      <w:r>
        <w:rPr>
          <w:rFonts w:hint="eastAsia"/>
        </w:rPr>
        <w:br/>
      </w:r>
      <w:r>
        <w:rPr>
          <w:rFonts w:hint="eastAsia"/>
        </w:rPr>
        <w:t>　　第一节 四相驱动器定义与分类</w:t>
      </w:r>
      <w:r>
        <w:rPr>
          <w:rFonts w:hint="eastAsia"/>
        </w:rPr>
        <w:br/>
      </w:r>
      <w:r>
        <w:rPr>
          <w:rFonts w:hint="eastAsia"/>
        </w:rPr>
        <w:t>　　第二节 四相驱动器应用领域</w:t>
      </w:r>
      <w:r>
        <w:rPr>
          <w:rFonts w:hint="eastAsia"/>
        </w:rPr>
        <w:br/>
      </w:r>
      <w:r>
        <w:rPr>
          <w:rFonts w:hint="eastAsia"/>
        </w:rPr>
        <w:t>　　第三节 四相驱动器行业经济指标分析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四相驱动器产业链及经营模式分析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三、四相驱动器销售模式及销售渠道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全球四相驱动器市场发展综述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2019-2024年全球四相驱动器市场规模与趋势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主要国家与地区四相驱动器市场分析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2025-2031年全球四相驱动器行业发展趋势与前景预测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中国四相驱动器行业市场分析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2024-2025年四相驱动器产能与投资动态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一、国内四相驱动器产能及利用情况</w:t>
      </w:r>
      <w:r>
        <w:rPr>
          <w:rFonts w:hint="eastAsia"/>
        </w:rPr>
        <w:br/>
      </w:r>
      <w:r>
        <w:rPr>
          <w:rFonts w:hint="eastAsia"/>
        </w:rPr>
        <w:t>　　　　二、四相驱动器产能扩张与投资动态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2025-2031年四相驱动器行业产量统计与趋势预测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一、2019-2024年四相驱动器行业产量数据统计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1、2019-2024年四相驱动器产量及增长趋势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2、2019-2024年四相驱动器细分产品产量及份额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二、影响四相驱动器产量的关键因素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三、2025-2031年四相驱动器产量预测</w:t>
      </w:r>
      <w:r>
        <w:rPr>
          <w:rFonts w:hint="eastAsia"/>
        </w:rPr>
        <w:br/>
      </w:r>
      <w:r>
        <w:rPr>
          <w:rFonts w:hint="eastAsia"/>
        </w:rPr>
        <w:t>　　第三节 2025-2031年四相驱动器市场需求与销售分析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一、2024-2025年四相驱动器行业需求现状</w:t>
      </w:r>
      <w:r>
        <w:rPr>
          <w:rFonts w:hint="eastAsia"/>
        </w:rPr>
        <w:br/>
      </w:r>
      <w:r>
        <w:rPr>
          <w:rFonts w:hint="eastAsia"/>
        </w:rPr>
        <w:t>　　　　二、四相驱动器客户群体与需求特点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三、2019-2024年四相驱动器行业销售规模分析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四、2025-2031年四相驱动器市场增长潜力与规模预测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中国四相驱动器细分市场与下游应用领域分析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四相驱动器细分市场分析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一、2024-2025年四相驱动器主要细分产品市场现状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四相驱动器下游应用与客户群体分析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一、2024-2025年四相驱动器各应用领域市场现状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2024-2025年四相驱动器行业技术发展现状及趋势分析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四相驱动器行业技术发展现状分析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国内外四相驱动器行业技术差异与原因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四相驱动器行业技术发展方向、趋势预测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提升四相驱动器行业技术能力策略建议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四相驱动器价格机制与竞争策略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一、2019-2024年四相驱动器市场价格走势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四相驱动器定价策略与方法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2025-2031年四相驱动器价格竞争态势与趋势预测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中国四相驱动器行业重点区域市场研究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2024-2025年重点区域四相驱动器市场发展概况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二、2019-2024年四相驱动器市场需求规模情况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三、2025-2031年四相驱动器行业发展潜力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二、2019-2024年四相驱动器市场需求规模情况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三、2025-2031年四相驱动器行业发展潜力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二、2019-2024年四相驱动器市场需求规模情况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三、2025-2031年四相驱动器行业发展潜力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二、2019-2024年四相驱动器市场需求规模情况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三、2025-2031年四相驱动器行业发展潜力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二、2019-2024年四相驱动器市场需求规模情况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三、2025-2031年四相驱动器行业发展潜力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2019-2024年中国四相驱动器行业进出口情况分析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四相驱动器行业进口情况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一、2019-2024年四相驱动器进口规模及增长情况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二、四相驱动器主要进口来源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四相驱动器行业出口情况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一、2019-2024年四相驱动器出口规模及增长情况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二、四相驱动器主要出口目的地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2019-2024年中国四相驱动器行业总体发展与财务状况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2019-2024年中国四相驱动器行业规模情况</w:t>
      </w:r>
      <w:r>
        <w:rPr>
          <w:rFonts w:hint="eastAsia"/>
        </w:rPr>
        <w:br/>
      </w:r>
      <w:r>
        <w:rPr>
          <w:rFonts w:hint="eastAsia"/>
        </w:rPr>
        <w:t>　　　　一、四相驱动器行业企业数量规模</w:t>
      </w:r>
      <w:r>
        <w:rPr>
          <w:rFonts w:hint="eastAsia"/>
        </w:rPr>
        <w:br/>
      </w:r>
      <w:r>
        <w:rPr>
          <w:rFonts w:hint="eastAsia"/>
        </w:rPr>
        <w:t>　　　　二、四相驱动器行业从业人员规模</w:t>
      </w:r>
      <w:r>
        <w:rPr>
          <w:rFonts w:hint="eastAsia"/>
        </w:rPr>
        <w:br/>
      </w:r>
      <w:r>
        <w:rPr>
          <w:rFonts w:hint="eastAsia"/>
        </w:rPr>
        <w:t>　　　　三、四相驱动器行业市场敏感性分析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2019-2024年中国四相驱动器行业财务能力分析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一、四相驱动器行业盈利能力</w:t>
      </w:r>
      <w:r>
        <w:rPr>
          <w:rFonts w:hint="eastAsia"/>
        </w:rPr>
        <w:br/>
      </w:r>
      <w:r>
        <w:rPr>
          <w:rFonts w:hint="eastAsia"/>
        </w:rPr>
        <w:t>　　　　二、四相驱动器行业偿债能力</w:t>
      </w:r>
      <w:r>
        <w:rPr>
          <w:rFonts w:hint="eastAsia"/>
        </w:rPr>
        <w:br/>
      </w:r>
      <w:r>
        <w:rPr>
          <w:rFonts w:hint="eastAsia"/>
        </w:rPr>
        <w:t>　　　　三、四相驱动器行业营运能力</w:t>
      </w:r>
      <w:r>
        <w:rPr>
          <w:rFonts w:hint="eastAsia"/>
        </w:rPr>
        <w:br/>
      </w:r>
      <w:r>
        <w:rPr>
          <w:rFonts w:hint="eastAsia"/>
        </w:rPr>
        <w:t>　　　　四、四相驱动器行业发展能力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四相驱动器行业重点企业调研分析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二、企业四相驱动器业务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二、企业四相驱动器业务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二、企业四相驱动器业务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二、企业四相驱动器业务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二、企业四相驱动器业务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二、企业四相驱动器业务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中国四相驱动器行业竞争格局分析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四相驱动器行业竞争格局总览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2024-2025年四相驱动器行业竞争力分析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2019-2024年四相驱动器行业企业并购活动分析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2024-2025年四相驱动器行业会展与招投标活动分析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一、四相驱动器行业会展活动及其市场影响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2025年中国四相驱动器企业发展企业发展策略与建议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四相驱动器销售模式与渠道策略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四相驱动器品牌与市场推广策略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四相驱动器研发投入与技术创新能力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四相驱动器合作联盟与资源整合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中国四相驱动器行业风险与对策</w:t>
      </w:r>
      <w:r>
        <w:rPr>
          <w:rFonts w:hint="eastAsia"/>
        </w:rPr>
        <w:br/>
      </w:r>
      <w:r>
        <w:rPr>
          <w:rFonts w:hint="eastAsia"/>
        </w:rPr>
        <w:t>　　第一节 四相驱动器行业SWOT分析</w:t>
      </w:r>
      <w:r>
        <w:rPr>
          <w:rFonts w:hint="eastAsia"/>
        </w:rPr>
        <w:br/>
      </w:r>
      <w:r>
        <w:rPr>
          <w:rFonts w:hint="eastAsia"/>
        </w:rPr>
        <w:t>　　　　一、四相驱动器行业优势</w:t>
      </w:r>
      <w:r>
        <w:rPr>
          <w:rFonts w:hint="eastAsia"/>
        </w:rPr>
        <w:br/>
      </w:r>
      <w:r>
        <w:rPr>
          <w:rFonts w:hint="eastAsia"/>
        </w:rPr>
        <w:t>　　　　二、四相驱动器行业劣势</w:t>
      </w:r>
      <w:r>
        <w:rPr>
          <w:rFonts w:hint="eastAsia"/>
        </w:rPr>
        <w:br/>
      </w:r>
      <w:r>
        <w:rPr>
          <w:rFonts w:hint="eastAsia"/>
        </w:rPr>
        <w:t>　　　　三、四相驱动器市场机会</w:t>
      </w:r>
      <w:r>
        <w:rPr>
          <w:rFonts w:hint="eastAsia"/>
        </w:rPr>
        <w:br/>
      </w:r>
      <w:r>
        <w:rPr>
          <w:rFonts w:hint="eastAsia"/>
        </w:rPr>
        <w:t>　　　　四、四相驱动器市场威胁</w:t>
      </w:r>
      <w:r>
        <w:rPr>
          <w:rFonts w:hint="eastAsia"/>
        </w:rPr>
        <w:br/>
      </w:r>
      <w:r>
        <w:rPr>
          <w:rFonts w:hint="eastAsia"/>
        </w:rPr>
        <w:t>　　第二节 四相驱动器行业风险及对策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2025-2031年中国四相驱动器行业前景与发展趋势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2024-2025年四相驱动器行业发展环境分析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一、四相驱动器行业主管部门与监管体制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二、四相驱动器行业主要法律法规及政策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三、四相驱动器行业标准与质量监管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2025-2031年四相驱动器行业发展趋势与方向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2025-2031年四相驱动器行业发展潜力与机遇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四相驱动器行业研究结论与建议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中⋅智⋅林⋅－四相驱动器行业发展建议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四相驱动器行业历程</w:t>
      </w:r>
      <w:r>
        <w:rPr>
          <w:rFonts w:hint="eastAsia"/>
        </w:rPr>
        <w:br/>
      </w:r>
      <w:r>
        <w:rPr>
          <w:rFonts w:hint="eastAsia"/>
        </w:rPr>
        <w:t>　　图表 四相驱动器行业生命周期</w:t>
      </w:r>
      <w:r>
        <w:rPr>
          <w:rFonts w:hint="eastAsia"/>
        </w:rPr>
        <w:br/>
      </w:r>
      <w:r>
        <w:rPr>
          <w:rFonts w:hint="eastAsia"/>
        </w:rPr>
        <w:t>　　图表 四相驱动器行业产业链分析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2019-2024年中国四相驱动器行业市场规模及增长情况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2019-2024年四相驱动器行业市场容量分析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2019-2024年中国四相驱动器行业产能统计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2019-2024年中国四相驱动器行业产量及增长趋势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2019-2024年中国四相驱动器市场需求量及增速统计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2024年中国四相驱动器行业需求领域分布格局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2019-2024年中国四相驱动器行业销售收入分析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2019-2024年中国四相驱动器行业盈利情况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2019-2024年中国四相驱动器行业利润总额统计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2019-2024年中国四相驱动器进口数量分析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2019-2024年中国四相驱动器进口金额分析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2019-2024年中国四相驱动器出口数量分析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2019-2024年中国四相驱动器出口金额分析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2024年中国四相驱动器进口国家及地区分析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2024年中国四相驱动器出口国家及地区分析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2019-2024年中国四相驱动器行业企业数量情况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2019-2024年中国四相驱动器行业企业平均规模情况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**地区四相驱动器市场规模及增长情况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**地区四相驱动器行业市场需求情况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**地区四相驱动器市场规模及增长情况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**地区四相驱动器行业市场需求情况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**地区四相驱动器市场规模及增长情况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**地区四相驱动器行业市场需求情况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**地区四相驱动器市场规模及增长情况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**地区四相驱动器行业市场需求情况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四相驱动器重点企业（一）基本信息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四相驱动器重点企业（一）经营情况分析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四相驱动器重点企业（一）主要经济指标情况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四相驱动器重点企业（一）盈利能力情况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四相驱动器重点企业（一）偿债能力情况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四相驱动器重点企业（一）运营能力情况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四相驱动器重点企业（一）成长能力情况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四相驱动器重点企业（二）基本信息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四相驱动器重点企业（二）经营情况分析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四相驱动器重点企业（二）主要经济指标情况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四相驱动器重点企业（二）盈利能力情况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四相驱动器重点企业（二）偿债能力情况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四相驱动器重点企业（二）运营能力情况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四相驱动器重点企业（二）成长能力情况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四相驱动器重点企业（三）基本信息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四相驱动器重点企业（三）经营情况分析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四相驱动器重点企业（三）主要经济指标情况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四相驱动器重点企业（三）盈利能力情况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四相驱动器重点企业（三）偿债能力情况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四相驱动器重点企业（三）运营能力情况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四相驱动器重点企业（三）成长能力情况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2025-2031年中国四相驱动器行业产能预测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2025-2031年中国四相驱动器行业产量预测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2025-2031年中国四相驱动器市场需求量预测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2025-2031年中国四相驱动器行业供需平衡预测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2025-2031年中国四相驱动器行业市场容量预测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2025-2031年中国四相驱动器行业市场规模预测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2025-2031年中国四相驱动器市场前景分析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2025-2031年中国四相驱动器行业发展趋势预测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f3482dbaa4f39" w:history="1">
        <w:r>
          <w:rPr>
            <w:rStyle w:val="Hyperlink"/>
          </w:rPr>
          <w:t>2025-2031年中国四相驱动器行业研究分析与发展前景报告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f3482dbaa4f39" w:history="1">
        <w:r>
          <w:rPr>
            <w:rStyle w:val="Hyperlink"/>
          </w:rPr>
          <w:t>https://www.20087.com/6/59/SiXiangQuDongQiHangYeQianJingFenXi.html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热点：二相四线步进电机驱动方法、4相电机驱动原理、四路电机驱动模块、两相四线驱动、三相混合式步进电机驱动器、五相驱动器、用A四纸怎么做零一驱动器、四驱驱动电机工作条件、三相伺服驱动器接线图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cd90af2894870" w:history="1">
      <w:r>
        <w:rPr>
          <w:rStyle w:val="Hyperlink"/>
        </w:rPr>
        <w:t>2025-2031年中国四相驱动器行业研究分析与发展前景报告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iXiangQuDongQiHangYeQianJingFenXi.html" TargetMode="External" Id="R717f3482dbaa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iXiangQuDongQiHangYeQianJingFenXi.html" TargetMode="External" Id="R6b7cd90af289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2025-08-04T03:06:06Z</dcterms:created>
  <dcterms:modified xsi:type="dcterms:W3CDTF">2025-08-04T04:06:06Z</dcterms:modified>
  <dc:subject>2025-2031年中国四相驱动器行业研究分析与发展前景报告</dc:subject>
  <dc:title>2025-2031年中国四相驱动器行业研究分析与发展前景报告</dc:title>
  <cp:keywords>2025-2031年中国四相驱动器行业研究分析与发展前景报告</cp:keywords>
  <dc:description>2025-2031年中国四相驱动器行业研究分析与发展前景报告</dc:description>
</cp:coreProperties>
</file>