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ddce728a4d96" w:history="1">
              <w:r>
                <w:rPr>
                  <w:rStyle w:val="Hyperlink"/>
                </w:rPr>
                <w:t>2025-2031年全球与中国复合式活塞行业研究分析及市场前景报告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ddce728a4d96" w:history="1">
              <w:r>
                <w:rPr>
                  <w:rStyle w:val="Hyperlink"/>
                </w:rPr>
                <w:t>2025-2031年全球与中国复合式活塞行业研究分析及市场前景报告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dddce728a4d96" w:history="1">
                <w:r>
                  <w:rPr>
                    <w:rStyle w:val="Hyperlink"/>
                  </w:rPr>
                  <w:t>https://www.20087.com/6/99/FuHeShiHuoSaiFaZhanQianJing.html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式活塞是内燃机、压缩机及液压系统中的关键运动部件，其设计融合多种材料或结构特征，旨在提升整体性能、耐久性与能效表现。目前，该类活塞广泛应用于高性能汽油机、柴油机及工业动力设备中，以应对高温、高压、高摩擦与交变载荷的严苛工况。主流结构通常采用铝合金本体与特殊功能组件的组合，例如嵌入钢制活塞环槽加强圈以提高抗磨损与抗蠕变能力，或集成冷却油道以增强散热效率。部分高端型号采用双金属铸造或粉末冶金工艺，实现不同区域的性能优化，如顶部耐热层与裙部低摩擦涂层的结合。制造过程对尺寸精度、形位公差及表面处理有极高要求，确保与气缸壁的配合间隙合理，减少振动与异响。随着发动机向高强化、低排放方向发展，活塞的轻量化、热管理与结构强度成为设计核心，推动复合式结构的广泛应用。</w:t>
      </w:r>
      <w:r>
        <w:rPr>
          <w:rFonts w:hint="eastAsia"/>
        </w:rPr>
        <w:br/>
      </w:r>
      <w:r>
        <w:rPr>
          <w:rFonts w:hint="eastAsia"/>
        </w:rPr>
        <w:t>　　未来，复合式活塞的发展将聚焦于材料创新、功能集成与智能制造技术的深度融合。复合材料的应用，如碳化硅颗粒增强铝基复合材料或陶瓷基复合材料，有望进一步提升活塞的比强度、热导率与耐磨性能，支持更高燃烧压力与温度的发动机设计。结构设计将更加精细化，通过拓扑优化与仿真分析实现重量最小化与应力分布均匀化，降低惯性力与燃油消耗。功能集成趋势可能引入嵌入式传感器，用于监测活塞温度、振动或润滑状态，为发动机健康管理提供数据支持。在制造工艺方面，增材制造技术（如3D打印）可能用于生产具有复杂内部冷却通道或梯度材料分布的活塞原型，突破传统加工限制。同时，智能制造系统将实现从设计、加工到检测的全流程数字化管控，提升产品一致性与可追溯性。随着替代燃料发动机与混合动力系统的普及，复合式活塞还需适应甲醇、氢气等新型燃料的腐蚀性与燃烧特性，开发专用防护涂层与结构方案。整体而言，该类产品将在动力系统高效化、清洁化与智能化的背景下，持续演进为集结构、材料与感知功能于一体的高性能核心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ddce728a4d96" w:history="1">
        <w:r>
          <w:rPr>
            <w:rStyle w:val="Hyperlink"/>
          </w:rPr>
          <w:t>2025-2031年全球与中国复合式活塞行业研究分析及市场前景报告</w:t>
        </w:r>
      </w:hyperlink>
      <w:r>
        <w:rPr>
          <w:rFonts w:hint="eastAsia"/>
        </w:rPr>
        <w:t>》基于国家统计局及相关行业协会等权威部门数据，结合长期监测的一手资料，系统分析了复合式活塞行业的发展现状、市场规模、供需动态及进出口情况。报告详细解读了复合式活塞产业链上下游、重点区域市场、竞争格局及领先企业的表现，同时评估了复合式活塞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复合式活塞市场概述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按照不同产品类型，复合式活塞主要可以分为如下几个类别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全球不同产品类型复合式活塞销售额增长趋势2020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铰接型</w:t>
      </w:r>
      <w:r>
        <w:rPr>
          <w:rFonts w:hint="eastAsia"/>
        </w:rPr>
        <w:br/>
      </w:r>
      <w:r>
        <w:rPr>
          <w:rFonts w:hint="eastAsia"/>
        </w:rPr>
        <w:t>　　　　1.2.3 摩擦焊接型</w:t>
      </w:r>
      <w:r>
        <w:rPr>
          <w:rFonts w:hint="eastAsia"/>
        </w:rPr>
        <w:br/>
      </w:r>
      <w:r>
        <w:rPr>
          <w:rFonts w:hint="eastAsia"/>
        </w:rPr>
        <w:t>　　　　1.2.4 高温焊接型</w:t>
      </w:r>
      <w:r>
        <w:rPr>
          <w:rFonts w:hint="eastAsia"/>
        </w:rPr>
        <w:br/>
      </w:r>
      <w:r>
        <w:rPr>
          <w:rFonts w:hint="eastAsia"/>
        </w:rPr>
        <w:t>　　1.3 从不同应用，复合式活塞主要包括如下几个方面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全球不同应用复合式活塞销售额增长趋势2020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复合式活塞行业背景、发展历史、现状及趋势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复合式活塞行业目前现状分析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复合式活塞发展趋势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全球复合式活塞总体规模分析</w:t>
      </w:r>
      <w:r>
        <w:rPr>
          <w:rFonts w:hint="eastAsia"/>
        </w:rPr>
        <w:br/>
      </w:r>
      <w:r>
        <w:rPr>
          <w:rFonts w:hint="eastAsia"/>
        </w:rPr>
        <w:t>　　2.1 全球复合式活塞供需现状及预测（2020-2031）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全球复合式活塞产能、产量、产能利用率及发展趋势（2020-2031）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全球复合式活塞产量、需求量及发展趋势（2020-2031）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全球主要地区复合式活塞产量及发展趋势（2020-2031）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全球主要地区复合式活塞产量（2020-2025）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全球主要地区复合式活塞产量（2026-2031）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全球主要地区复合式活塞产量市场份额（2020-2031）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中国复合式活塞供需现状及预测（2020-2031）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中国复合式活塞产能、产量、产能利用率及发展趋势（2020-2031）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中国复合式活塞产量、市场需求量及发展趋势（2020-2031）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全球复合式活塞销量及销售额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全球市场复合式活塞销售额（2020-2031）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全球市场复合式活塞销量（2020-2031）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全球市场复合式活塞价格趋势（2020-2031）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全球复合式活塞主要地区分析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全球主要地区复合式活塞市场规模分析：2020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全球主要地区复合式活塞销售收入及市场份额（2020-2025年）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全球主要地区复合式活塞销售收入预测（2026-2031年）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全球主要地区复合式活塞销量分析：2020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全球主要地区复合式活塞销量及市场份额（2020-2025年）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全球主要地区复合式活塞销量及市场份额预测（2026-2031）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全球市场主要厂商复合式活塞产能市场份额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全球市场主要厂商复合式活塞销量（2020-2025）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全球市场主要厂商复合式活塞销量（2020-2025）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全球市场主要厂商复合式活塞销售收入（2020-2025）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全球市场主要厂商复合式活塞销售价格（2020-2025）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2024年全球主要生产商复合式活塞收入排名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中国市场主要厂商复合式活塞销量（2020-2025）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中国市场主要厂商复合式活塞销量（2020-2025）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中国市场主要厂商复合式活塞销售收入（2020-2025）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2024年中国主要生产商复合式活塞收入排名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中国市场主要厂商复合式活塞销售价格（2020-2025）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全球主要厂商复合式活塞总部及产地分布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全球主要厂商成立时间及复合式活塞商业化日期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全球主要厂商复合式活塞产品类型及应用</w:t>
      </w:r>
      <w:r>
        <w:rPr>
          <w:rFonts w:hint="eastAsia"/>
        </w:rPr>
        <w:br/>
      </w:r>
      <w:r>
        <w:rPr>
          <w:rFonts w:hint="eastAsia"/>
        </w:rPr>
        <w:t>　　4.7 复合式活塞行业集中度、竞争程度分析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复合式活塞行业集中度分析：2024年全球Top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全球复合式活塞第一梯队、第二梯队和第三梯队生产商（品牌）及市场份额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不同产品类型复合式活塞分析</w:t>
      </w:r>
      <w:r>
        <w:rPr>
          <w:rFonts w:hint="eastAsia"/>
        </w:rPr>
        <w:br/>
      </w:r>
      <w:r>
        <w:rPr>
          <w:rFonts w:hint="eastAsia"/>
        </w:rPr>
        <w:t>　　6.1 全球不同产品类型复合式活塞销量（2020-2031）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全球不同产品类型复合式活塞销量及市场份额（2020-2025）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全球不同产品类型复合式活塞销量预测（2026-2031）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全球不同产品类型复合式活塞收入（2020-2031）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全球不同产品类型复合式活塞收入及市场份额（2020-2025）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全球不同产品类型复合式活塞收入预测（2026-2031）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全球不同产品类型复合式活塞价格走势（2020-2031）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不同应用复合式活塞分析</w:t>
      </w:r>
      <w:r>
        <w:rPr>
          <w:rFonts w:hint="eastAsia"/>
        </w:rPr>
        <w:br/>
      </w:r>
      <w:r>
        <w:rPr>
          <w:rFonts w:hint="eastAsia"/>
        </w:rPr>
        <w:t>　　7.1 全球不同应用复合式活塞销量（2020-2031）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全球不同应用复合式活塞销量及市场份额（2020-2025）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全球不同应用复合式活塞销量预测（2026-2031）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全球不同应用复合式活塞收入（2020-2031）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全球不同应用复合式活塞收入及市场份额（2020-2025）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全球不同应用复合式活塞收入预测（2026-2031）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全球不同应用复合式活塞价格走势（2020-2031）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复合式活塞产业链分析</w:t>
      </w:r>
      <w:r>
        <w:rPr>
          <w:rFonts w:hint="eastAsia"/>
        </w:rPr>
        <w:br/>
      </w:r>
      <w:r>
        <w:rPr>
          <w:rFonts w:hint="eastAsia"/>
        </w:rPr>
        <w:t>　　8.2 复合式活塞工艺制造技术分析</w:t>
      </w:r>
      <w:r>
        <w:rPr>
          <w:rFonts w:hint="eastAsia"/>
        </w:rPr>
        <w:br/>
      </w:r>
      <w:r>
        <w:rPr>
          <w:rFonts w:hint="eastAsia"/>
        </w:rPr>
        <w:t>　　8.3 复合式活塞产业上游供应分析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复合式活塞下游客户分析</w:t>
      </w:r>
      <w:r>
        <w:rPr>
          <w:rFonts w:hint="eastAsia"/>
        </w:rPr>
        <w:br/>
      </w:r>
      <w:r>
        <w:rPr>
          <w:rFonts w:hint="eastAsia"/>
        </w:rPr>
        <w:t>　　8.5 复合式活塞销售渠道分析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复合式活塞行业发展机遇及主要驱动因素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复合式活塞行业发展面临的风险</w:t>
      </w:r>
      <w:r>
        <w:rPr>
          <w:rFonts w:hint="eastAsia"/>
        </w:rPr>
        <w:br/>
      </w:r>
      <w:r>
        <w:rPr>
          <w:rFonts w:hint="eastAsia"/>
        </w:rPr>
        <w:t>　　9.3 复合式活塞行业政策分析</w:t>
      </w:r>
      <w:r>
        <w:rPr>
          <w:rFonts w:hint="eastAsia"/>
        </w:rPr>
        <w:br/>
      </w:r>
      <w:r>
        <w:rPr>
          <w:rFonts w:hint="eastAsia"/>
        </w:rPr>
        <w:t>　　9.4 复合式活塞中国企业SWOT分析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全球不同产品类型复合式活塞销售额增长（CAGR）趋势2020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复合式活塞行业目前发展现状</w:t>
      </w:r>
      <w:r>
        <w:rPr>
          <w:rFonts w:hint="eastAsia"/>
        </w:rPr>
        <w:br/>
      </w:r>
      <w:r>
        <w:rPr>
          <w:rFonts w:hint="eastAsia"/>
        </w:rPr>
        <w:t>　　表 4： 复合式活塞发展趋势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全球主要地区复合式活塞产量增速（CAGR）：（2020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全球主要地区复合式活塞产量（2020-2025）&amp;（千个）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全球主要地区复合式活塞产量（2026-2031）&amp;（千个）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全球主要地区复合式活塞产量市场份额（2020-2025）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全球主要地区复合式活塞产量（2026-2031）&amp;（千个）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全球主要地区复合式活塞销售收入增速：（2020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全球主要地区复合式活塞销售收入（2020-2025）&amp;（百万美元）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全球主要地区复合式活塞销售收入市场份额（2020-2025）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全球主要地区复合式活塞收入（2026-2031）&amp;（百万美元）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全球主要地区复合式活塞收入市场份额（2026-2031）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全球主要地区复合式活塞销量（千个）：2020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全球主要地区复合式活塞销量（2020-2025）&amp;（千个）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全球主要地区复合式活塞销量市场份额（2020-2025）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全球主要地区复合式活塞销量（2026-2031）&amp;（千个）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全球主要地区复合式活塞销量份额（2026-2031）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全球市场主要厂商复合式活塞产能（2024-2025）&amp;（千个）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全球市场主要厂商复合式活塞销量（2020-2025）&amp;（千个）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全球市场主要厂商复合式活塞销售收入（2020-2025）&amp;（百万美元）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全球市场主要厂商复合式活塞销售收入市场份额（2020-2025）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全球市场主要厂商复合式活塞销售价格（2020-2025）&amp;（美元/个）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2024年全球主要生产商复合式活塞收入排名（百万美元）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中国市场主要厂商复合式活塞销量（2020-2025）&amp;（千个）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中国市场主要厂商复合式活塞销售收入（2020-2025）&amp;（百万美元）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中国市场主要厂商复合式活塞销售收入市场份额（2020-2025）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2024年中国主要生产商复合式活塞收入排名（百万美元）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中国市场主要厂商复合式活塞销售价格（2020-2025）&amp;（美元/个）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全球主要厂商复合式活塞总部及产地分布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全球主要厂商成立时间及复合式活塞商业化日期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全球主要厂商复合式活塞产品类型及应用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2024年全球复合式活塞主要厂商市场地位（第一梯队、第二梯队和第三梯队）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全球复合式活塞市场投资、并购等现状分析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全球不同产品类型复合式活塞销量（2020-2025年）&amp;（千个）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全球不同产品类型复合式活塞销量市场份额（2020-2025）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全球不同产品类型复合式活塞销量预测（2026-2031）&amp;（千个）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全球市场不同产品类型复合式活塞销量市场份额预测（2026-2031）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全球不同产品类型复合式活塞收入（2020-2025年）&amp;（百万美元）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全球不同产品类型复合式活塞收入市场份额（2020-2025）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全球不同产品类型复合式活塞收入预测（2026-2031）&amp;（百万美元）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全球不同产品类型复合式活塞收入市场份额预测（2026-2031）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全球不同应用复合式活塞销量（2020-2025年）&amp;（千个）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全球不同应用复合式活塞销量市场份额（2020-2025）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全球不同应用复合式活塞销量预测（2026-2031）&amp;（千个）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全球市场不同应用复合式活塞销量市场份额预测（2026-2031）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全球不同应用复合式活塞收入（2020-2025年）&amp;（百万美元）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全球不同应用复合式活塞收入市场份额（2020-2025）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全球不同应用复合式活塞收入预测（2026-2031）&amp;（百万美元）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全球不同应用复合式活塞收入市场份额预测（2026-2031）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复合式活塞上游原料供应商及联系方式列表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复合式活塞典型客户列表</w:t>
      </w:r>
      <w:r>
        <w:rPr>
          <w:rFonts w:hint="eastAsia"/>
        </w:rPr>
        <w:br/>
      </w:r>
      <w:r>
        <w:rPr>
          <w:rFonts w:hint="eastAsia"/>
        </w:rPr>
        <w:t>　　表 116： 复合式活塞主要销售模式及销售渠道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复合式活塞行业发展机遇及主要驱动因素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复合式活塞行业发展面临的风险</w:t>
      </w:r>
      <w:r>
        <w:rPr>
          <w:rFonts w:hint="eastAsia"/>
        </w:rPr>
        <w:br/>
      </w:r>
      <w:r>
        <w:rPr>
          <w:rFonts w:hint="eastAsia"/>
        </w:rPr>
        <w:t>　　表 119： 复合式活塞行业政策分析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复合式活塞产品图片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全球不同产品类型复合式活塞销售额2020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全球不同产品类型复合式活塞市场份额2024 &amp; 2031</w:t>
      </w:r>
      <w:r>
        <w:rPr>
          <w:rFonts w:hint="eastAsia"/>
        </w:rPr>
        <w:br/>
      </w:r>
      <w:r>
        <w:rPr>
          <w:rFonts w:hint="eastAsia"/>
        </w:rPr>
        <w:t>　　图 4： 铰接型产品图片</w:t>
      </w:r>
      <w:r>
        <w:rPr>
          <w:rFonts w:hint="eastAsia"/>
        </w:rPr>
        <w:br/>
      </w:r>
      <w:r>
        <w:rPr>
          <w:rFonts w:hint="eastAsia"/>
        </w:rPr>
        <w:t>　　图 5： 摩擦焊接型产品图片</w:t>
      </w:r>
      <w:r>
        <w:rPr>
          <w:rFonts w:hint="eastAsia"/>
        </w:rPr>
        <w:br/>
      </w:r>
      <w:r>
        <w:rPr>
          <w:rFonts w:hint="eastAsia"/>
        </w:rPr>
        <w:t>　　图 6： 高温焊接型产品图片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全球不同应用复合式活塞市场份额2024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全球复合式活塞产能、产量、产能利用率及发展趋势（2020-2031）&amp;（千个）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全球复合式活塞产量、需求量及发展趋势（2020-2031）&amp;（千个）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全球主要地区复合式活塞产量（2020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全球主要地区复合式活塞产量市场份额（2020-2031）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中国复合式活塞产能、产量、产能利用率及发展趋势（2020-2031）&amp;（千个）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中国复合式活塞产量、市场需求量及发展趋势（2020-2031）&amp;（千个）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全球复合式活塞市场销售额及增长率：（2020-2031）&amp;（百万美元）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全球市场复合式活塞市场规模：2020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全球市场复合式活塞价格趋势（2020-2031）&amp;（美元/个）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全球主要地区复合式活塞销售收入（2020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全球主要地区复合式活塞销售收入市场份额（2020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北美市场复合式活塞销量及增长率（2020-2031）&amp;（千个）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北美市场复合式活塞收入及增长率（2020-2031）&amp;（百万美元）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欧洲市场复合式活塞销量及增长率（2020-2031）&amp;（千个）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欧洲市场复合式活塞收入及增长率（2020-2031）&amp;（百万美元）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中国市场复合式活塞销量及增长率（2020-2031）&amp;（千个）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中国市场复合式活塞收入及增长率（2020-2031）&amp;（百万美元）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日本市场复合式活塞销量及增长率（2020-2031）&amp;（千个）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日本市场复合式活塞收入及增长率（2020-2031）&amp;（百万美元）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东南亚市场复合式活塞销量及增长率（2020-2031）&amp;（千个）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东南亚市场复合式活塞收入及增长率（2020-2031）&amp;（百万美元）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印度市场复合式活塞销量及增长率（2020-2031）&amp;（千个）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印度市场复合式活塞收入及增长率（2020-2031）&amp;（百万美元）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2024年全球市场主要厂商复合式活塞销量市场份额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2024年全球市场主要厂商复合式活塞收入市场份额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2024年中国市场主要厂商复合式活塞销量市场份额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2024年中国市场主要厂商复合式活塞收入市场份额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2024年全球前五大生产商复合式活塞市场份额</w:t>
      </w:r>
      <w:r>
        <w:rPr>
          <w:rFonts w:hint="eastAsia"/>
        </w:rPr>
        <w:br/>
      </w:r>
      <w:r>
        <w:rPr>
          <w:rFonts w:hint="eastAsia"/>
        </w:rPr>
        <w:t>　　图 41： 2024年全球复合式活塞第一梯队、第二梯队和第三梯队厂商及市场份额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全球不同产品类型复合式活塞价格走势（2020-2031）&amp;（美元/个）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全球不同应用复合式活塞价格走势（2020-2031）&amp;（美元/个）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复合式活塞产业链</w:t>
      </w:r>
      <w:r>
        <w:rPr>
          <w:rFonts w:hint="eastAsia"/>
        </w:rPr>
        <w:br/>
      </w:r>
      <w:r>
        <w:rPr>
          <w:rFonts w:hint="eastAsia"/>
        </w:rPr>
        <w:t>　　图 45： 复合式活塞中国企业SWOT分析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ddce728a4d96" w:history="1">
        <w:r>
          <w:rPr>
            <w:rStyle w:val="Hyperlink"/>
          </w:rPr>
          <w:t>2025-2031年全球与中国复合式活塞行业研究分析及市场前景报告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dddce728a4d96" w:history="1">
        <w:r>
          <w:rPr>
            <w:rStyle w:val="Hyperlink"/>
          </w:rPr>
          <w:t>https://www.20087.com/6/99/FuHeShiHuoSaiFaZhanQianJing.html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f0abac39c451c" w:history="1">
      <w:r>
        <w:rPr>
          <w:rStyle w:val="Hyperlink"/>
        </w:rPr>
        <w:t>2025-2031年全球与中国复合式活塞行业研究分析及市场前景报告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uHeShiHuoSaiFaZhanQianJing.html" TargetMode="External" Id="R7b0dddce728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uHeShiHuoSaiFaZhanQianJing.html" TargetMode="External" Id="Rf6ff0abac39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2025-08-15T05:37:42Z</dcterms:created>
  <dcterms:modified xsi:type="dcterms:W3CDTF">2025-08-15T06:37:42Z</dcterms:modified>
  <dc:subject>2025-2031年全球与中国复合式活塞行业研究分析及市场前景报告</dc:subject>
  <dc:title>2025-2031年全球与中国复合式活塞行业研究分析及市场前景报告</dc:title>
  <cp:keywords>2025-2031年全球与中国复合式活塞行业研究分析及市场前景报告</cp:keywords>
  <dc:description>2025-2031年全球与中国复合式活塞行业研究分析及市场前景报告</dc:description>
</cp:coreProperties>
</file>