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56b0919aa4bc4" w:history="1">
              <w:r>
                <w:rPr>
                  <w:rStyle w:val="Hyperlink"/>
                </w:rPr>
                <w:t>2025-2031年全球与中国多功能缝纫机行业研究及市场前景分析报告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56b0919aa4bc4" w:history="1">
              <w:r>
                <w:rPr>
                  <w:rStyle w:val="Hyperlink"/>
                </w:rPr>
                <w:t>2025-2031年全球与中国多功能缝纫机行业研究及市场前景分析报告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56b0919aa4bc4" w:history="1">
                <w:r>
                  <w:rPr>
                    <w:rStyle w:val="Hyperlink"/>
                  </w:rPr>
                  <w:t>https://www.20087.com/6/89/DuoGongNengFengRenJiShiChangQianJingFenXi.html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缝纫机是一种集多种缝制功能于一体的家用或工业设备，近年来随着技术的进步和消费者需求的多样化而得到了快速发展。目前，多功能缝纫机不仅功能强大，能够完成从基本的直线缝合到复杂的刺绣图案等各种缝制任务，而且在设计上更加人性化，操作界面友好，便于用户使用。随着电子技术和计算机技术的应用，多功能缝纫机的操作更加智能，能够实现自动化和半自动化缝制。</w:t>
      </w:r>
      <w:r>
        <w:rPr>
          <w:rFonts w:hint="eastAsia"/>
        </w:rPr>
        <w:br/>
      </w:r>
      <w:r>
        <w:rPr>
          <w:rFonts w:hint="eastAsia"/>
        </w:rPr>
        <w:t>　　未来，多功能缝纫机的发展将更加注重智能化和个性化。一方面，随着人工智能技术的进步，多功能缝纫机将集成更多智能功能，如自动模式选择、故障诊断和远程控制等，以提高用户的使用体验。另一方面，随着消费者对个性化缝制需求的增长，多功能缝纫机将支持更多定制化功能，如个性化图案设计、颜色搭配等。此外，随着环保理念的普及，多功能缝纫机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56b0919aa4bc4" w:history="1">
        <w:r>
          <w:rPr>
            <w:rStyle w:val="Hyperlink"/>
          </w:rPr>
          <w:t>2025-2031年全球与中国多功能缝纫机行业研究及市场前景分析报告</w:t>
        </w:r>
      </w:hyperlink>
      <w:r>
        <w:rPr>
          <w:rFonts w:hint="eastAsia"/>
        </w:rPr>
        <w:t>》通过严谨的分析、翔实的数据及直观的图表，系统解析了多功能缝纫机行业的市场规模、需求变化、价格波动及产业链结构。报告全面评估了当前多功能缝纫机市场现状，科学预测了未来市场前景与发展趋势，重点剖析了多功能缝纫机细分市场的机遇与挑战。同时，报告对多功能缝纫机重点企业的竞争地位及市场集中度进行了评估，为多功能缝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中国多功能缝纫机概述</w:t>
      </w:r>
      <w:r>
        <w:rPr>
          <w:rFonts w:hint="eastAsia"/>
        </w:rPr>
        <w:br/>
      </w:r>
      <w:r>
        <w:rPr>
          <w:rFonts w:hint="eastAsia"/>
        </w:rPr>
        <w:t>　　第一节 多功能缝纫机行业定义</w:t>
      </w:r>
      <w:r>
        <w:rPr>
          <w:rFonts w:hint="eastAsia"/>
        </w:rPr>
        <w:br/>
      </w:r>
      <w:r>
        <w:rPr>
          <w:rFonts w:hint="eastAsia"/>
        </w:rPr>
        <w:t>　　第二节 多功能缝纫机行业发展特性</w:t>
      </w:r>
      <w:r>
        <w:rPr>
          <w:rFonts w:hint="eastAsia"/>
        </w:rPr>
        <w:br/>
      </w:r>
      <w:r>
        <w:rPr>
          <w:rFonts w:hint="eastAsia"/>
        </w:rPr>
        <w:t>　　第三节 多功能缝纫机产业链分析</w:t>
      </w:r>
      <w:r>
        <w:rPr>
          <w:rFonts w:hint="eastAsia"/>
        </w:rPr>
        <w:br/>
      </w:r>
      <w:r>
        <w:rPr>
          <w:rFonts w:hint="eastAsia"/>
        </w:rPr>
        <w:t>　　第四节 多功能缝纫机行业生命周期分析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2024-2025年国外多功能缝纫机市场发展概况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全球多功能缝纫机市场发展分析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北美地区主要国家多功能缝纫机市场概况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欧盟地区主要国家多功能缝纫机市场概况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亚洲地区主要国家多功能缝纫机市场概况</w:t>
      </w:r>
      <w:r>
        <w:rPr>
          <w:rFonts w:hint="eastAsia"/>
        </w:rPr>
        <w:br/>
      </w:r>
      <w:r>
        <w:rPr>
          <w:rFonts w:hint="eastAsia"/>
        </w:rPr>
        <w:t>　　第五节 全球多功能缝纫机市场发展预测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2024-2025年中国多功能缝纫机发展环境分析</w:t>
      </w:r>
      <w:r>
        <w:rPr>
          <w:rFonts w:hint="eastAsia"/>
        </w:rPr>
        <w:br/>
      </w:r>
      <w:r>
        <w:rPr>
          <w:rFonts w:hint="eastAsia"/>
        </w:rPr>
        <w:t>　　第一节 多功能缝纫机行业经济环境分析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多功能缝纫机行业相关政策、标准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2024-2025年多功能缝纫机市场特性分析</w:t>
      </w:r>
      <w:r>
        <w:rPr>
          <w:rFonts w:hint="eastAsia"/>
        </w:rPr>
        <w:br/>
      </w:r>
      <w:r>
        <w:rPr>
          <w:rFonts w:hint="eastAsia"/>
        </w:rPr>
        <w:t>　　第一节 多功能缝纫机行业集中度分析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多功能缝纫机行业SWOT分析</w:t>
      </w:r>
      <w:r>
        <w:rPr>
          <w:rFonts w:hint="eastAsia"/>
        </w:rPr>
        <w:br/>
      </w:r>
      <w:r>
        <w:rPr>
          <w:rFonts w:hint="eastAsia"/>
        </w:rPr>
        <w:t>　　　　一、多功能缝纫机行业优势</w:t>
      </w:r>
      <w:r>
        <w:rPr>
          <w:rFonts w:hint="eastAsia"/>
        </w:rPr>
        <w:br/>
      </w:r>
      <w:r>
        <w:rPr>
          <w:rFonts w:hint="eastAsia"/>
        </w:rPr>
        <w:t>　　　　二、多功能缝纫机行业劣势</w:t>
      </w:r>
      <w:r>
        <w:rPr>
          <w:rFonts w:hint="eastAsia"/>
        </w:rPr>
        <w:br/>
      </w:r>
      <w:r>
        <w:rPr>
          <w:rFonts w:hint="eastAsia"/>
        </w:rPr>
        <w:t>　　　　三、多功能缝纫机行业机会</w:t>
      </w:r>
      <w:r>
        <w:rPr>
          <w:rFonts w:hint="eastAsia"/>
        </w:rPr>
        <w:br/>
      </w:r>
      <w:r>
        <w:rPr>
          <w:rFonts w:hint="eastAsia"/>
        </w:rPr>
        <w:t>　　　　四、多功能缝纫机行业风险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2024-2025年中国多功能缝纫机发展现状</w:t>
      </w:r>
      <w:r>
        <w:rPr>
          <w:rFonts w:hint="eastAsia"/>
        </w:rPr>
        <w:br/>
      </w:r>
      <w:r>
        <w:rPr>
          <w:rFonts w:hint="eastAsia"/>
        </w:rPr>
        <w:t>　　第一节 中国多功能缝纫机市场现状分析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一、多功能缝纫机总体产能规模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三、2019-2024年中国多功能缝纫机产量统计分析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三、2025-2031年中国多功能缝纫机产量预测分析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2019-2024年多功能缝纫机行业经济运行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2019-2024年中国多功能缝纫机行业盈利能力分析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2019-2024年中国多功能缝纫机行业发展能力分析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2019-2024年多功能缝纫机行业偿债能力分析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2019-2024年多功能缝纫机制造企业数量分析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**地区多功能缝纫机市场发展分析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**地区多功能缝纫机市场发展分析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**地区多功能缝纫机市场发展分析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**地区多功能缝纫机市场发展分析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**地区多功能缝纫机市场发展分析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2019-2024年中国多功能缝纫机进出口分析</w:t>
      </w:r>
      <w:r>
        <w:rPr>
          <w:rFonts w:hint="eastAsia"/>
        </w:rPr>
        <w:br/>
      </w:r>
      <w:r>
        <w:rPr>
          <w:rFonts w:hint="eastAsia"/>
        </w:rPr>
        <w:t>　　第一节 多功能缝纫机进口情况分析</w:t>
      </w:r>
      <w:r>
        <w:rPr>
          <w:rFonts w:hint="eastAsia"/>
        </w:rPr>
        <w:br/>
      </w:r>
      <w:r>
        <w:rPr>
          <w:rFonts w:hint="eastAsia"/>
        </w:rPr>
        <w:t>　　第二节 多功能缝纫机出口情况分析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主要多功能缝纫机生产企业及竞争格局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多功能缝纫机行业投资战略研究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多功能缝纫机行业发展战略研究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一、多功能缝纫机品牌的重要性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五、多功能缝纫机品牌战略管理的策略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多功能缝纫机经营策略分析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一、多功能缝纫机市场细分策略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二、多功能缝纫机市场创新策略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四、多功能缝纫机新产品差异化战略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2025-2031年中国多功能缝纫机发展趋势预测及投资风险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2025年多功能缝纫机市场前景分析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2025年多功能缝纫机行业发展趋势预测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多功能缝纫机行业投资风险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多功能缝纫机投资建议</w:t>
      </w:r>
      <w:r>
        <w:rPr>
          <w:rFonts w:hint="eastAsia"/>
        </w:rPr>
        <w:br/>
      </w:r>
      <w:r>
        <w:rPr>
          <w:rFonts w:hint="eastAsia"/>
        </w:rPr>
        <w:t>　　第一节 多功能缝纫机行业投资环境分析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2025-2031年中国多功能缝纫机行业产量预测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2025-2031年中国多功能缝纫机行业市场需求预测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2019-2024年中国多功能缝纫机行业出口量及增速统计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2025-2031年中国多功能缝纫机市场需求预测</w:t>
      </w:r>
      <w:r>
        <w:rPr>
          <w:rFonts w:hint="eastAsia"/>
        </w:rPr>
        <w:br/>
      </w:r>
      <w:r>
        <w:rPr>
          <w:rFonts w:hint="eastAsia"/>
        </w:rPr>
        <w:t>　　图表 2025年多功能缝纫机发展趋势预测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56b0919aa4bc4" w:history="1">
        <w:r>
          <w:rPr>
            <w:rStyle w:val="Hyperlink"/>
          </w:rPr>
          <w:t>2025-2031年全球与中国多功能缝纫机行业研究及市场前景分析报告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56b0919aa4bc4" w:history="1">
        <w:r>
          <w:rPr>
            <w:rStyle w:val="Hyperlink"/>
          </w:rPr>
          <w:t>https://www.20087.com/6/89/DuoGongNengFengRenJiShiChangQianJingFenXi.html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价格一览表、多功能缝纫机压脚使用视频教程、多功能缝纫机不能锁边机怎么回事、多功能缝纫机底线松了怎么调节、新式缝纫机、兄弟家用多功能缝纫机、德国百福缝纫机说明书、蝴蝶牌多功能缝纫机、缝纫机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3f8220c4d4f7f" w:history="1">
      <w:r>
        <w:rPr>
          <w:rStyle w:val="Hyperlink"/>
        </w:rPr>
        <w:t>2025-2031年全球与中国多功能缝纫机行业研究及市场前景分析报告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GongNengFengRenJiShiChangQianJingFenXi.html" TargetMode="External" Id="R6aa56b0919aa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GongNengFengRenJiShiChangQianJingFenXi.html" TargetMode="External" Id="R1093f8220c4d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2024-10-22T01:26:00Z</dcterms:created>
  <dcterms:modified xsi:type="dcterms:W3CDTF">2024-10-22T02:26:00Z</dcterms:modified>
  <dc:subject>2025-2031年全球与中国多功能缝纫机行业研究及市场前景分析报告</dc:subject>
  <dc:title>2025-2031年全球与中国多功能缝纫机行业研究及市场前景分析报告</dc:title>
  <cp:keywords>2025-2031年全球与中国多功能缝纫机行业研究及市场前景分析报告</cp:keywords>
  <dc:description>2025-2031年全球与中国多功能缝纫机行业研究及市场前景分析报告</dc:description>
</cp:coreProperties>
</file>