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39e05c1534ad2" w:history="1">
              <w:r>
                <w:rPr>
                  <w:rStyle w:val="Hyperlink"/>
                </w:rPr>
                <w:t>全球与中国学生平板市场调查研究及行业前景分析报告（2025-2031年）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39e05c1534ad2" w:history="1">
              <w:r>
                <w:rPr>
                  <w:rStyle w:val="Hyperlink"/>
                </w:rPr>
                <w:t>全球与中国学生平板市场调查研究及行业前景分析报告（2025-2031年）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39e05c1534ad2" w:history="1">
                <w:r>
                  <w:rPr>
                    <w:rStyle w:val="Hyperlink"/>
                  </w:rPr>
                  <w:t>https://www.20087.com/6/69/XueShengPingBanShiChangQianJing.html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平板是一种专为在校学生设计的平板电脑，集成了学习软件、教育资源和互动功能。近年来，随着教育信息化的推进和移动互联网的普及，学生平板在教育市场中的应用越来越广泛。目前，市场上的学生平板在硬件配置、操作系统、学习内容等方面都有显著提升。同时，为了满足不同年龄段和学习需求的学生，学生平板在设计和功能上也不断创新，如增加护眼模式、家长控制功能等。</w:t>
      </w:r>
      <w:r>
        <w:rPr>
          <w:rFonts w:hint="eastAsia"/>
        </w:rPr>
        <w:br/>
      </w:r>
      <w:r>
        <w:rPr>
          <w:rFonts w:hint="eastAsia"/>
        </w:rPr>
        <w:t>　　未来，学生平板的发展将更加注重个性化和智能化。一方面，随着大数据和人工智能技术的应用，学生平板将能够根据学生的学习习惯和能力，提供个性化的学习资源和建议。另一方面，智能化的学生平板将能够实现更加精准的教学管理和互动教学，提高学习效果。此外，随着5G通信技术的普及，学生平板将实现更高水平的远程教育和互动学习，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39e05c1534ad2" w:history="1">
        <w:r>
          <w:rPr>
            <w:rStyle w:val="Hyperlink"/>
          </w:rPr>
          <w:t>全球与中国学生平板市场调查研究及行业前景分析报告（2025-2031年）</w:t>
        </w:r>
      </w:hyperlink>
      <w:r>
        <w:rPr>
          <w:rFonts w:hint="eastAsia"/>
        </w:rPr>
        <w:t>》基于多年学生平板行业研究积累，结合当前市场发展现状，依托国家权威数据资源和长期市场监测数据库，对学生平板行业进行了全面调研与分析。报告详细阐述了学生平板市场规模、市场前景、发展趋势、技术现状及未来方向，重点分析了行业内主要企业的竞争格局，并通过SWOT分析揭示了学生平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739e05c1534ad2" w:history="1">
        <w:r>
          <w:rPr>
            <w:rStyle w:val="Hyperlink"/>
          </w:rPr>
          <w:t>全球与中国学生平板市场调查研究及行业前景分析报告（2025-2031年）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》为投资者提供了准确的市场现状解读，帮助预判行业前景，挖掘投资价值，同时从投资策略和营销策略等角度提出实用建议，助力投资者在学生平板行业中把握机遇、规避风险。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学生平板市场概述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按照不同分类，学生平板主要可以分为如下几个类别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不同分类学生平板增长趋势2020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从不同应用，学生平板主要包括如下几个方面</w:t>
      </w:r>
      <w:r>
        <w:rPr>
          <w:rFonts w:hint="eastAsia"/>
        </w:rPr>
        <w:br/>
      </w:r>
      <w:r>
        <w:rPr>
          <w:rFonts w:hint="eastAsia"/>
        </w:rPr>
        <w:t>　　1.4 学生平板行业背景、发展历史、现状及趋势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学生平板行业目前现状分析</w:t>
      </w:r>
      <w:r>
        <w:rPr>
          <w:rFonts w:hint="eastAsia"/>
        </w:rPr>
        <w:br/>
      </w:r>
      <w:r>
        <w:rPr>
          <w:rFonts w:hint="eastAsia"/>
        </w:rPr>
        <w:t>　　　　1.4.2 学生平板发展趋势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全球学生平板总体规模分析</w:t>
      </w:r>
      <w:r>
        <w:rPr>
          <w:rFonts w:hint="eastAsia"/>
        </w:rPr>
        <w:br/>
      </w:r>
      <w:r>
        <w:rPr>
          <w:rFonts w:hint="eastAsia"/>
        </w:rPr>
        <w:t>　　2.1 全球学生平板供需现状及预测（2020-2031）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全球学生平板产能、产量、产能利用率及发展趋势（2020-2031）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全球学生平板产量、需求量及发展趋势（2020-2031）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全球主要地区学生平板产量及发展趋势（2020-2031）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中国学生平板供需现状及预测（2020-2031）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中国学生平板产能、产量、产能利用率及发展趋势（2020-2031）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中国学生平板产量、市场需求量及发展趋势（2020-2031）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全球学生平板销量及销售额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全球市场学生平板销售额（2020-2031）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全球市场学生平板销量（2020-2031）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全球市场学生平板价格趋势（2020-2031）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全球市场主要厂商学生平板产能、产量及市场份额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全球市场主要厂商学生平板销量（2020-2025）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全球市场主要厂商学生平板销售收入（2020-2025）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2025年全球主要生产商学生平板收入排名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全球市场主要厂商学生平板销售价格（2020-2025）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中国市场主要厂商学生平板销量（2020-2025）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中国市场主要厂商学生平板销售收入（2020-2025）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2025年中国主要生产商学生平板收入排名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中国市场主要厂商学生平板销售价格（2020-2025）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全球主要厂商学生平板产地分布及商业化日期</w:t>
      </w:r>
      <w:r>
        <w:rPr>
          <w:rFonts w:hint="eastAsia"/>
        </w:rPr>
        <w:br/>
      </w:r>
      <w:r>
        <w:rPr>
          <w:rFonts w:hint="eastAsia"/>
        </w:rPr>
        <w:t>　　3.5 学生平板行业集中度、竞争程度分析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学生平板行业集中度分析：全球Top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全球学生平板第一梯队、第二梯队和第三梯队生产商（品牌）及市场份额（2024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全球学生平板主要地区分析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全球主要地区学生平板市场规模分析：2020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全球主要地区学生平板销售收入及市场份额（2020-2025年）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全球主要地区学生平板销售收入预测（2025-2031年）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全球主要地区学生平板销量分析：2020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全球主要地区学生平板销量及市场份额（2020-2025年）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全球主要地区学生平板销量及市场份额预测（2025-2031）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北美市场学生平板销量、收入及增长率（2020-2031）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欧洲市场学生平板销量、收入及增长率（2020-2031）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中国市场学生平板销量、收入及增长率（2020-2031）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日本市场学生平板销量、收入及增长率（2020-2031）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东南亚市场学生平板销量、收入及增长率（2020-2031）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印度市场学生平板销量、收入及增长率（2020-2031）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全球学生平板主要生产商分析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重点企业（1）学生平板销量、收入、价格及毛利率（2020-2025）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重点企业（2）学生平板销量、收入、价格及毛利率（2020-2025）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重点企业（3）学生平板销量、收入、价格及毛利率（2020-2025）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重点企业（4）学生平板销量、收入、价格及毛利率（2020-2025）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重点企业（5）学生平板销量、收入、价格及毛利率（2020-2025）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重点企业（6）学生平板销量、收入、价格及毛利率（2020-2025）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重点企业（7）学生平板销量、收入、价格及毛利率（2020-2025）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重点企业（8）学生平板销量、收入、价格及毛利率（2020-2025）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重点企业（9）学生平板销量、收入、价格及毛利率（2020-2025）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重点企业（10）学生平板销量、收入、价格及毛利率（2020-2025）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不同分类学生平板分析</w:t>
      </w:r>
      <w:r>
        <w:rPr>
          <w:rFonts w:hint="eastAsia"/>
        </w:rPr>
        <w:br/>
      </w:r>
      <w:r>
        <w:rPr>
          <w:rFonts w:hint="eastAsia"/>
        </w:rPr>
        <w:t>　　6.1 全球不同分类学生平板销量（2020-2031）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全球不同分类学生平板销量及市场份额（2020-2025）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全球不同分类学生平板销量预测（2025-2031）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全球不同分类学生平板收入（2020-2031）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全球不同分类学生平板收入及市场份额（2020-2025）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全球不同分类学生平板收入预测（2025-2031）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全球不同分类学生平板价格走势（2020-2031）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中国不同分类学生平板销量（2020-2031）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中国不同分类学生平板销量及市场份额（2020-2025）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中国不同分类学生平板销量预测（2025-2031）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中国不同分类学生平板收入（2020-2031）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中国不同分类学生平板收入及市场份额（2020-2025）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中国不同分类学生平板收入预测（2025-2031）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不同应用学生平板分析</w:t>
      </w:r>
      <w:r>
        <w:rPr>
          <w:rFonts w:hint="eastAsia"/>
        </w:rPr>
        <w:br/>
      </w:r>
      <w:r>
        <w:rPr>
          <w:rFonts w:hint="eastAsia"/>
        </w:rPr>
        <w:t>　　7.1 全球不同应用学生平板销量（2020-2031）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全球不同应用学生平板销量及市场份额（2020-2025）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全球不同应用学生平板销量预测（2025-2031）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全球不同应用学生平板收入（2020-2031）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全球不同应用学生平板收入及市场份额（2020-2025）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全球不同应用学生平板收入预测（2025-2031）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全球不同应用学生平板价格走势（2020-2031）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中国不同应用学生平板销量（2020-2031）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中国不同应用学生平板销量及市场份额（2020-2025）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中国不同应用学生平板销量预测（2025-2031）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中国不同应用学生平板收入（2020-2031）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中国不同应用学生平板收入及市场份额（2020-2025）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中国不同应用学生平板收入预测（2025-2031）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学生平板产业链分析</w:t>
      </w:r>
      <w:r>
        <w:rPr>
          <w:rFonts w:hint="eastAsia"/>
        </w:rPr>
        <w:br/>
      </w:r>
      <w:r>
        <w:rPr>
          <w:rFonts w:hint="eastAsia"/>
        </w:rPr>
        <w:t>　　8.2 学生平板产业上游供应分析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学生平板下游典型客户</w:t>
      </w:r>
      <w:r>
        <w:rPr>
          <w:rFonts w:hint="eastAsia"/>
        </w:rPr>
        <w:br/>
      </w:r>
      <w:r>
        <w:rPr>
          <w:rFonts w:hint="eastAsia"/>
        </w:rPr>
        <w:t>　　8.4 学生平板销售渠道分析及建议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中国市场学生平板产量、销量、进出口分析及未来趋势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中国市场学生平板产量、销量、进出口分析及未来趋势（2020-2031）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中国市场学生平板进出口贸易趋势</w:t>
      </w:r>
      <w:r>
        <w:rPr>
          <w:rFonts w:hint="eastAsia"/>
        </w:rPr>
        <w:br/>
      </w:r>
      <w:r>
        <w:rPr>
          <w:rFonts w:hint="eastAsia"/>
        </w:rPr>
        <w:t>　　9.3 中国市场学生平板主要进口来源</w:t>
      </w:r>
      <w:r>
        <w:rPr>
          <w:rFonts w:hint="eastAsia"/>
        </w:rPr>
        <w:br/>
      </w:r>
      <w:r>
        <w:rPr>
          <w:rFonts w:hint="eastAsia"/>
        </w:rPr>
        <w:t>　　9.4 中国市场学生平板主要出口目的地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中国市场学生平板主要地区分布</w:t>
      </w:r>
      <w:r>
        <w:rPr>
          <w:rFonts w:hint="eastAsia"/>
        </w:rPr>
        <w:br/>
      </w:r>
      <w:r>
        <w:rPr>
          <w:rFonts w:hint="eastAsia"/>
        </w:rPr>
        <w:t>　　10.1 中国学生平板生产地区分布</w:t>
      </w:r>
      <w:r>
        <w:rPr>
          <w:rFonts w:hint="eastAsia"/>
        </w:rPr>
        <w:br/>
      </w:r>
      <w:r>
        <w:rPr>
          <w:rFonts w:hint="eastAsia"/>
        </w:rPr>
        <w:t>　　10.2 中国学生平板消费地区分布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学生平板行业主要的增长驱动因素</w:t>
      </w:r>
      <w:r>
        <w:rPr>
          <w:rFonts w:hint="eastAsia"/>
        </w:rPr>
        <w:br/>
      </w:r>
      <w:r>
        <w:rPr>
          <w:rFonts w:hint="eastAsia"/>
        </w:rPr>
        <w:t>　　11.2 学生平板行业发展的有利因素及发展机遇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学生平板行业发展面临的阻碍因素及挑战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学生平板行业政策分析</w:t>
      </w:r>
      <w:r>
        <w:rPr>
          <w:rFonts w:hint="eastAsia"/>
        </w:rPr>
        <w:br/>
      </w:r>
      <w:r>
        <w:rPr>
          <w:rFonts w:hint="eastAsia"/>
        </w:rPr>
        <w:t>　　11.5 学生平板中国企业SWOT分析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不同分类学生平板增长趋势2020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学生平板行业目前发展现状</w:t>
      </w:r>
      <w:r>
        <w:rPr>
          <w:rFonts w:hint="eastAsia"/>
        </w:rPr>
        <w:br/>
      </w:r>
      <w:r>
        <w:rPr>
          <w:rFonts w:hint="eastAsia"/>
        </w:rPr>
        <w:t>　　表： 学生平板发展趋势</w:t>
      </w:r>
      <w:r>
        <w:rPr>
          <w:rFonts w:hint="eastAsia"/>
        </w:rPr>
        <w:br/>
      </w:r>
      <w:r>
        <w:rPr>
          <w:rFonts w:hint="eastAsia"/>
        </w:rPr>
        <w:t>　　表： 全球主要地区学生平板产量：2020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全球主要地区学生平板产量（2020-2025）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全球主要地区学生平板产量市场份额（2020-2025）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全球主要地区学生平板产量（2025-2031）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全球市场主要厂商学生平板产能及产量（2024-2025）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全球市场主要厂商学生平板销量（2020-2025）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全球市场主要厂商学生平板产量市场份额（2020-2025）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全球市场主要厂商学生平板销售收入（2020-2025）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全球市场主要厂商学生平板销售收入市场份额（2020-2025）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2025年全球主要生产商学生平板收入排名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全球市场主要厂商学生平板销售价格（2020-2025）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中国市场主要厂商学生平板销量（2020-2025）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中国市场主要厂商学生平板产量市场份额（2020-2025）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中国市场主要厂商学生平板销售收入（2020-2025）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中国市场主要厂商学生平板销售收入市场份额（2020-2025）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2025年中国主要生产商学生平板收入排名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中国市场主要厂商学生平板销售价格（2020-2025）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全球主要厂商学生平板产地分布及商业化日期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全球主要地区学生平板销售收入：2020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全球主要地区学生平板销售收入（2020-2025）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全球主要地区学生平板销售收入市场份额（2020-2025）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全球主要地区学生平板收入（2025-2031）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全球主要地区学生平板收入市场份额（2025-2031）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全球主要地区学生平板销量：2020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全球主要地区学生平板销量（2020-2025）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全球主要地区学生平板销量市场份额（2020-2025）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全球主要地区学生平板销量（2025-2031）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全球主要地区学生平板销量份额（2025-2031）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重点企业（1）学生平板销量、收入、价格及毛利率（2020-2025）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重点企业（2）学生平板销量、收入、价格及毛利率（2020-2025）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重点企业（3）学生平板销量、收入、价格及毛利率（2020-2025）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重点企业（4）学生平板销量、收入、价格及毛利率（2020-2025）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重点企业（5）学生平板销量、收入、价格及毛利率（2020-2025）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重点企业（6）学生平板销量、收入、价格及毛利率（2020-2025）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重点企业（7）学生平板销量、收入、价格及毛利率（2020-2025）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重点企业（8）学生平板销量、收入、价格及毛利率（2020-2025）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重点企业（9）学生平板销量、收入、价格及毛利率（2020-2025）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学生平板生产基地、销售区域、竞争对手及市场地位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重点企业（10）学生平板产品规格、参数及市场应用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重点企业（10）学生平板销量、收入、价格及毛利率（2020-2025）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全球不同分类学生平板销量（2020-2025年）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全球不同分类学生平板销量市场份额（2020-2025）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全球不同分类学生平板销量预测（2025-2031）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全球市场不同分类学生平板销量市场份额预测（2025-2031）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全球不同分类学生平板收入（2020-2025年）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全球不同分类学生平板收入市场份额（2020-2025）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全球不同分类学生平板收入预测（2025-2031）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全球不同分类学生平板收入市场份额预测（2025-2031）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全球不同分类学生平板价格走势（2020-2031）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全球不同应用学生平板销量（2020-2025年）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全球不同应用学生平板销量市场份额（2020-2025）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全球不同应用学生平板销量预测（2025-2031）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全球市场不同应用学生平板销量市场份额预测（2025-2031）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全球不同应用学生平板收入（2020-2025年）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全球不同应用学生平板收入市场份额（2020-2025）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全球不同应用学生平板收入预测（2025-2031）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全球不同应用学生平板收入市场份额预测（2025-2031）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全球不同应用学生平板价格走势（2020-2031）</w:t>
      </w:r>
      <w:r>
        <w:rPr>
          <w:rFonts w:hint="eastAsia"/>
        </w:rPr>
        <w:br/>
      </w:r>
      <w:r>
        <w:rPr>
          <w:rFonts w:hint="eastAsia"/>
        </w:rPr>
        <w:t>　　表： 学生平板上游原料供应商及联系方式列表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学生平板典型客户列表</w:t>
      </w:r>
      <w:r>
        <w:rPr>
          <w:rFonts w:hint="eastAsia"/>
        </w:rPr>
        <w:br/>
      </w:r>
      <w:r>
        <w:rPr>
          <w:rFonts w:hint="eastAsia"/>
        </w:rPr>
        <w:t>　　表： 学生平板主要销售模式及销售渠道趋势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中国市场学生平板产量、销量、进出口（2020-2025年）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中国市场学生平板产量、销量、进出口预测（2025-2031）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中国市场学生平板进出口贸易趋势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中国市场学生平板主要进口来源</w:t>
      </w:r>
      <w:r>
        <w:rPr>
          <w:rFonts w:hint="eastAsia"/>
        </w:rPr>
        <w:br/>
      </w:r>
      <w:r>
        <w:rPr>
          <w:rFonts w:hint="eastAsia"/>
        </w:rPr>
        <w:t>　　表： 中国市场学生平板主要出口目的地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中国学生平板生产地区分布</w:t>
      </w:r>
      <w:r>
        <w:rPr>
          <w:rFonts w:hint="eastAsia"/>
        </w:rPr>
        <w:br/>
      </w:r>
      <w:r>
        <w:rPr>
          <w:rFonts w:hint="eastAsia"/>
        </w:rPr>
        <w:t>　　表： 中国学生平板消费地区分布</w:t>
      </w:r>
      <w:r>
        <w:rPr>
          <w:rFonts w:hint="eastAsia"/>
        </w:rPr>
        <w:br/>
      </w:r>
      <w:r>
        <w:rPr>
          <w:rFonts w:hint="eastAsia"/>
        </w:rPr>
        <w:t>　　表： 学生平板行业主要的增长驱动因素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学生平板行业发展的有利因素及发展机遇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学生平板行业发展面临的阻碍因素及挑战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学生平板行业政策分析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学生平板产品图片</w:t>
      </w:r>
      <w:r>
        <w:rPr>
          <w:rFonts w:hint="eastAsia"/>
        </w:rPr>
        <w:br/>
      </w:r>
      <w:r>
        <w:rPr>
          <w:rFonts w:hint="eastAsia"/>
        </w:rPr>
        <w:t>　　图： 全球不同分类学生平板市场份额2024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全球不同应用学生平板市场份额2024 VS 2025</w:t>
      </w:r>
      <w:r>
        <w:rPr>
          <w:rFonts w:hint="eastAsia"/>
        </w:rPr>
        <w:br/>
      </w:r>
      <w:r>
        <w:rPr>
          <w:rFonts w:hint="eastAsia"/>
        </w:rPr>
        <w:t>　　图： 全球学生平板产能、产量、产能利用率及发展趋势（2020-2031）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全球学生平板产量、需求量及发展趋势（2020-2031）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全球主要地区学生平板产量市场份额（2020-2031）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中国学生平板产能、产量、产能利用率及发展趋势（2020-2031）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中国学生平板产量、市场需求量及发展趋势（2020-2031）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全球学生平板市场销售额及增长率:（2020-2031）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全球市场学生平板市场规模：2020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全球市场学生平板销量及增长率（2020-2031）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全球市场学生平板价格趋势（2020-2031）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2025年全球市场主要厂商学生平板销量市场份额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2025年全球市场主要厂商学生平板收入市场份额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2025年中国市场主要厂商学生平板销量市场份额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2025年中国市场主要厂商学生平板收入市场份额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2025年全球前五及前十大生产商学生平板市场份额</w:t>
      </w:r>
      <w:r>
        <w:rPr>
          <w:rFonts w:hint="eastAsia"/>
        </w:rPr>
        <w:br/>
      </w:r>
      <w:r>
        <w:rPr>
          <w:rFonts w:hint="eastAsia"/>
        </w:rPr>
        <w:t>　　图： 全球学生平板第一梯队、第二梯队和第三梯队生产商（品牌）及市场份额（2024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全球主要地区学生平板销售收入市场份额（2020-2025）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全球主要地区学生平板销售收入市场份额（2024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全球主要地区学生平板收入市场份额（2025-2031）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全球主要地区学生平板销量市场份额（2024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北美市场学生平板销量及增长率（2020-2031）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北美市场学生平板收入及增长率（2020-2031）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欧洲市场学生平板销量及增长率（2020-2031）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欧洲市场学生平板收入及增长率（2020-2031）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中国市场学生平板销量及增长率（2020-2031）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中国市场学生平板收入及增长率（2020-2031）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日本市场学生平板销量及增长率（2020-2031）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日本市场学生平板收入及增长率（2020-2031）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东南亚市场学生平板销量及增长率（2020-2031）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东南亚市场学生平板收入及增长率（2020-2031）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印度市场学生平板销量及增长率（2020-2031）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印度市场学生平板收入及增长率（2020-2031）</w:t>
      </w:r>
      <w:r>
        <w:rPr>
          <w:rFonts w:hint="eastAsia"/>
        </w:rPr>
        <w:br/>
      </w:r>
      <w:r>
        <w:rPr>
          <w:rFonts w:hint="eastAsia"/>
        </w:rPr>
        <w:t>　　图： 学生平板产业链图</w:t>
      </w:r>
      <w:r>
        <w:rPr>
          <w:rFonts w:hint="eastAsia"/>
        </w:rPr>
        <w:br/>
      </w:r>
      <w:r>
        <w:rPr>
          <w:rFonts w:hint="eastAsia"/>
        </w:rPr>
        <w:t>　　图： 学生平板中国企业SWOT分析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39e05c1534ad2" w:history="1">
        <w:r>
          <w:rPr>
            <w:rStyle w:val="Hyperlink"/>
          </w:rPr>
          <w:t>全球与中国学生平板市场调查研究及行业前景分析报告（2025-2031年）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39e05c1534ad2" w:history="1">
        <w:r>
          <w:rPr>
            <w:rStyle w:val="Hyperlink"/>
          </w:rPr>
          <w:t>https://www.20087.com/6/69/XueShengPingBanShiChangQianJing.html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热点：性价比最高的学生平板、学生平板哪个牌子好用又实惠、优学派学生平板-u36怎么样、学生平板电脑排名 前十名、儿童平板、学生平板刷机成普通平板、okay学生平板、学生平板和普通平板有什么区别、ⅰpαd平板电脑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c1aebbf81451d" w:history="1">
      <w:r>
        <w:rPr>
          <w:rStyle w:val="Hyperlink"/>
        </w:rPr>
        <w:t>全球与中国学生平板市场调查研究及行业前景分析报告（2025-2031年）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XueShengPingBanShiChangQianJing.html" TargetMode="External" Id="R59739e05c153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XueShengPingBanShiChangQianJing.html" TargetMode="External" Id="Rb14c1aebbf81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2025-01-13T03:01:00Z</dcterms:created>
  <dcterms:modified xsi:type="dcterms:W3CDTF">2025-01-13T04:01:00Z</dcterms:modified>
  <dc:subject>全球与中国学生平板市场调查研究及行业前景分析报告（2025-2031年）</dc:subject>
  <dc:title>全球与中国学生平板市场调查研究及行业前景分析报告（2025-2031年）</dc:title>
  <cp:keywords>全球与中国学生平板市场调查研究及行业前景分析报告（2025-2031年）</cp:keywords>
  <dc:description>全球与中国学生平板市场调查研究及行业前景分析报告（2025-2031年）</dc:description>
</cp:coreProperties>
</file>