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a72cd327a403a" w:history="1">
              <w:r>
                <w:rPr>
                  <w:rStyle w:val="Hyperlink"/>
                </w:rPr>
                <w:t>2025-2031年中国工业烘干机市场现状调研分析及发展趋势报告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a72cd327a403a" w:history="1">
              <w:r>
                <w:rPr>
                  <w:rStyle w:val="Hyperlink"/>
                </w:rPr>
                <w:t>2025-2031年中国工业烘干机市场现状调研分析及发展趋势报告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a72cd327a403a" w:history="1">
                <w:r>
                  <w:rPr>
                    <w:rStyle w:val="Hyperlink"/>
                  </w:rPr>
                  <w:t>https://www.20087.com/6/79/GongYeHongGanJiShiChangJingZheng.html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是用于工业生产中去除物料水分的关键设备，广泛应用于化工、食品、医药等行业。近年来，随着制造业技术的进步和对产品质量要求的提高，工业烘干机市场需求持续增长。目前，工业烘干机不仅在种类上实现了多样化，如滚筒式、喷雾式等，还在技术上实现了突破，如采用了更先进的干燥技术和更高效的热源，提高了烘干效率和能源利用效率。此外，随着消费者对环保和节能的需求提高，工业烘干机的设计也更加注重减少能耗和降低排放。</w:t>
      </w:r>
      <w:r>
        <w:rPr>
          <w:rFonts w:hint="eastAsia"/>
        </w:rPr>
        <w:br/>
      </w:r>
      <w:r>
        <w:rPr>
          <w:rFonts w:hint="eastAsia"/>
        </w:rPr>
        <w:t>　　未来，工业烘干机市场将更加注重技术创新和服务升级。一方面，随着新技术的应用，工业烘干机将开发出更多高性能、多功能的产品，如集成智能控制系统以实现更精确的温度控制和湿度监测。另一方面，随着制造业对高效率和低能耗的需求增长，工业烘干机将更加注重提高干燥效率和降低运行成本，例如通过采用更高效的热回收系统和优化干燥工艺。此外，随着可持续发展理念的普及，工业烘干机生产商还将更加注重产品的环保性能和资源利用效率，例如通过采用可再生能源和提高产品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a72cd327a403a" w:history="1">
        <w:r>
          <w:rPr>
            <w:rStyle w:val="Hyperlink"/>
          </w:rPr>
          <w:t>2025-2031年中国工业烘干机市场现状调研分析及发展趋势报告</w:t>
        </w:r>
      </w:hyperlink>
      <w:r>
        <w:rPr>
          <w:rFonts w:hint="eastAsia"/>
        </w:rPr>
        <w:t>》全面梳理了工业烘干机产业链，结合市场需求和市场规模等数据，深入剖析工业烘干机行业现状。报告详细探讨了工业烘干机市场竞争格局，重点关注重点企业及其品牌影响力，并分析了工业烘干机价格机制和细分市场特征。通过对工业烘干机技术现状及未来方向的评估，报告展望了工业烘干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一、工业烘干机行业研究背景</w:t>
      </w:r>
      <w:r>
        <w:rPr>
          <w:rFonts w:hint="eastAsia"/>
        </w:rPr>
        <w:br/>
      </w:r>
      <w:r>
        <w:rPr>
          <w:rFonts w:hint="eastAsia"/>
        </w:rPr>
        <w:t>　　　　二、工业烘干机行业研究方法及依据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三、工业烘干机行业研究基本前景概况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行业工业烘干机品质及特点</w:t>
      </w:r>
      <w:r>
        <w:rPr>
          <w:rFonts w:hint="eastAsia"/>
        </w:rPr>
        <w:br/>
      </w:r>
      <w:r>
        <w:rPr>
          <w:rFonts w:hint="eastAsia"/>
        </w:rPr>
        <w:t>　　　　一、行业工业烘干机品质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2025年中国工业烘干机行业经济指标分析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一、赢利工业烘干机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五、风险工业烘干机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2025年中国工业烘干机行业宏观环境分析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十四、对外工业烘干机&amp;进出口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工业烘干机产业政策环境变化及影响分析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工业烘干机产业社会环境变化及影响分析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2025年中国工业烘干机行业运行态势分析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2020-2025年工业烘干机行业市场运行状况分析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2025年中国工业烘干机行业市场热点分析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2025年中国工业烘干机行业市场存在的问题分析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2025-2031年中国工业烘干机行业发展面临的新挑战分析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2020-2025年中国工业烘干机所属行业监测数据分析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2020-2025年中国工业烘干机所属行业规模分析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2025年中国工业烘干机所属行业结构分析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二、工业烘干机收入结构分析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2020-2025年中国工业烘干机所属行业产值分析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二、工业工业烘干机产值分析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2020-2025年中国工业烘干机所属行业成本费用分析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一、工业烘干机成本统计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2020-2025年中国工业烘干机所属行业盈利能力分析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中国工业烘干机国内市场综述</w:t>
      </w:r>
      <w:r>
        <w:rPr>
          <w:rFonts w:hint="eastAsia"/>
        </w:rPr>
        <w:br/>
      </w:r>
      <w:r>
        <w:rPr>
          <w:rFonts w:hint="eastAsia"/>
        </w:rPr>
        <w:t>　　第一节 中国工业烘干机产品产量分析及预测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一、工业烘干机产业总体产能规模</w:t>
      </w:r>
      <w:r>
        <w:rPr>
          <w:rFonts w:hint="eastAsia"/>
        </w:rPr>
        <w:br/>
      </w:r>
      <w:r>
        <w:rPr>
          <w:rFonts w:hint="eastAsia"/>
        </w:rPr>
        <w:t>　　　　二、工业烘干机生产区域分布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中国工业烘干机市场需求分析及预测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一、中国工业烘干机需求特点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2025-2031年中国工业烘干机供需平衡预测</w:t>
      </w:r>
      <w:r>
        <w:rPr>
          <w:rFonts w:hint="eastAsia"/>
        </w:rPr>
        <w:br/>
      </w:r>
      <w:r>
        <w:rPr>
          <w:rFonts w:hint="eastAsia"/>
        </w:rPr>
        <w:t>　　第四节 中国工业烘干机价格趋势分析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一、中国工业烘干机2020-2025年价格趋势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二、中国工业烘干机当前市场价格及分析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三、影响工业烘干机价格因素分析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四、2025-2031年中国工业烘干机价格走势预测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2020-2025年中国工业烘干机行业重点区域分析及前景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二、华北地区工业烘干机行业市场规模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三、华北地区工业烘干机行业发展前景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二、华东地区工业烘干机行业市场规模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三、华东地区工业烘干机行业发展前景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二、东北地区工业烘干机行业市场规模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三、东北地区工业烘干机行业发展前景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二、华中地区工业烘干机行业市场规模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三、华中地区工业烘干机行业发展前景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二、华南地区工业烘干机行业市场规模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三、华南地区工业烘干机行业发展前景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二、西南地区工业烘干机行业市场规模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三、西南地区工业烘干机行业发展前景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一、西北地区工业烘干机产销情况</w:t>
      </w:r>
      <w:r>
        <w:rPr>
          <w:rFonts w:hint="eastAsia"/>
        </w:rPr>
        <w:br/>
      </w:r>
      <w:r>
        <w:rPr>
          <w:rFonts w:hint="eastAsia"/>
        </w:rPr>
        <w:t>　　　　二、西北地区工业烘干机行业市场规模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三、西北地区工业烘干机行业发展前景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工业烘干机重点企业分析</w:t>
      </w:r>
      <w:r>
        <w:rPr>
          <w:rFonts w:hint="eastAsia"/>
        </w:rPr>
        <w:br/>
      </w:r>
      <w:r>
        <w:rPr>
          <w:rFonts w:hint="eastAsia"/>
        </w:rPr>
        <w:t>　　第一节 江苏省范群干燥设备厂有限公司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山东天力能源股份有限公司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天华化工机械及自动化研究设计院有限公司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石家庄工大化工设备有限公司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江苏先锋干燥工程有限公司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辽宁立达实业集团有限公司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山东奥诺能源科技股份有限公司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杭州钱江干燥设备有限公司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常州健达干燥设备有限公司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中国工业烘干机行业市场竞争分析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工业烘干机行业市场竞争趋势分析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一、工业烘干机行业竞争格局分析</w:t>
      </w:r>
      <w:r>
        <w:rPr>
          <w:rFonts w:hint="eastAsia"/>
        </w:rPr>
        <w:br/>
      </w:r>
      <w:r>
        <w:rPr>
          <w:rFonts w:hint="eastAsia"/>
        </w:rPr>
        <w:t>　　　　二、工业烘干机典型企业竞争策略分析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三、工业烘干机行业竞争趋势分析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中国工业烘干机产业国际竞争力分析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中国工业烘干机产业上下游环境分析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中国工业烘干机产业环节分析</w:t>
      </w:r>
      <w:r>
        <w:rPr>
          <w:rFonts w:hint="eastAsia"/>
        </w:rPr>
        <w:br/>
      </w:r>
      <w:r>
        <w:rPr>
          <w:rFonts w:hint="eastAsia"/>
        </w:rPr>
        <w:t>　　第三节 中国工业烘干机企业盈利模型研究分析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工业烘干机企业世界竞争力比较优势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中国工业烘干机企业竞争策略研究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一、供应工业烘干机一体化战略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2025-2031年中国工业烘干机行业发展趋势展望分析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2025-2031年中国工业烘干机行业发展前景展望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一、工业烘干机行业市场蕴藏的商机探讨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二、“十五五”规划对工业烘干机行业影响研究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2025-2031年中国工业烘干机行业发展趋势分析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2025-2031年中国工业烘干机行业运行状况预测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一、中国工业烘干机行业工业总产值预测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二、中国工业烘干机行业工业烘干机收入预测</w:t>
      </w:r>
      <w:r>
        <w:rPr>
          <w:rFonts w:hint="eastAsia"/>
        </w:rPr>
        <w:br/>
      </w:r>
      <w:r>
        <w:rPr>
          <w:rFonts w:hint="eastAsia"/>
        </w:rPr>
        <w:t>　　　　三、中国工业烘干机行业利润总额预测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四、中国工业烘干机行业总资产预测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2025-2031年中国工业烘干机行业投资风险分析及建议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2025-2031年中国工业烘干机行业投资风险分析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2025-2031年中国工业烘干机行业投资风险的防范和对策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中⋅智⋅林－2025-2031年中国工业烘干机行业投资策略分析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二、竞争工业烘干机战略联盟的实施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工业烘干机行业产业工业烘干机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2020-2025年我国工业烘干机行业工业工业烘干机产值增长趋势图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2020-2025年我国工业烘干机行业工业烘干机成本增长趋势图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2020-2025年我国工业烘干机行业主要盈利指标增长趋势图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2020-2025年工业烘干机行业市场供给</w:t>
      </w:r>
      <w:r>
        <w:rPr>
          <w:rFonts w:hint="eastAsia"/>
        </w:rPr>
        <w:br/>
      </w:r>
      <w:r>
        <w:rPr>
          <w:rFonts w:hint="eastAsia"/>
        </w:rPr>
        <w:t>　　图表 2020-2025年工业烘干机行业市场需求</w:t>
      </w:r>
      <w:r>
        <w:rPr>
          <w:rFonts w:hint="eastAsia"/>
        </w:rPr>
        <w:br/>
      </w:r>
      <w:r>
        <w:rPr>
          <w:rFonts w:hint="eastAsia"/>
        </w:rPr>
        <w:t>　　图表 2020-2025年工业烘干机行业市场规模</w:t>
      </w:r>
      <w:r>
        <w:rPr>
          <w:rFonts w:hint="eastAsia"/>
        </w:rPr>
        <w:br/>
      </w:r>
      <w:r>
        <w:rPr>
          <w:rFonts w:hint="eastAsia"/>
        </w:rPr>
        <w:t>　　图表 工业烘干机所属行业生命周期判断</w:t>
      </w:r>
      <w:r>
        <w:rPr>
          <w:rFonts w:hint="eastAsia"/>
        </w:rPr>
        <w:br/>
      </w:r>
      <w:r>
        <w:rPr>
          <w:rFonts w:hint="eastAsia"/>
        </w:rPr>
        <w:t>　　图表 工业烘干机所属行业区域市场分布情况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2025-2031年中国工业烘干机行业价格指数预测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a72cd327a403a" w:history="1">
        <w:r>
          <w:rPr>
            <w:rStyle w:val="Hyperlink"/>
          </w:rPr>
          <w:t>2025-2031年中国工业烘干机市场现状调研分析及发展趋势报告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a72cd327a403a" w:history="1">
        <w:r>
          <w:rPr>
            <w:rStyle w:val="Hyperlink"/>
          </w:rPr>
          <w:t>https://www.20087.com/6/79/GongYeHongGanJiShiChangJingZheng.html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f85cd51134bfd" w:history="1">
      <w:r>
        <w:rPr>
          <w:rStyle w:val="Hyperlink"/>
        </w:rPr>
        <w:t>2025-2031年中国工业烘干机市场现状调研分析及发展趋势报告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YeHongGanJiShiChangJingZheng.html" TargetMode="External" Id="R625a72cd327a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YeHongGanJiShiChangJingZheng.html" TargetMode="External" Id="R12ff85cd5113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2025-04-24T04:10:00Z</dcterms:created>
  <dcterms:modified xsi:type="dcterms:W3CDTF">2025-04-24T05:10:00Z</dcterms:modified>
  <dc:subject>2025-2031年中国工业烘干机市场现状调研分析及发展趋势报告</dc:subject>
  <dc:title>2025-2031年中国工业烘干机市场现状调研分析及发展趋势报告</dc:title>
  <cp:keywords>2025-2031年中国工业烘干机市场现状调研分析及发展趋势报告</cp:keywords>
  <dc:description>2025-2031年中国工业烘干机市场现状调研分析及发展趋势报告</dc:description>
</cp:coreProperties>
</file>