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adf048dd2467c" w:history="1">
              <w:r>
                <w:rPr>
                  <w:rStyle w:val="Hyperlink"/>
                </w:rPr>
                <w:t>2026-2032年中国工业燃气轮机行业调研与前景趋势预测报告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adf048dd2467c" w:history="1">
              <w:r>
                <w:rPr>
                  <w:rStyle w:val="Hyperlink"/>
                </w:rPr>
                <w:t>2026-2032年中国工业燃气轮机行业调研与前景趋势预测报告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adf048dd2467c" w:history="1">
                <w:r>
                  <w:rPr>
                    <w:rStyle w:val="Hyperlink"/>
                  </w:rPr>
                  <w:t>https://www.20087.com/6/59/GongYeRanQiLunJiShiChangQianJing.html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燃气轮机是广泛应用于电力生产、石油天然气行业以及航空发动机地面测试等领域的重要动力设备。近年来，随着能源效率和环保要求的提高，工业燃气轮机技术取得了显著进步。当前市场上，工业燃气轮机不仅在提高热效率、降低排放方面有所突破，还在增加灵活性和可靠性方面取得了长足进展。随着材料科学和制造技术的发展，新一代燃气轮机能够承受更高的工作温度，从而提高能源转化效率。此外，随着数字化转型的推进，燃气轮机的远程监控和预测性维护技术也得到了广泛应用。</w:t>
      </w:r>
      <w:r>
        <w:rPr>
          <w:rFonts w:hint="eastAsia"/>
        </w:rPr>
        <w:br/>
      </w:r>
      <w:r>
        <w:rPr>
          <w:rFonts w:hint="eastAsia"/>
        </w:rPr>
        <w:t>　　未来，工业燃气轮机行业将继续朝着高效、环保和智能化的方向发展。一方面，随着新型材料和先进冷却技术的应用，燃气轮机将能够实现更高的工作温度和压力，从而进一步提高热效率。另一方面，随着可持续发展和碳减排政策的推动，燃气轮机将更加注重采用低排放技术，如采用天然气或其他低碳燃料。此外，随着物联网和人工智能技术的进步，燃气轮机将集成更多智能功能，如实时数据分析和故障预警，以提高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adf048dd2467c" w:history="1">
        <w:r>
          <w:rPr>
            <w:rStyle w:val="Hyperlink"/>
          </w:rPr>
          <w:t>2026-2032年中国工业燃气轮机行业调研与前景趋势预测报告</w:t>
        </w:r>
      </w:hyperlink>
      <w:r>
        <w:rPr>
          <w:rFonts w:hint="eastAsia"/>
        </w:rPr>
        <w:t>》依托权威机构及行业协会数据，结合工业燃气轮机行业的宏观环境与微观实践，从工业燃气轮机市场规模、市场需求、技术现状及产业链结构等多维度进行了系统调研与分析。报告通过严谨的研究方法与翔实的数据支持，辅以直观图表，全面剖析了工业燃气轮机行业发展趋势、重点企业表现及市场竞争格局，并通过SWOT分析揭示了行业机遇与潜在风险，为工业燃气轮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工业燃气轮机行业相关概述</w:t>
      </w:r>
      <w:r>
        <w:rPr>
          <w:rFonts w:hint="eastAsia"/>
        </w:rPr>
        <w:br/>
      </w:r>
      <w:r>
        <w:rPr>
          <w:rFonts w:hint="eastAsia"/>
        </w:rPr>
        <w:t>　　　　一、工业燃气轮机行业定义及特点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1、工业燃气轮机行业定义</w:t>
      </w:r>
      <w:r>
        <w:rPr>
          <w:rFonts w:hint="eastAsia"/>
        </w:rPr>
        <w:br/>
      </w:r>
      <w:r>
        <w:rPr>
          <w:rFonts w:hint="eastAsia"/>
        </w:rPr>
        <w:t>　　　　　　2、工业燃气轮机行业特点</w:t>
      </w:r>
      <w:r>
        <w:rPr>
          <w:rFonts w:hint="eastAsia"/>
        </w:rPr>
        <w:br/>
      </w:r>
      <w:r>
        <w:rPr>
          <w:rFonts w:hint="eastAsia"/>
        </w:rPr>
        <w:t>　　　　二、工业燃气轮机行业经营模式分析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1、工业燃气轮机生产模式</w:t>
      </w:r>
      <w:r>
        <w:rPr>
          <w:rFonts w:hint="eastAsia"/>
        </w:rPr>
        <w:br/>
      </w:r>
      <w:r>
        <w:rPr>
          <w:rFonts w:hint="eastAsia"/>
        </w:rPr>
        <w:t>　　　　　　2、工业燃气轮机采购模式</w:t>
      </w:r>
      <w:r>
        <w:rPr>
          <w:rFonts w:hint="eastAsia"/>
        </w:rPr>
        <w:br/>
      </w:r>
      <w:r>
        <w:rPr>
          <w:rFonts w:hint="eastAsia"/>
        </w:rPr>
        <w:t>　　　　　　3、工业燃气轮机销售模式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2025-2026年全球工业燃气轮机行业市场运行形势分析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2025-2026年全球工业燃气轮机行业发展概况</w:t>
      </w:r>
      <w:r>
        <w:rPr>
          <w:rFonts w:hint="eastAsia"/>
        </w:rPr>
        <w:br/>
      </w:r>
      <w:r>
        <w:rPr>
          <w:rFonts w:hint="eastAsia"/>
        </w:rPr>
        <w:t>　　第二节 全球工业燃气轮机行业发展走势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一、全球工业燃气轮机行业市场分布情况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二、全球工业燃气轮机行业发展趋势分析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全球工业燃气轮机行业重点国家和区域分析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2025-2026年中国工业燃气轮机行业发展环境分析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工业燃气轮机政策环境分析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工业燃气轮机技术环境分析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2025-2026年工业燃气轮机行业技术发展现状及趋势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当前我国工业燃气轮机技术发展现状</w:t>
      </w:r>
      <w:r>
        <w:rPr>
          <w:rFonts w:hint="eastAsia"/>
        </w:rPr>
        <w:br/>
      </w:r>
      <w:r>
        <w:rPr>
          <w:rFonts w:hint="eastAsia"/>
        </w:rPr>
        <w:t>　　第二节 中外工业燃气轮机技术差距及产生差距的主要原因分析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提高我国工业燃气轮机技术的对策</w:t>
      </w:r>
      <w:r>
        <w:rPr>
          <w:rFonts w:hint="eastAsia"/>
        </w:rPr>
        <w:br/>
      </w:r>
      <w:r>
        <w:rPr>
          <w:rFonts w:hint="eastAsia"/>
        </w:rPr>
        <w:t>　　第四节 我国工业燃气轮机研发、设计发展趋势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中国工业燃气轮机行业市场供需状况分析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中国工业燃气轮机行业市场规模情况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中国工业燃气轮机行业盈利情况分析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中国工业燃气轮机行业市场需求状况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一、2020-2025年工业燃气轮机行业市场需求情况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二、工业燃气轮机行业市场需求特点分析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三、2026-2032年工业燃气轮机行业市场需求预测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中国工业燃气轮机行业产量情况分析与预测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一、2020-2025年工业燃气轮机行业产量统计分析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二、2026年工业燃气轮机行业产量特点分析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三、2026-2032年工业燃气轮机行业产量预测分析</w:t>
      </w:r>
      <w:r>
        <w:rPr>
          <w:rFonts w:hint="eastAsia"/>
        </w:rPr>
        <w:br/>
      </w:r>
      <w:r>
        <w:rPr>
          <w:rFonts w:hint="eastAsia"/>
        </w:rPr>
        <w:t>　　第五节 工业燃气轮机行业市场供需平衡状况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中国工业燃气轮机行业进出口情况分析预测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2020-2025年中国工业燃气轮机行业进出口情况分析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一、2020-2025年中国工业燃气轮机行业进口分析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二、2020-2025年中国工业燃气轮机行业出口分析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2026-2032年中国工业燃气轮机行业进出口情况预测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一、2026-2032年中国工业燃气轮机行业进口预测分析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二、2026-2032年中国工业燃气轮机行业出口预测分析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影响工业燃气轮机行业进出口变化的主要原因分析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2020-2025年中国工业燃气轮机行业重点地区调研分析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一、中国工业燃气轮机行业重点区域市场结构调研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二、**地区工业燃气轮机市场调研分析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三、**地区工业燃气轮机市场调研分析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四、**地区工业燃气轮机市场调研分析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五、**地区工业燃气轮机市场调研分析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六、**地区工业燃气轮机市场调研分析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工业燃气轮机行业细分产品市场调研分析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中国工业燃气轮机行业市场行情分析预测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工业燃气轮机价格影响因素分析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2020-2025年中国工业燃气轮机市场价格趋向分析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2026-2032年中国工业燃气轮机市场价格趋向预测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工业燃气轮机行业上、下游市场分析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工业燃气轮机行业上游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工业燃气轮机行业下游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工业燃气轮机行业竞争格局分析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工业燃气轮机行业集中度分析</w:t>
      </w:r>
      <w:r>
        <w:rPr>
          <w:rFonts w:hint="eastAsia"/>
        </w:rPr>
        <w:br/>
      </w:r>
      <w:r>
        <w:rPr>
          <w:rFonts w:hint="eastAsia"/>
        </w:rPr>
        <w:t>　　　　一、工业燃气轮机市场集中度分析</w:t>
      </w:r>
      <w:r>
        <w:rPr>
          <w:rFonts w:hint="eastAsia"/>
        </w:rPr>
        <w:br/>
      </w:r>
      <w:r>
        <w:rPr>
          <w:rFonts w:hint="eastAsia"/>
        </w:rPr>
        <w:t>　　　　二、工业燃气轮机企业集中度分析</w:t>
      </w:r>
      <w:r>
        <w:rPr>
          <w:rFonts w:hint="eastAsia"/>
        </w:rPr>
        <w:br/>
      </w:r>
      <w:r>
        <w:rPr>
          <w:rFonts w:hint="eastAsia"/>
        </w:rPr>
        <w:t>　　　　三、工业燃气轮机区域集中度分析</w:t>
      </w:r>
      <w:r>
        <w:rPr>
          <w:rFonts w:hint="eastAsia"/>
        </w:rPr>
        <w:br/>
      </w:r>
      <w:r>
        <w:rPr>
          <w:rFonts w:hint="eastAsia"/>
        </w:rPr>
        <w:t>　　第二节 工业燃气轮机行业竞争格局分析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一、2025-2026年工业燃气轮机行业竞争分析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二、2025-2026年中外工业燃气轮机产品竞争分析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三、2025-2026年中国工业燃气轮机市场竞争分析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四、2026-2032年国内主要工业燃气轮机企业动向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工业燃气轮机行业重点企业发展调研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工业燃气轮机重点企业（一）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工业燃气轮机重点企业（二）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工业燃气轮机重点企业（三）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工业燃气轮机重点企业（四）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工业燃气轮机重点企业（五）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工业燃气轮机重点企业（六）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工业燃气轮机企业发展策略分析</w:t>
      </w:r>
      <w:r>
        <w:rPr>
          <w:rFonts w:hint="eastAsia"/>
        </w:rPr>
        <w:br/>
      </w:r>
      <w:r>
        <w:rPr>
          <w:rFonts w:hint="eastAsia"/>
        </w:rPr>
        <w:t>　　第一节 工业燃气轮机市场策略分析</w:t>
      </w:r>
      <w:r>
        <w:rPr>
          <w:rFonts w:hint="eastAsia"/>
        </w:rPr>
        <w:br/>
      </w:r>
      <w:r>
        <w:rPr>
          <w:rFonts w:hint="eastAsia"/>
        </w:rPr>
        <w:t>　　　　一、工业燃气轮机价格策略分析</w:t>
      </w:r>
      <w:r>
        <w:rPr>
          <w:rFonts w:hint="eastAsia"/>
        </w:rPr>
        <w:br/>
      </w:r>
      <w:r>
        <w:rPr>
          <w:rFonts w:hint="eastAsia"/>
        </w:rPr>
        <w:t>　　　　二、工业燃气轮机渠道策略分析</w:t>
      </w:r>
      <w:r>
        <w:rPr>
          <w:rFonts w:hint="eastAsia"/>
        </w:rPr>
        <w:br/>
      </w:r>
      <w:r>
        <w:rPr>
          <w:rFonts w:hint="eastAsia"/>
        </w:rPr>
        <w:t>　　第二节 工业燃气轮机销售策略分析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提高工业燃气轮机企业竞争力的策略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一、提高中国工业燃气轮机企业核心竞争力的对策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二、工业燃气轮机企业提升竞争力的主要方向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三、影响工业燃气轮机企业核心竞争力的因素及提升途径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四、提高工业燃气轮机企业竞争力的策略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对我国工业燃气轮机品牌的战略思考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一、工业燃气轮机实施品牌战略的意义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二、工业燃气轮机企业品牌的现状分析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三、我国工业燃气轮机企业的品牌战略</w:t>
      </w:r>
      <w:r>
        <w:rPr>
          <w:rFonts w:hint="eastAsia"/>
        </w:rPr>
        <w:br/>
      </w:r>
      <w:r>
        <w:rPr>
          <w:rFonts w:hint="eastAsia"/>
        </w:rPr>
        <w:t>　　　　四、工业燃气轮机品牌战略管理的策略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中国工业燃气轮机行业营销策略分析</w:t>
      </w:r>
      <w:r>
        <w:rPr>
          <w:rFonts w:hint="eastAsia"/>
        </w:rPr>
        <w:br/>
      </w:r>
      <w:r>
        <w:rPr>
          <w:rFonts w:hint="eastAsia"/>
        </w:rPr>
        <w:t>　　第一节 工业燃气轮机市场推广策略研究分析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一、做好工业燃气轮机产品导入</w:t>
      </w:r>
      <w:r>
        <w:rPr>
          <w:rFonts w:hint="eastAsia"/>
        </w:rPr>
        <w:br/>
      </w:r>
      <w:r>
        <w:rPr>
          <w:rFonts w:hint="eastAsia"/>
        </w:rPr>
        <w:t>　　　　二、做好工业燃气轮机产品组合和产品线决策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三、工业燃气轮机行业城市市场推广策略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工业燃气轮机行业渠道营销研究分析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一、工业燃气轮机行业营销环境分析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二、工业燃气轮机行业现存的营销渠道分析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三、工业燃气轮机行业终端市场营销管理策略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工业燃气轮机行业营销战略研究分析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一、中国工业燃气轮机行业有效整合营销策略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二、建立工业燃气轮机行业厂商的双嬴模式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2026-2032年中国工业燃气轮机行业前景与风险预测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2026年工业燃气轮机市场前景分析</w:t>
      </w:r>
      <w:r>
        <w:rPr>
          <w:rFonts w:hint="eastAsia"/>
        </w:rPr>
        <w:br/>
      </w:r>
      <w:r>
        <w:rPr>
          <w:rFonts w:hint="eastAsia"/>
        </w:rPr>
        <w:t>　　第二节 2026年工业燃气轮机发展趋势预测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2026-2032年中国工业燃气轮机行业投资特性分析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一、2026-2032年中国工业燃气轮机行业进入壁垒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二、2026-2032年中国工业燃气轮机行业盈利模式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三、2026-2032年中国工业燃气轮机行业盈利因素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2026-2032年中国工业燃气轮机行业投资机会分析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一、2026-2032年中国工业燃气轮机细分市场投资机会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二、2026-2032年中国工业燃气轮机行业区域市场投资潜力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2026-2032年中国工业燃气轮机行业投资风险分析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一、2026-2032年中国工业燃气轮机行业市场竞争风险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二、2026-2032年中国工业燃气轮机行业技术风险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三、2026-2032年中国工业燃气轮机行业政策风险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四、2026-2032年中国工业燃气轮机行业进入退出风险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2026-2032年中国工业燃气轮机行业盈利模式与投资策略分析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国外工业燃气轮机行业投资现状及经营模式分析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一、境外工业燃气轮机行业成长情况调查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中国工业燃气轮机行业商业模式探讨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中国工业燃气轮机行业投资国际化发展战略分析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中国工业燃气轮机行业投资策略分析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中国工业燃气轮机行业资本运作战略选择方案研究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(中-智-林)中国工业燃气轮机行业多元化经营战略的可行性分析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2020-2025年中国工业燃气轮机行业产量及增长趋势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2026-2032年中国工业燃气轮机行业产量预测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2020-2025年中国工业燃气轮机行业市场需求及增长情况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2026-2032年中国工业燃气轮机行业市场需求预测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2020-2025年中国工业燃气轮机行业利润及增长情况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**地区工业燃气轮机行业市场需求情况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**地区工业燃气轮机行业市场需求情况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2020-2025年中国工业燃气轮机行业出口情况分析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2020-2025年中国工业燃气轮机行业产品市场价格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2026-2032年中国工业燃气轮机行业产品市场价格走势预测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工业燃气轮机重点企业经营情况分析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工业燃气轮机重点企业经营情况分析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2026-2032年中国工业燃气轮机市场规模预测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2026-2032年中国工业燃气轮机行业利润预测</w:t>
      </w:r>
      <w:r>
        <w:rPr>
          <w:rFonts w:hint="eastAsia"/>
        </w:rPr>
        <w:br/>
      </w:r>
      <w:r>
        <w:rPr>
          <w:rFonts w:hint="eastAsia"/>
        </w:rPr>
        <w:t>　　图表 2026年工业燃气轮机行业壁垒</w:t>
      </w:r>
      <w:r>
        <w:rPr>
          <w:rFonts w:hint="eastAsia"/>
        </w:rPr>
        <w:br/>
      </w:r>
      <w:r>
        <w:rPr>
          <w:rFonts w:hint="eastAsia"/>
        </w:rPr>
        <w:t>　　图表 2026年工业燃气轮机市场前景分析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2026-2032年中国工业燃气轮机市场需求预测</w:t>
      </w:r>
      <w:r>
        <w:rPr>
          <w:rFonts w:hint="eastAsia"/>
        </w:rPr>
        <w:br/>
      </w:r>
      <w:r>
        <w:rPr>
          <w:rFonts w:hint="eastAsia"/>
        </w:rPr>
        <w:t>　　图表 2026年工业燃气轮机发展趋势预测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adf048dd2467c" w:history="1">
        <w:r>
          <w:rPr>
            <w:rStyle w:val="Hyperlink"/>
          </w:rPr>
          <w:t>2026-2032年中国工业燃气轮机行业调研与前景趋势预测报告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adf048dd2467c" w:history="1">
        <w:r>
          <w:rPr>
            <w:rStyle w:val="Hyperlink"/>
          </w:rPr>
          <w:t>https://www.20087.com/6/59/GongYeRanQiLunJiShiChangQianJing.html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热点：燃气轮机用什么燃料、工业燃气轮机企业、燃气轮机和柴油机区别、工业燃气轮机燃烧、中国最新舰用燃气轮机、工业燃气轮机造纸厂可以用吗、燃气轮机39VS、工业燃气轮机的价格怎么算、然气轮机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a49f2bb104e0e" w:history="1">
      <w:r>
        <w:rPr>
          <w:rStyle w:val="Hyperlink"/>
        </w:rPr>
        <w:t>2026-2032年中国工业燃气轮机行业调研与前景趋势预测报告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GongYeRanQiLunJiShiChangQianJing.html" TargetMode="External" Id="R3caadf048dd2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GongYeRanQiLunJiShiChangQianJing.html" TargetMode="External" Id="R67ca49f2bb10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2025-07-05T05:05:00Z</dcterms:created>
  <dcterms:modified xsi:type="dcterms:W3CDTF">2025-07-05T06:05:00Z</dcterms:modified>
  <dc:subject>2026-2032年中国工业燃气轮机行业调研与前景趋势预测报告</dc:subject>
  <dc:title>2026-2032年中国工业燃气轮机行业调研与前景趋势预测报告</dc:title>
  <cp:keywords>2026-2032年中国工业燃气轮机行业调研与前景趋势预测报告</cp:keywords>
  <dc:description>2026-2032年中国工业燃气轮机行业调研与前景趋势预测报告</dc:description>
</cp:coreProperties>
</file>