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6717b15948d0" w:history="1">
              <w:r>
                <w:rPr>
                  <w:rStyle w:val="Hyperlink"/>
                </w:rPr>
                <w:t>2025-2031年中国微加工系统市场研究分析与发展趋势报告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6717b15948d0" w:history="1">
              <w:r>
                <w:rPr>
                  <w:rStyle w:val="Hyperlink"/>
                </w:rPr>
                <w:t>2025-2031年中国微加工系统市场研究分析与发展趋势报告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c6717b15948d0" w:history="1">
                <w:r>
                  <w:rPr>
                    <w:rStyle w:val="Hyperlink"/>
                  </w:rPr>
                  <w:t>https://www.20087.com/6/89/WeiJiaGongXiTongHangYeFaZhanQuShi.html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系统是能够在微米甚至纳米尺度上进行加工的技术和设备，广泛应用于半导体制造、生物医学工程、精密仪器制造等领域。近年来，随着纳米技术的突破和精密加工技术的进步，微加工系统的精度和效率有了显著提升。这些进步不仅提高了产品的性能，还拓宽了其应用范围。例如，在生物医学领域，微加工技术可用于制造微型传感器、药物输送装置等高附加值产品。</w:t>
      </w:r>
      <w:r>
        <w:rPr>
          <w:rFonts w:hint="eastAsia"/>
        </w:rPr>
        <w:br/>
      </w:r>
      <w:r>
        <w:rPr>
          <w:rFonts w:hint="eastAsia"/>
        </w:rPr>
        <w:t>　　预计未来微加工系统将在多个行业中发挥越来越重要的作用。随着5G通信、人工智能等高新技术产业的发展，对微纳尺度元器件的需求将持续增加。此外，随着个性化医疗和精准医疗概念的兴起，微加工系统在生物医学领域的应用前景非常广阔。然而，技术壁垒较高和初期投资大等因素可能会限制该领域的发展速度。因此，加强产学研合作，共同推进关键技术的研发与应用，将是推动微加工系统行业向前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6717b15948d0" w:history="1">
        <w:r>
          <w:rPr>
            <w:rStyle w:val="Hyperlink"/>
          </w:rPr>
          <w:t>2025-2031年中国微加工系统市场研究分析与发展趋势报告</w:t>
        </w:r>
      </w:hyperlink>
      <w:r>
        <w:rPr>
          <w:rFonts w:hint="eastAsia"/>
        </w:rPr>
        <w:t>》基于国家统计局及相关行业协会的详实数据，结合国内外微加工系统行业研究资料及深入市场调研，系统分析了微加工系统行业的市场规模、市场需求及产业链现状。报告重点探讨了微加工系统行业整体运行情况及细分领域特点，科学预测了微加工系统市场前景与发展趋势，揭示了微加工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c6717b15948d0" w:history="1">
        <w:r>
          <w:rPr>
            <w:rStyle w:val="Hyperlink"/>
          </w:rPr>
          <w:t>2025-2031年中国微加工系统市场研究分析与发展趋势报告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微加工系统行业定义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微加工系统主要应用领域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2024-2025年全球微加工系统行业市场调研分析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全球微加工系统行业经济环境分析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全球微加工系统市场总体情况分析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一、全球微加工系统行业的发展特点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二、全球微加工系统市场结构</w:t>
      </w:r>
      <w:r>
        <w:rPr>
          <w:rFonts w:hint="eastAsia"/>
        </w:rPr>
        <w:br/>
      </w:r>
      <w:r>
        <w:rPr>
          <w:rFonts w:hint="eastAsia"/>
        </w:rPr>
        <w:t>　　　　三、全球微加工系统行业竞争格局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全球主要国家（地区）微加工系统市场分析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2025-2031年全球微加工系统行业发展趋势预测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2024-2025年微加工系统行业发展环境分析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微加工系统行业环境分析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微加工系统行业相关政策、法规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2024-2025年微加工系统行业技术发展现状及趋势分析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微加工系统行业技术发展现状分析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国内外微加工系统行业技术差异与原因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微加工系统行业技术发展方向、趋势预测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提升微加工系统行业技术能力策略建议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中国微加工系统行业供给、需求分析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2024-2025年中国微加工系统市场现状</w:t>
      </w:r>
      <w:r>
        <w:rPr>
          <w:rFonts w:hint="eastAsia"/>
        </w:rPr>
        <w:br/>
      </w:r>
      <w:r>
        <w:rPr>
          <w:rFonts w:hint="eastAsia"/>
        </w:rPr>
        <w:t>　　第二节 中国微加工系统行业产量情况分析及预测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一、微加工系统总体产能规模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、2019-2024年中国微加工系统产量统计</w:t>
      </w:r>
      <w:r>
        <w:rPr>
          <w:rFonts w:hint="eastAsia"/>
        </w:rPr>
        <w:br/>
      </w:r>
      <w:r>
        <w:rPr>
          <w:rFonts w:hint="eastAsia"/>
        </w:rPr>
        <w:t>　　　　三、微加工系统生产区域分布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四、2025-2031年中国微加工系统产量预测</w:t>
      </w:r>
      <w:r>
        <w:rPr>
          <w:rFonts w:hint="eastAsia"/>
        </w:rPr>
        <w:br/>
      </w:r>
      <w:r>
        <w:rPr>
          <w:rFonts w:hint="eastAsia"/>
        </w:rPr>
        <w:t>　　第三节 中国微加工系统市场需求分析及预测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一、中国微加工系统市场需求特点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二、2019-2024年中国微加工系统市场需求统计</w:t>
      </w:r>
      <w:r>
        <w:rPr>
          <w:rFonts w:hint="eastAsia"/>
        </w:rPr>
        <w:br/>
      </w:r>
      <w:r>
        <w:rPr>
          <w:rFonts w:hint="eastAsia"/>
        </w:rPr>
        <w:t>　　　　三、微加工系统市场饱和度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四、影响微加工系统市场需求的因素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五、微加工系统市场潜力分析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六、2025-2031年中国微加工系统市场需求预测分析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中国微加工系统行业进出口分析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一、2019-2024年微加工系统进口量及增速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三、2025-2031年微加工系统进口量及增速预测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一、2019-2024年微加工系统出口量及增速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三、2025-2031年微加工系统出口量及增速预测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中国微加工系统行业重点地区调研分析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一、中国微加工系统行业区域市场分布情况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二、**地区微加工系统行业市场需求规模情况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三、**地区微加工系统行业市场需求规模情况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四、**地区微加工系统行业市场需求规模情况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五、**地区微加工系统行业市场需求规模情况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六、**地区微加工系统行业市场需求规模情况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2024-2025年中国微加工系统细分行业调研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主要微加工系统细分行业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微加工系统行业重点企业发展调研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中国微加工系统企业营销及发展建议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微加工系统企业营销策略分析及建议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微加工系统企业营销策略分析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一、微加工系统企业营销策略</w:t>
      </w:r>
      <w:r>
        <w:rPr>
          <w:rFonts w:hint="eastAsia"/>
        </w:rPr>
        <w:br/>
      </w:r>
      <w:r>
        <w:rPr>
          <w:rFonts w:hint="eastAsia"/>
        </w:rPr>
        <w:t>　　　　二、微加工系统企业经验借鉴</w:t>
      </w:r>
      <w:r>
        <w:rPr>
          <w:rFonts w:hint="eastAsia"/>
        </w:rPr>
        <w:br/>
      </w:r>
      <w:r>
        <w:rPr>
          <w:rFonts w:hint="eastAsia"/>
        </w:rPr>
        <w:t>　　第三节 微加工系统企业营销模式演化与创新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微加工系统企业经营发展分析及建议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一、微加工系统企业存在的问题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二、微加工系统企业应对的策略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微加工系统行业发展趋势及投资风险预警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2025年微加工系统市场前景分析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2025年微加工系统行业发展趋势预测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影响微加工系统行业发展的主要因素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一、2025年影响微加工系统行业运行的有利因素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二、2025年影响微加工系统行业运行的稳定因素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三、2025年影响微加工系统行业运行的不利因素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四、2025年中国微加工系统行业发展面临的挑战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五、2025年中国微加工系统行业发展面临的机遇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专家对微加工系统行业投资风险预警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一、2025-2031年微加工系统行业市场风险及控制策略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二、2025-2031年微加工系统行业政策风险及控制策略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三、2025-2031年微加工系统行业经营风险及控制策略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四、2025-2031年微加工系统同业竞争风险及控制策略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五、2025-2031年微加工系统行业其他风险及控制策略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微加工系统行业投资战略研究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微加工系统行业发展战略研究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对我国微加工系统品牌的战略思考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一、微加工系统品牌的重要性</w:t>
      </w:r>
      <w:r>
        <w:rPr>
          <w:rFonts w:hint="eastAsia"/>
        </w:rPr>
        <w:br/>
      </w:r>
      <w:r>
        <w:rPr>
          <w:rFonts w:hint="eastAsia"/>
        </w:rPr>
        <w:t>　　　　二、微加工系统实施品牌战略的意义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三、微加工系统企业品牌的现状分析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四、我国微加工系统企业的品牌战略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五、微加工系统品牌战略管理的策略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微加工系统经营策略分析</w:t>
      </w:r>
      <w:r>
        <w:rPr>
          <w:rFonts w:hint="eastAsia"/>
        </w:rPr>
        <w:br/>
      </w:r>
      <w:r>
        <w:rPr>
          <w:rFonts w:hint="eastAsia"/>
        </w:rPr>
        <w:t>　　　　一、微加工系统市场细分策略</w:t>
      </w:r>
      <w:r>
        <w:rPr>
          <w:rFonts w:hint="eastAsia"/>
        </w:rPr>
        <w:br/>
      </w:r>
      <w:r>
        <w:rPr>
          <w:rFonts w:hint="eastAsia"/>
        </w:rPr>
        <w:t>　　　　二、微加工系统市场创新策略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四、微加工系统新产品差异化战略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[~中~智~林~]微加工系统行业投资战略研究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一、2025-2031年微加工系统行业投资战略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微加工系统行业类别</w:t>
      </w:r>
      <w:r>
        <w:rPr>
          <w:rFonts w:hint="eastAsia"/>
        </w:rPr>
        <w:br/>
      </w:r>
      <w:r>
        <w:rPr>
          <w:rFonts w:hint="eastAsia"/>
        </w:rPr>
        <w:t>　　图表 微加工系统行业产业链调研</w:t>
      </w:r>
      <w:r>
        <w:rPr>
          <w:rFonts w:hint="eastAsia"/>
        </w:rPr>
        <w:br/>
      </w:r>
      <w:r>
        <w:rPr>
          <w:rFonts w:hint="eastAsia"/>
        </w:rPr>
        <w:t>　　图表 微加工系统行业现状</w:t>
      </w:r>
      <w:r>
        <w:rPr>
          <w:rFonts w:hint="eastAsia"/>
        </w:rPr>
        <w:br/>
      </w:r>
      <w:r>
        <w:rPr>
          <w:rFonts w:hint="eastAsia"/>
        </w:rPr>
        <w:t>　　图表 微加工系统行业标准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2019-2024年中国微加工系统市场规模</w:t>
      </w:r>
      <w:r>
        <w:rPr>
          <w:rFonts w:hint="eastAsia"/>
        </w:rPr>
        <w:br/>
      </w:r>
      <w:r>
        <w:rPr>
          <w:rFonts w:hint="eastAsia"/>
        </w:rPr>
        <w:t>　　图表 2025年中国微加工系统行业产能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2019-2024年中国微加工系统产量</w:t>
      </w:r>
      <w:r>
        <w:rPr>
          <w:rFonts w:hint="eastAsia"/>
        </w:rPr>
        <w:br/>
      </w:r>
      <w:r>
        <w:rPr>
          <w:rFonts w:hint="eastAsia"/>
        </w:rPr>
        <w:t>　　图表 微加工系统行业动态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2019-2024年中国微加工系统市场需求量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2025年中国微加工系统行业需求区域调研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2019-2024年中国微加工系统行情</w:t>
      </w:r>
      <w:r>
        <w:rPr>
          <w:rFonts w:hint="eastAsia"/>
        </w:rPr>
        <w:br/>
      </w:r>
      <w:r>
        <w:rPr>
          <w:rFonts w:hint="eastAsia"/>
        </w:rPr>
        <w:t>　　图表 2019-2024年中国微加工系统价格走势图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2019-2024年中国微加工系统行业销售收入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2019-2024年中国微加工系统行业盈利情况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2019-2024年中国微加工系统行业利润总额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2019-2024年中国微加工系统出口数据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**地区微加工系统市场规模</w:t>
      </w:r>
      <w:r>
        <w:rPr>
          <w:rFonts w:hint="eastAsia"/>
        </w:rPr>
        <w:br/>
      </w:r>
      <w:r>
        <w:rPr>
          <w:rFonts w:hint="eastAsia"/>
        </w:rPr>
        <w:t>　　图表 **地区微加工系统行业市场需求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**地区微加工系统市场调研</w:t>
      </w:r>
      <w:r>
        <w:rPr>
          <w:rFonts w:hint="eastAsia"/>
        </w:rPr>
        <w:br/>
      </w:r>
      <w:r>
        <w:rPr>
          <w:rFonts w:hint="eastAsia"/>
        </w:rPr>
        <w:t>　　图表 **地区微加工系统行业市场需求分析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**地区微加工系统市场规模</w:t>
      </w:r>
      <w:r>
        <w:rPr>
          <w:rFonts w:hint="eastAsia"/>
        </w:rPr>
        <w:br/>
      </w:r>
      <w:r>
        <w:rPr>
          <w:rFonts w:hint="eastAsia"/>
        </w:rPr>
        <w:t>　　图表 **地区微加工系统行业市场需求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**地区微加工系统市场调研</w:t>
      </w:r>
      <w:r>
        <w:rPr>
          <w:rFonts w:hint="eastAsia"/>
        </w:rPr>
        <w:br/>
      </w:r>
      <w:r>
        <w:rPr>
          <w:rFonts w:hint="eastAsia"/>
        </w:rPr>
        <w:t>　　图表 **地区微加工系统行业市场需求分析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微加工系统行业竞争对手分析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微加工系统重点企业（三）成长能力情况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2025-2031年中国微加工系统行业产能预测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2025-2031年中国微加工系统行业产量预测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2025-2031年中国微加工系统市场需求预测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2025-2031年中国微加工系统市场规模预测</w:t>
      </w:r>
      <w:r>
        <w:rPr>
          <w:rFonts w:hint="eastAsia"/>
        </w:rPr>
        <w:br/>
      </w:r>
      <w:r>
        <w:rPr>
          <w:rFonts w:hint="eastAsia"/>
        </w:rPr>
        <w:t>　　图表 微加工系统行业准入条件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2025-2031年中国微加工系统行业信息化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2025年中国微加工系统市场前景分析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2025-2031年中国微加工系统行业风险分析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2025-2031年中国微加工系统行业发展趋势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6717b15948d0" w:history="1">
        <w:r>
          <w:rPr>
            <w:rStyle w:val="Hyperlink"/>
          </w:rPr>
          <w:t>2025-2031年中国微加工系统市场研究分析与发展趋势报告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c6717b15948d0" w:history="1">
        <w:r>
          <w:rPr>
            <w:rStyle w:val="Hyperlink"/>
          </w:rPr>
          <w:t>https://www.20087.com/6/89/WeiJiaGongXiTongHangYeFaZhanQuShi.html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热点：微波腔体加工、微加工设备、微制造与微机械电子系统、微加工机床、微系统集成技术、微加工中心包括几大部分、简述记忆信息加工系统、微加工工艺流程图、微纳代加工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74b924caf4a0e" w:history="1">
      <w:r>
        <w:rPr>
          <w:rStyle w:val="Hyperlink"/>
        </w:rPr>
        <w:t>2025-2031年中国微加工系统市场研究分析与发展趋势报告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eiJiaGongXiTongHangYeFaZhanQuShi.html" TargetMode="External" Id="Rc7fc6717b159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eiJiaGongXiTongHangYeFaZhanQuShi.html" TargetMode="External" Id="R2df74b924ca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2024-11-23T23:08:00Z</dcterms:created>
  <dcterms:modified xsi:type="dcterms:W3CDTF">2024-11-24T00:08:00Z</dcterms:modified>
  <dc:subject>2025-2031年中国微加工系统市场研究分析与发展趋势报告</dc:subject>
  <dc:title>2025-2031年中国微加工系统市场研究分析与发展趋势报告</dc:title>
  <cp:keywords>2025-2031年中国微加工系统市场研究分析与发展趋势报告</cp:keywords>
  <dc:description>2025-2031年中国微加工系统市场研究分析与发展趋势报告</dc:description>
</cp:coreProperties>
</file>