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1e45d56f44f04" w:history="1">
              <w:r>
                <w:rPr>
                  <w:rStyle w:val="Hyperlink"/>
                </w:rPr>
                <w:t>2025-2031年中国抽油机行业深度调研与发展趋势预测报告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1e45d56f44f04" w:history="1">
              <w:r>
                <w:rPr>
                  <w:rStyle w:val="Hyperlink"/>
                </w:rPr>
                <w:t>2025-2031年中国抽油机行业深度调研与发展趋势预测报告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1e45d56f44f04" w:history="1">
                <w:r>
                  <w:rPr>
                    <w:rStyle w:val="Hyperlink"/>
                  </w:rPr>
                  <w:t>https://www.20087.com/6/09/ChouYouJiFaZhanQuShiFenXi.html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是石油开采的核心设备，其性能直接影响着油田的生产效率和经济效益。随着油气资源的开采难度增加，抽油机技术不断革新，向着智能化、高效化和低能耗方向发展。现代抽油机不仅具备更高的抽油效率，还集成了智能监控和故障诊断系统，能够在复杂地质条件下实现连续、稳定的运行。然而，高昂的设备购置和维护成本，以及对专业操作人员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抽油机行业将更加注重技术创新和可持续性。随着人工智能和物联网技术的应用，抽油机将更加智能化，能够进行自主优化和远程操控，从而提高生产效率并降低人工干预。同时，行业将探索更环保的抽油技术，减少碳排放和对环境的影响。此外，随着深海和非常规油气资源的开发，抽油机需要适应更加极端的作业条件，这对设备的可靠性和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1e45d56f44f04" w:history="1">
        <w:r>
          <w:rPr>
            <w:rStyle w:val="Hyperlink"/>
          </w:rPr>
          <w:t>2025-2031年中国抽油机行业深度调研与发展趋势预测报告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抽油机行业的现状与发展趋势，并对抽油机产业链各环节进行了系统性探讨。报告科学预测了抽油机行业未来发展方向，重点分析了抽油机技术现状及创新路径，同时聚焦抽油机重点企业的经营表现，评估了市场竞争格局、品牌影响力及市场集中度。通过对细分市场的深入研究及SWOT分析，报告揭示了抽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（一）概述</w:t>
      </w:r>
      <w:r>
        <w:rPr>
          <w:rFonts w:hint="eastAsia"/>
        </w:rPr>
        <w:br/>
      </w:r>
      <w:r>
        <w:rPr>
          <w:rFonts w:hint="eastAsia"/>
        </w:rPr>
        <w:t>　　　　　　（二）结构</w:t>
      </w:r>
      <w:r>
        <w:rPr>
          <w:rFonts w:hint="eastAsia"/>
        </w:rPr>
        <w:br/>
      </w:r>
      <w:r>
        <w:rPr>
          <w:rFonts w:hint="eastAsia"/>
        </w:rPr>
        <w:t>　　　　　　（三）电控装置</w:t>
      </w:r>
      <w:r>
        <w:rPr>
          <w:rFonts w:hint="eastAsia"/>
        </w:rPr>
        <w:br/>
      </w:r>
      <w:r>
        <w:rPr>
          <w:rFonts w:hint="eastAsia"/>
        </w:rPr>
        <w:t>　　　　　　（四）工作原理</w:t>
      </w:r>
      <w:r>
        <w:rPr>
          <w:rFonts w:hint="eastAsia"/>
        </w:rPr>
        <w:br/>
      </w:r>
      <w:r>
        <w:rPr>
          <w:rFonts w:hint="eastAsia"/>
        </w:rPr>
        <w:t>　　　　　　（五）管理</w:t>
      </w:r>
      <w:r>
        <w:rPr>
          <w:rFonts w:hint="eastAsia"/>
        </w:rPr>
        <w:br/>
      </w:r>
      <w:r>
        <w:rPr>
          <w:rFonts w:hint="eastAsia"/>
        </w:rPr>
        <w:t>　　　　二、石油钻采设备发展现状</w:t>
      </w:r>
      <w:r>
        <w:rPr>
          <w:rFonts w:hint="eastAsia"/>
        </w:rPr>
        <w:br/>
      </w:r>
      <w:r>
        <w:rPr>
          <w:rFonts w:hint="eastAsia"/>
        </w:rPr>
        <w:t>　　　　　　（一）概述</w:t>
      </w:r>
      <w:r>
        <w:rPr>
          <w:rFonts w:hint="eastAsia"/>
        </w:rPr>
        <w:br/>
      </w:r>
      <w:r>
        <w:rPr>
          <w:rFonts w:hint="eastAsia"/>
        </w:rPr>
        <w:t>　　　　　　（二）2018年发展现状</w:t>
      </w:r>
      <w:r>
        <w:rPr>
          <w:rFonts w:hint="eastAsia"/>
        </w:rPr>
        <w:br/>
      </w:r>
      <w:r>
        <w:rPr>
          <w:rFonts w:hint="eastAsia"/>
        </w:rPr>
        <w:t>　　　　　　（三）2019年发展现状</w:t>
      </w:r>
      <w:r>
        <w:rPr>
          <w:rFonts w:hint="eastAsia"/>
        </w:rPr>
        <w:br/>
      </w:r>
      <w:r>
        <w:rPr>
          <w:rFonts w:hint="eastAsia"/>
        </w:rPr>
        <w:t>　　　　三、抽油机发展现状</w:t>
      </w:r>
      <w:r>
        <w:rPr>
          <w:rFonts w:hint="eastAsia"/>
        </w:rPr>
        <w:br/>
      </w:r>
      <w:r>
        <w:rPr>
          <w:rFonts w:hint="eastAsia"/>
        </w:rPr>
        <w:t>　　　　　　（一）概述</w:t>
      </w:r>
      <w:r>
        <w:rPr>
          <w:rFonts w:hint="eastAsia"/>
        </w:rPr>
        <w:br/>
      </w:r>
      <w:r>
        <w:rPr>
          <w:rFonts w:hint="eastAsia"/>
        </w:rPr>
        <w:t>　　　　　　（二）行业发展现状</w:t>
      </w:r>
      <w:r>
        <w:rPr>
          <w:rFonts w:hint="eastAsia"/>
        </w:rPr>
        <w:br/>
      </w:r>
      <w:r>
        <w:rPr>
          <w:rFonts w:hint="eastAsia"/>
        </w:rPr>
        <w:t>　　　　　　（三）发展趋势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一、产能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抽油机行业市场竞争分析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抽油机行业制造商分析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一、大庆油田装备制造集团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二、长庆油田机械制造总厂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三、河北华油一机抽油机有限公司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四、胜利油田高原石油装备有限责任公司钻机制造厂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五、延安山利工贸有限公司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六、胜利油田孚瑞特石油装备有限责任公司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七、延安石油机械厂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八、吉林市吉瑞石油机械有限公司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九、延安市宝塔区通用机械厂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十、河北华北石油荣盛机械制造有限公司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抽油机行业发展预测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　　（一）概述</w:t>
      </w:r>
      <w:r>
        <w:rPr>
          <w:rFonts w:hint="eastAsia"/>
        </w:rPr>
        <w:br/>
      </w:r>
      <w:r>
        <w:rPr>
          <w:rFonts w:hint="eastAsia"/>
        </w:rPr>
        <w:t>　　　　　　（二）技术现状</w:t>
      </w:r>
      <w:r>
        <w:rPr>
          <w:rFonts w:hint="eastAsia"/>
        </w:rPr>
        <w:br/>
      </w:r>
      <w:r>
        <w:rPr>
          <w:rFonts w:hint="eastAsia"/>
        </w:rPr>
        <w:t>　　　　　　（三）长冲程抽油机</w:t>
      </w:r>
      <w:r>
        <w:rPr>
          <w:rFonts w:hint="eastAsia"/>
        </w:rPr>
        <w:br/>
      </w:r>
      <w:r>
        <w:rPr>
          <w:rFonts w:hint="eastAsia"/>
        </w:rPr>
        <w:t>　　　　　　（四）变频控制技术在抽油机的应用</w:t>
      </w:r>
      <w:r>
        <w:rPr>
          <w:rFonts w:hint="eastAsia"/>
        </w:rPr>
        <w:br/>
      </w:r>
      <w:r>
        <w:rPr>
          <w:rFonts w:hint="eastAsia"/>
        </w:rPr>
        <w:t>　　　　　　（五）节能技术发展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(中⋅智⋅林)竞争趋势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附录：抽油机行业资讯大全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中国石油和化学工业协会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中国钻井网</w:t>
      </w:r>
      <w:r>
        <w:rPr>
          <w:rFonts w:hint="eastAsia"/>
        </w:rPr>
        <w:br/>
      </w:r>
      <w:r>
        <w:rPr>
          <w:rFonts w:hint="eastAsia"/>
        </w:rPr>
        <w:t>　　　　中国石油和化学工业协会网</w:t>
      </w:r>
      <w:r>
        <w:rPr>
          <w:rFonts w:hint="eastAsia"/>
        </w:rPr>
        <w:br/>
      </w:r>
      <w:r>
        <w:rPr>
          <w:rFonts w:hint="eastAsia"/>
        </w:rPr>
        <w:t>　　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河北华北石油荣盛机械制造有限公司</w:t>
      </w:r>
      <w:r>
        <w:rPr>
          <w:rFonts w:hint="eastAsia"/>
        </w:rPr>
        <w:br/>
      </w:r>
      <w:r>
        <w:rPr>
          <w:rFonts w:hint="eastAsia"/>
        </w:rPr>
        <w:t>　　　　胜利油田孚瑞特石油装备有限责任公司</w:t>
      </w:r>
      <w:r>
        <w:rPr>
          <w:rFonts w:hint="eastAsia"/>
        </w:rPr>
        <w:br/>
      </w:r>
      <w:r>
        <w:rPr>
          <w:rFonts w:hint="eastAsia"/>
        </w:rPr>
        <w:t>　　　　濮阳中石集团有限公司</w:t>
      </w:r>
      <w:r>
        <w:rPr>
          <w:rFonts w:hint="eastAsia"/>
        </w:rPr>
        <w:br/>
      </w:r>
      <w:r>
        <w:rPr>
          <w:rFonts w:hint="eastAsia"/>
        </w:rPr>
        <w:t>　　　　河北华油一机抽油机有限公司</w:t>
      </w:r>
      <w:r>
        <w:rPr>
          <w:rFonts w:hint="eastAsia"/>
        </w:rPr>
        <w:br/>
      </w:r>
      <w:r>
        <w:rPr>
          <w:rFonts w:hint="eastAsia"/>
        </w:rPr>
        <w:t>　　　　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沈阳金田石油机械制造有限公司</w:t>
      </w:r>
      <w:r>
        <w:rPr>
          <w:rFonts w:hint="eastAsia"/>
        </w:rPr>
        <w:br/>
      </w:r>
      <w:r>
        <w:rPr>
          <w:rFonts w:hint="eastAsia"/>
        </w:rPr>
        <w:t>　　　　吉林市吉瑞石油机械有限公司</w:t>
      </w:r>
      <w:r>
        <w:rPr>
          <w:rFonts w:hint="eastAsia"/>
        </w:rPr>
        <w:br/>
      </w:r>
      <w:r>
        <w:rPr>
          <w:rFonts w:hint="eastAsia"/>
        </w:rPr>
        <w:t>　　　　天津市润通石油设备有限公司</w:t>
      </w:r>
      <w:r>
        <w:rPr>
          <w:rFonts w:hint="eastAsia"/>
        </w:rPr>
        <w:br/>
      </w:r>
      <w:r>
        <w:rPr>
          <w:rFonts w:hint="eastAsia"/>
        </w:rPr>
        <w:t>　　　　延安山利工贸有限公司</w:t>
      </w:r>
      <w:r>
        <w:rPr>
          <w:rFonts w:hint="eastAsia"/>
        </w:rPr>
        <w:br/>
      </w:r>
      <w:r>
        <w:rPr>
          <w:rFonts w:hint="eastAsia"/>
        </w:rPr>
        <w:t>　　　　延安石油机械厂</w:t>
      </w:r>
      <w:r>
        <w:rPr>
          <w:rFonts w:hint="eastAsia"/>
        </w:rPr>
        <w:br/>
      </w:r>
      <w:r>
        <w:rPr>
          <w:rFonts w:hint="eastAsia"/>
        </w:rPr>
        <w:t>　　　　盘锦辽油辰洲钻采设备有限公司</w:t>
      </w:r>
      <w:r>
        <w:rPr>
          <w:rFonts w:hint="eastAsia"/>
        </w:rPr>
        <w:br/>
      </w:r>
      <w:r>
        <w:rPr>
          <w:rFonts w:hint="eastAsia"/>
        </w:rPr>
        <w:t>　　　　大安顺建石油机械有限公司</w:t>
      </w:r>
      <w:r>
        <w:rPr>
          <w:rFonts w:hint="eastAsia"/>
        </w:rPr>
        <w:br/>
      </w:r>
      <w:r>
        <w:rPr>
          <w:rFonts w:hint="eastAsia"/>
        </w:rPr>
        <w:t>　　　　海城市石油机械制造有限公司</w:t>
      </w:r>
      <w:r>
        <w:rPr>
          <w:rFonts w:hint="eastAsia"/>
        </w:rPr>
        <w:br/>
      </w:r>
      <w:r>
        <w:rPr>
          <w:rFonts w:hint="eastAsia"/>
        </w:rPr>
        <w:t>　　　　延安市宝塔区通用机械厂</w:t>
      </w:r>
      <w:r>
        <w:rPr>
          <w:rFonts w:hint="eastAsia"/>
        </w:rPr>
        <w:br/>
      </w:r>
      <w:r>
        <w:rPr>
          <w:rFonts w:hint="eastAsia"/>
        </w:rPr>
        <w:t>　　　　泊头市龙华机械厂</w:t>
      </w:r>
      <w:r>
        <w:rPr>
          <w:rFonts w:hint="eastAsia"/>
        </w:rPr>
        <w:br/>
      </w:r>
      <w:r>
        <w:rPr>
          <w:rFonts w:hint="eastAsia"/>
        </w:rPr>
        <w:t>　　　　西安石油钻采设备厂</w:t>
      </w:r>
      <w:r>
        <w:rPr>
          <w:rFonts w:hint="eastAsia"/>
        </w:rPr>
        <w:br/>
      </w:r>
      <w:r>
        <w:rPr>
          <w:rFonts w:hint="eastAsia"/>
        </w:rPr>
        <w:t>　　　　长庆油田机械制造总厂</w:t>
      </w:r>
      <w:r>
        <w:rPr>
          <w:rFonts w:hint="eastAsia"/>
        </w:rPr>
        <w:br/>
      </w:r>
      <w:r>
        <w:rPr>
          <w:rFonts w:hint="eastAsia"/>
        </w:rPr>
        <w:t>　　　　大庆油田装备制造集团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抽油机结构图</w:t>
      </w:r>
      <w:r>
        <w:rPr>
          <w:rFonts w:hint="eastAsia"/>
        </w:rPr>
        <w:br/>
      </w:r>
      <w:r>
        <w:rPr>
          <w:rFonts w:hint="eastAsia"/>
        </w:rPr>
        <w:t>　　图表 抽油机的控制方案</w:t>
      </w:r>
      <w:r>
        <w:rPr>
          <w:rFonts w:hint="eastAsia"/>
        </w:rPr>
        <w:br/>
      </w:r>
      <w:r>
        <w:rPr>
          <w:rFonts w:hint="eastAsia"/>
        </w:rPr>
        <w:t>　　图表 2020-2025年我国抽油机行业产能统计情况</w:t>
      </w:r>
      <w:r>
        <w:rPr>
          <w:rFonts w:hint="eastAsia"/>
        </w:rPr>
        <w:br/>
      </w:r>
      <w:r>
        <w:rPr>
          <w:rFonts w:hint="eastAsia"/>
        </w:rPr>
        <w:t>　　图表 2020-2025年我国抽油机行业销售收入统计情况</w:t>
      </w:r>
      <w:r>
        <w:rPr>
          <w:rFonts w:hint="eastAsia"/>
        </w:rPr>
        <w:br/>
      </w:r>
      <w:r>
        <w:rPr>
          <w:rFonts w:hint="eastAsia"/>
        </w:rPr>
        <w:t>　　图表 2025-2031年我国抽油机行业销售收入预测情况</w:t>
      </w:r>
      <w:r>
        <w:rPr>
          <w:rFonts w:hint="eastAsia"/>
        </w:rPr>
        <w:br/>
      </w:r>
      <w:r>
        <w:rPr>
          <w:rFonts w:hint="eastAsia"/>
        </w:rPr>
        <w:t>　　图表 2020-2025年我国抽油机行业企业市场占有率情况</w:t>
      </w:r>
      <w:r>
        <w:rPr>
          <w:rFonts w:hint="eastAsia"/>
        </w:rPr>
        <w:br/>
      </w:r>
      <w:r>
        <w:rPr>
          <w:rFonts w:hint="eastAsia"/>
        </w:rPr>
        <w:t>　　图表 2020-2025年河北华油一机抽油机有限公司资产、销售收入及利润情况（千元）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2020-2025年河北华油一机抽油机有限公司盈利情况（千元）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河北华油一机抽油机有限公司成长能力分析情况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2020-2025年胜利油田高原石油装备有限责任公司钻机制造厂资产、销售收入及利润情况（千元）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胜利油田高原石油装备有限责任公司钻机制造厂成长能力分析情况</w:t>
      </w:r>
      <w:r>
        <w:rPr>
          <w:rFonts w:hint="eastAsia"/>
        </w:rPr>
        <w:br/>
      </w:r>
      <w:r>
        <w:rPr>
          <w:rFonts w:hint="eastAsia"/>
        </w:rPr>
        <w:t>　　图表 延安山利工贸有限公司成长能力分析情况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胜利油田孚瑞特石油装备有限责任公司成长能力分析情况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延安石油机械厂成长能力分析情况</w:t>
      </w:r>
      <w:r>
        <w:rPr>
          <w:rFonts w:hint="eastAsia"/>
        </w:rPr>
        <w:br/>
      </w:r>
      <w:r>
        <w:rPr>
          <w:rFonts w:hint="eastAsia"/>
        </w:rPr>
        <w:t>　　图表 吉林市吉瑞石油机械有限公司成长能力分析情况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延安市宝塔区通用机械厂成长能力分析情况</w:t>
      </w:r>
      <w:r>
        <w:rPr>
          <w:rFonts w:hint="eastAsia"/>
        </w:rPr>
        <w:br/>
      </w:r>
      <w:r>
        <w:rPr>
          <w:rFonts w:hint="eastAsia"/>
        </w:rPr>
        <w:t>　　图表 河北华北石油荣盛机械制造有限公司成长能力分析情况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山东墨龙石油机械股份有限公司成长能力分析情况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濮阳中石集团有限公司成长能力分析情况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沈阳金田石油机械制造有限公司成长能力分析情况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天津市润通石油设备有限公司成长能力分析情况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盘锦辽油辰洲钻采设备有限公司成长能力分析情况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大安顺建石油机械有限公司成长能力分析情况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海城市石油机械制造有限公司成长能力分析情况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1e45d56f44f04" w:history="1">
        <w:r>
          <w:rPr>
            <w:rStyle w:val="Hyperlink"/>
          </w:rPr>
          <w:t>2025-2031年中国抽油机行业深度调研与发展趋势预测报告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1e45d56f44f04" w:history="1">
        <w:r>
          <w:rPr>
            <w:rStyle w:val="Hyperlink"/>
          </w:rPr>
          <w:t>https://www.20087.com/6/09/ChouYouJiFaZhanQuShiFenXi.html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7fb7f2aa64285" w:history="1">
      <w:r>
        <w:rPr>
          <w:rStyle w:val="Hyperlink"/>
        </w:rPr>
        <w:t>2025-2031年中国抽油机行业深度调研与发展趋势预测报告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ouYouJiFaZhanQuShiFenXi.html" TargetMode="External" Id="R6b11e45d56f4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ouYouJiFaZhanQuShiFenXi.html" TargetMode="External" Id="R0c97fb7f2aa6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2025-06-24T02:29:00Z</dcterms:created>
  <dcterms:modified xsi:type="dcterms:W3CDTF">2025-06-24T03:29:00Z</dcterms:modified>
  <dc:subject>2025-2031年中国抽油机行业深度调研与发展趋势预测报告</dc:subject>
  <dc:title>2025-2031年中国抽油机行业深度调研与发展趋势预测报告</dc:title>
  <cp:keywords>2025-2031年中国抽油机行业深度调研与发展趋势预测报告</cp:keywords>
  <dc:description>2025-2031年中国抽油机行业深度调研与发展趋势预测报告</dc:description>
</cp:coreProperties>
</file>