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8f3860324b43" w:history="1">
              <w:r>
                <w:rPr>
                  <w:rStyle w:val="Hyperlink"/>
                </w:rPr>
                <w:t>中国机器人润滑脂市场现状与发展前景分析报告（2026-2032年）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8f3860324b43" w:history="1">
              <w:r>
                <w:rPr>
                  <w:rStyle w:val="Hyperlink"/>
                </w:rPr>
                <w:t>中国机器人润滑脂市场现状与发展前景分析报告（2026-2032年）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68f3860324b43" w:history="1">
                <w:r>
                  <w:rPr>
                    <w:rStyle w:val="Hyperlink"/>
                  </w:rPr>
                  <w:t>https://www.20087.com/6/59/JiQiRenRunHuaZhiDeQianJing.html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润滑脂是专为工业机器人各关节、减速器、轴承及传动部件设计的高性能润滑材料，承担着保障运动精度、降低磨损、延长设备寿命的关键作用。工业机器人通常在高频率、高加速度、复杂轨迹及长时间连续运行的工况下工作，对润滑脂的机械稳定性、抗剪切性、抗氧化性及长寿命特性提出了极高要求。当前主流产品多采用合成基础油（如聚α-烯烃、酯类油或硅油）与复合锂、聚脲等高性能稠化剂体系，确保在宽温范围内保持稳定的稠度与润滑性能。润滑脂需具备优异的抗微动磨损能力，防止在频繁启停和小幅摆动工况下产生表面损伤。同时，良好的密封兼容性与低杂质含量是基本要求，避免对精密传感器或密封结构造成污染或腐蚀。在实际应用中，润滑脂的补充周期与机器人维护计划密切相关，长寿命产品可显著降低停机时间和维护成本。机器人润滑脂企业通过台架模拟测试与现场跟踪验证，不断优化配方，提升其在极端负载与复杂环境下的适应能力。</w:t>
      </w:r>
      <w:r>
        <w:rPr>
          <w:rFonts w:hint="eastAsia"/>
        </w:rPr>
        <w:br/>
      </w:r>
      <w:r>
        <w:rPr>
          <w:rFonts w:hint="eastAsia"/>
        </w:rPr>
        <w:t>　　机器人润滑脂的未来发展将聚焦于超长寿命、智能响应与绿色可持续方向。市场调研网认为，随着工业自动化程度的提高，机器人运行强度与精度要求持续上升，推动润滑脂向更高热稳定性和更强抗剪切降解能力发展。稠化剂结构与自修复添加剂的探索，可能实现润滑膜在微损伤后的自我修复，延长有效润滑周期。基础油的分子结构设计将更加精细化，以平衡低温启动性能与高温蒸发损失。此外，润滑脂可能集成状态感知功能，例如通过变色指示剂反映氧化程度或水分侵入情况，辅助预测性维护决策。在材料选择上，可生物降解基础油或低环境影响配方将受到更多关注，尤其是在食品加工、医疗制造等敏感行业。自动化润滑系统的集成将成为趋势，实现精准定量加注与废脂回收，减少浪费与污染。行业将加强润滑系统整体解决方案的研发，包括润滑点设计、油脂选型与维护规程制定，提升机器人全生命周期的运行效率与可靠性。标准化与认证体系的完善，也将促进产品性能的可比性与市场规范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68f3860324b43" w:history="1">
        <w:r>
          <w:rPr>
            <w:rStyle w:val="Hyperlink"/>
          </w:rPr>
          <w:t>中国机器人润滑脂市场现状与发展前景分析报告（2026-2032年）</w:t>
        </w:r>
      </w:hyperlink>
      <w:r>
        <w:rPr>
          <w:rFonts w:hint="eastAsia"/>
        </w:rPr>
        <w:t>》，2025年机器人润滑脂行业市场规模达 亿元，预计2032年市场规模将达 亿元，期间年均复合增长率（CAGR）达 %。报告基于国家统计局、相关行业协会等详实数据，系统分析机器人润滑脂行业市场规模、供需动态及价格走势，梳理产业链结构和机器人润滑脂细分领域现状。报告客观评估机器人润滑脂行业竞争格局与重点企业市场表现，结合机器人润滑脂技术发展水平与创新方向，预测机器人润滑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机器人润滑脂行业概述</w:t>
      </w:r>
      <w:r>
        <w:rPr>
          <w:rFonts w:hint="eastAsia"/>
        </w:rPr>
        <w:br/>
      </w:r>
      <w:r>
        <w:rPr>
          <w:rFonts w:hint="eastAsia"/>
        </w:rPr>
        <w:t>　　第一节 机器人润滑脂定义与分类</w:t>
      </w:r>
      <w:r>
        <w:rPr>
          <w:rFonts w:hint="eastAsia"/>
        </w:rPr>
        <w:br/>
      </w:r>
      <w:r>
        <w:rPr>
          <w:rFonts w:hint="eastAsia"/>
        </w:rPr>
        <w:t>　　第二节 机器人润滑脂应用领域</w:t>
      </w:r>
      <w:r>
        <w:rPr>
          <w:rFonts w:hint="eastAsia"/>
        </w:rPr>
        <w:br/>
      </w:r>
      <w:r>
        <w:rPr>
          <w:rFonts w:hint="eastAsia"/>
        </w:rPr>
        <w:t>　　第三节 机器人润滑脂行业经济指标分析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全球机器人润滑脂市场发展综述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2020-2025年全球机器人润滑脂市场规模与趋势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2026-2032年全球机器人润滑脂行业发展趋势与前景预测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2025-2026年机器人润滑脂产能与投资动态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2026-2032年机器人润滑脂行业产量统计与趋势预测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一、2020-2025年机器人润滑脂行业产量数据统计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1、2020-2025年机器人润滑脂产量及增长趋势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2、2020-2025年机器人润滑脂细分产品产量及份额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2026-2032年机器人润滑脂市场需求与销售分析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一、2025-2026年机器人润滑脂行业需求现状</w:t>
      </w:r>
      <w:r>
        <w:rPr>
          <w:rFonts w:hint="eastAsia"/>
        </w:rPr>
        <w:br/>
      </w:r>
      <w:r>
        <w:rPr>
          <w:rFonts w:hint="eastAsia"/>
        </w:rPr>
        <w:t>　　　　二、机器人润滑脂客户群体与需求特点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三、2020-2025年机器人润滑脂行业销售规模分析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四、2026-2032年机器人润滑脂市场增长潜力与规模预测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一、2025-2026年机器人润滑脂主要细分产品市场现状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一、2025-2026年机器人润滑脂各应用领域市场现状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一、2020-2025年机器人润滑脂市场价格走势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2026-2032年机器人润滑脂价格竞争态势与趋势预测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2025-2026年重点区域机器人润滑脂市场发展概况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二、2020-2025年机器人润滑脂市场需求规模情况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三、2026-2032年机器人润滑脂行业发展潜力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2020-2025年中国机器人润滑脂行业进出口情况分析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机器人润滑脂行业进口情况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机器人润滑脂行业出口情况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一、2020-2025年机器人润滑脂出口规模及增长情况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2020-2025年中国机器人润滑脂行业规模情况</w:t>
      </w:r>
      <w:r>
        <w:rPr>
          <w:rFonts w:hint="eastAsia"/>
        </w:rPr>
        <w:br/>
      </w:r>
      <w:r>
        <w:rPr>
          <w:rFonts w:hint="eastAsia"/>
        </w:rPr>
        <w:t>　　　　一、机器人润滑脂行业企业数量规模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一、机器人润滑脂行业盈利能力</w:t>
      </w:r>
      <w:r>
        <w:rPr>
          <w:rFonts w:hint="eastAsia"/>
        </w:rPr>
        <w:br/>
      </w:r>
      <w:r>
        <w:rPr>
          <w:rFonts w:hint="eastAsia"/>
        </w:rPr>
        <w:t>　　　　二、机器人润滑脂行业偿债能力</w:t>
      </w:r>
      <w:r>
        <w:rPr>
          <w:rFonts w:hint="eastAsia"/>
        </w:rPr>
        <w:br/>
      </w:r>
      <w:r>
        <w:rPr>
          <w:rFonts w:hint="eastAsia"/>
        </w:rPr>
        <w:t>　　　　三、机器人润滑脂行业营运能力</w:t>
      </w:r>
      <w:r>
        <w:rPr>
          <w:rFonts w:hint="eastAsia"/>
        </w:rPr>
        <w:br/>
      </w:r>
      <w:r>
        <w:rPr>
          <w:rFonts w:hint="eastAsia"/>
        </w:rPr>
        <w:t>　　　　四、机器人润滑脂行业发展能力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2025-2026年机器人润滑脂行业竞争力分析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2020-2025年机器人润滑脂行业企业并购活动分析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2025-2026年机器人润滑脂行业会展与招投标活动分析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2026年中国机器人润滑脂企业发展企业发展策略与建议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中国机器人润滑脂行业风险与对策</w:t>
      </w:r>
      <w:r>
        <w:rPr>
          <w:rFonts w:hint="eastAsia"/>
        </w:rPr>
        <w:br/>
      </w:r>
      <w:r>
        <w:rPr>
          <w:rFonts w:hint="eastAsia"/>
        </w:rPr>
        <w:t>　　第一节 机器人润滑脂行业SWOT分析</w:t>
      </w:r>
      <w:r>
        <w:rPr>
          <w:rFonts w:hint="eastAsia"/>
        </w:rPr>
        <w:br/>
      </w:r>
      <w:r>
        <w:rPr>
          <w:rFonts w:hint="eastAsia"/>
        </w:rPr>
        <w:t>　　　　一、机器人润滑脂行业优势</w:t>
      </w:r>
      <w:r>
        <w:rPr>
          <w:rFonts w:hint="eastAsia"/>
        </w:rPr>
        <w:br/>
      </w:r>
      <w:r>
        <w:rPr>
          <w:rFonts w:hint="eastAsia"/>
        </w:rPr>
        <w:t>　　　　二、机器人润滑脂行业劣势</w:t>
      </w:r>
      <w:r>
        <w:rPr>
          <w:rFonts w:hint="eastAsia"/>
        </w:rPr>
        <w:br/>
      </w:r>
      <w:r>
        <w:rPr>
          <w:rFonts w:hint="eastAsia"/>
        </w:rPr>
        <w:t>　　　　三、机器人润滑脂市场机会</w:t>
      </w:r>
      <w:r>
        <w:rPr>
          <w:rFonts w:hint="eastAsia"/>
        </w:rPr>
        <w:br/>
      </w:r>
      <w:r>
        <w:rPr>
          <w:rFonts w:hint="eastAsia"/>
        </w:rPr>
        <w:t>　　　　四、机器人润滑脂市场威胁</w:t>
      </w:r>
      <w:r>
        <w:rPr>
          <w:rFonts w:hint="eastAsia"/>
        </w:rPr>
        <w:br/>
      </w:r>
      <w:r>
        <w:rPr>
          <w:rFonts w:hint="eastAsia"/>
        </w:rPr>
        <w:t>　　第二节 机器人润滑脂行业风险及对策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2026-2032年中国机器人润滑脂行业前景与发展趋势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2025-2026年机器人润滑脂行业发展环境分析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2026-2032年机器人润滑脂行业发展趋势与方向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2026-2032年机器人润滑脂行业发展潜力与机遇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中~智~林~：机器人润滑脂行业发展建议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机器人润滑脂行业历程</w:t>
      </w:r>
      <w:r>
        <w:rPr>
          <w:rFonts w:hint="eastAsia"/>
        </w:rPr>
        <w:br/>
      </w:r>
      <w:r>
        <w:rPr>
          <w:rFonts w:hint="eastAsia"/>
        </w:rPr>
        <w:t>　　图表 机器人润滑脂行业生命周期</w:t>
      </w:r>
      <w:r>
        <w:rPr>
          <w:rFonts w:hint="eastAsia"/>
        </w:rPr>
        <w:br/>
      </w:r>
      <w:r>
        <w:rPr>
          <w:rFonts w:hint="eastAsia"/>
        </w:rPr>
        <w:t>　　图表 机器人润滑脂行业产业链分析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2020-2025年机器人润滑脂行业市场容量分析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2025年中国机器人润滑脂行业需求领域分布格局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2025年中国机器人润滑脂进口国家及地区分析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8f3860324b43" w:history="1">
        <w:r>
          <w:rPr>
            <w:rStyle w:val="Hyperlink"/>
          </w:rPr>
          <w:t>中国机器人润滑脂市场现状与发展前景分析报告（2026-2032年）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68f3860324b43" w:history="1">
        <w:r>
          <w:rPr>
            <w:rStyle w:val="Hyperlink"/>
          </w:rPr>
          <w:t>https://www.20087.com/6/59/JiQiRenRunHuaZhiDeQianJing.html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油润滑装置、机器人润滑脂厂家郑州相推润滑科技有限公司、机器人润滑油多久换一次、机器人润滑脂行业标准规范最新、润滑油脂、机器人润滑脂用错了会怎样、机械润滑油、机器人润滑脂哪些品牌的好、真空滤油机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c2eecea6497a" w:history="1">
      <w:r>
        <w:rPr>
          <w:rStyle w:val="Hyperlink"/>
        </w:rPr>
        <w:t>中国机器人润滑脂市场现状与发展前景分析报告（2026-2032年）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QiRenRunHuaZhiDeQianJing.html" TargetMode="External" Id="Rd6d68f386032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QiRenRunHuaZhiDeQianJing.html" TargetMode="External" Id="R7f5fc2eecea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2026-03-13T01:51:10Z</dcterms:created>
  <dcterms:modified xsi:type="dcterms:W3CDTF">2026-03-13T02:51:10Z</dcterms:modified>
  <dc:subject>中国机器人润滑脂市场现状与发展前景分析报告（2026-2032年）</dc:subject>
  <dc:title>中国机器人润滑脂市场现状与发展前景分析报告（2026-2032年）</dc:title>
  <cp:keywords>中国机器人润滑脂市场现状与发展前景分析报告（2026-2032年）</cp:keywords>
  <dc:description>中国机器人润滑脂市场现状与发展前景分析报告（2026-2032年）</dc:description>
</cp:coreProperties>
</file>