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62a114f09428e" w:history="1">
              <w:r>
                <w:rPr>
                  <w:rStyle w:val="Hyperlink"/>
                </w:rPr>
                <w:t>中国模具（制造业）市场现状分析与发展前景报告（2026-2032年）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62a114f09428e" w:history="1">
              <w:r>
                <w:rPr>
                  <w:rStyle w:val="Hyperlink"/>
                </w:rPr>
                <w:t>中国模具（制造业）市场现状分析与发展前景报告（2026-2032年）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62a114f09428e" w:history="1">
                <w:r>
                  <w:rPr>
                    <w:rStyle w:val="Hyperlink"/>
                  </w:rPr>
                  <w:t>https://www.20087.com/6/69/MoJu-ZhiZaoYe-ShiChangXianZhuangHeQianJing.html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作为制造业中实现产品批量成型的基础工艺装备，广泛应用于汽车、电子、家电、医疗及包装等行业。当前模具制造已高度依赖计算机辅助设计（CAD）、计算机辅助制造（CAM）与数控精密加工技术，高精度、长寿命、复杂结构模具成为主流发展方向。随着下游产品迭代加速，客户对模具开发周期、成型精度及材料适应性提出更高要求，推动模具企业向“设计—制造—试模—优化”一体化服务模式转型。同时，新材料（如高强度合金钢、陶瓷复合材料）与新工艺（如随形冷却水道、3D打印金属模具）的应用显著提升了模具性能与生产效率。然而，高端模具仍面临核心技术积累不足、精密检测设备依赖进口、熟练技工短缺等瓶颈，尤其在超精密光学模具、多腔叠层注塑模等细分领域与国际先进水平存在差距。此外，模具行业整体数字化程度偏低，生产过程透明度不足，制约柔性制造能力提升。</w:t>
      </w:r>
      <w:r>
        <w:rPr>
          <w:rFonts w:hint="eastAsia"/>
        </w:rPr>
        <w:br/>
      </w:r>
      <w:r>
        <w:rPr>
          <w:rFonts w:hint="eastAsia"/>
        </w:rPr>
        <w:t>　　未来，模具制造业将深度融合数字化、智能化与绿色化理念，迈向高附加值与高响应速度并重的新阶段。市场调研网认为，数字孪生技术将贯穿模具全生命周期，从虚拟试模到实时状态监控，大幅缩短开发周期并优化维护策略。增材制造与传统减材工艺的混合制造模式将实现复杂内流道、轻量化结构的一体化成形，突破传统设计限制。人工智能将用于预测模具磨损、优化注塑参数及自动缺陷识别，提升成型良率。同时，模块化与标准化设计将增强模具的可复用性与快速换模能力，契合小批量、多品种的柔性生产趋势。在可持续发展驱动下，节能型模具结构、可回收模具材料及低碳制造工艺也将成为研发重点。长远看，模具将不仅是成型工具，更是连接产品设计与智能制造的关键数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462a114f09428e" w:history="1">
        <w:r>
          <w:rPr>
            <w:rStyle w:val="Hyperlink"/>
          </w:rPr>
          <w:t>中国模具（制造业）市场现状分析与发展前景报告（2026-2032年）</w:t>
        </w:r>
      </w:hyperlink>
      <w:r>
        <w:rPr>
          <w:rFonts w:hint="eastAsia"/>
        </w:rPr>
        <w:t>》，2025年模具（制造业）行业市场规模达 亿元，预计2032年市场规模将达 亿元，期间年均复合增长率（CAGR）达 %。报告基于国家统计局及相关协会的权威数据，系统研究了模具（制造业）行业的市场需求、市场规模及产业链现状，分析了模具（制造业）价格波动、细分市场动态及重点企业的经营表现，科学预测了模具（制造业）市场前景与发展趋势，揭示了潜在需求与投资机会，同时指出了模具（制造业）行业可能面临的风险。通过对模具（制造业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模具（制造业）市场概述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按照不同产品类型，模具（制造业）主要可以分为如下几个类别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中国不同产品类型模具（制造业）增长趋势2021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直线模</w:t>
      </w:r>
      <w:r>
        <w:rPr>
          <w:rFonts w:hint="eastAsia"/>
        </w:rPr>
        <w:br/>
      </w:r>
      <w:r>
        <w:rPr>
          <w:rFonts w:hint="eastAsia"/>
        </w:rPr>
        <w:t>　　　　1.2.3 级进模</w:t>
      </w:r>
      <w:r>
        <w:rPr>
          <w:rFonts w:hint="eastAsia"/>
        </w:rPr>
        <w:br/>
      </w:r>
      <w:r>
        <w:rPr>
          <w:rFonts w:hint="eastAsia"/>
        </w:rPr>
        <w:t>　　　　1.2.4 复合模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从不同应用，模具（制造业）主要包括如下几个方面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中国不同应用模具（制造业）增长趋势2021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家电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中国模具（制造业）发展现状及未来趋势（2021-2032）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中国市场模具（制造业）收入及增长率（2021-2032）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中国市场模具（制造业）销量及增长率（2021-2032）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中国市场主要模具（制造业）厂商分析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中国市场主要厂商模具（制造业）销量及市场占有率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中国市场主要厂商模具（制造业）销量（2021-2026）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中国市场主要厂商模具（制造业）销量市场份额（2021-2026）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中国市场主要厂商模具（制造业）收入及市场占有率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中国市场主要厂商模具（制造业）收入（2021-2026）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中国市场主要厂商模具（制造业）收入市场份额（2021-2026）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2025年中国市场主要厂商模具（制造业）收入排名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中国市场主要厂商模具（制造业）价格（2021-2026）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中国市场主要厂商模具（制造业）总部及产地分布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中国市场主要厂商成立时间及模具（制造业）商业化日期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中国市场主要厂商模具（制造业）产品类型及应用</w:t>
      </w:r>
      <w:r>
        <w:rPr>
          <w:rFonts w:hint="eastAsia"/>
        </w:rPr>
        <w:br/>
      </w:r>
      <w:r>
        <w:rPr>
          <w:rFonts w:hint="eastAsia"/>
        </w:rPr>
        <w:t>　　2.7 模具（制造业）行业集中度、竞争程度分析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模具（制造业）行业集中度分析：2025年中国Top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中国市场模具（制造业）第一梯队、第二梯队和第三梯队厂商（品牌）及2025年市场份额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不同产品类型模具（制造业）分析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中国市场不同产品类型模具（制造业）销量（2021-2032）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中国市场不同产品类型模具（制造业）销量及市场份额（2021-2026）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中国市场不同产品类型模具（制造业）销量预测（2027-2032）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中国市场不同产品类型模具（制造业）规模（2021-2032）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中国市场不同产品类型模具（制造业）规模及市场份额（2021-2026）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中国市场不同产品类型模具（制造业）规模预测（2027-2032）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中国市场不同产品类型模具（制造业）价格走势（2021-2032）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不同应用模具（制造业）分析</w:t>
      </w:r>
      <w:r>
        <w:rPr>
          <w:rFonts w:hint="eastAsia"/>
        </w:rPr>
        <w:br/>
      </w:r>
      <w:r>
        <w:rPr>
          <w:rFonts w:hint="eastAsia"/>
        </w:rPr>
        <w:t>　　5.1 中国市场不同应用模具（制造业）销量（2021-2032）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中国市场不同应用模具（制造业）销量及市场份额（2021-2026）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中国市场不同应用模具（制造业）销量预测（2027-2032）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中国市场不同应用模具（制造业）规模（2021-2032）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中国市场不同应用模具（制造业）规模及市场份额（2021-2026）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中国市场不同应用模具（制造业）规模预测（2027-2032）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中国市场不同应用模具（制造业）价格走势（2021-2032）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模具（制造业）行业发展分析---发展趋势</w:t>
      </w:r>
      <w:r>
        <w:rPr>
          <w:rFonts w:hint="eastAsia"/>
        </w:rPr>
        <w:br/>
      </w:r>
      <w:r>
        <w:rPr>
          <w:rFonts w:hint="eastAsia"/>
        </w:rPr>
        <w:t>　　6.2 模具（制造业）行业发展分析---厂商壁垒</w:t>
      </w:r>
      <w:r>
        <w:rPr>
          <w:rFonts w:hint="eastAsia"/>
        </w:rPr>
        <w:br/>
      </w:r>
      <w:r>
        <w:rPr>
          <w:rFonts w:hint="eastAsia"/>
        </w:rPr>
        <w:t>　　6.3 模具（制造业）行业发展分析---驱动因素</w:t>
      </w:r>
      <w:r>
        <w:rPr>
          <w:rFonts w:hint="eastAsia"/>
        </w:rPr>
        <w:br/>
      </w:r>
      <w:r>
        <w:rPr>
          <w:rFonts w:hint="eastAsia"/>
        </w:rPr>
        <w:t>　　6.4 模具（制造业）行业发展分析---制约因素</w:t>
      </w:r>
      <w:r>
        <w:rPr>
          <w:rFonts w:hint="eastAsia"/>
        </w:rPr>
        <w:br/>
      </w:r>
      <w:r>
        <w:rPr>
          <w:rFonts w:hint="eastAsia"/>
        </w:rPr>
        <w:t>　　6.5 模具（制造业）中国企业SWOT分析</w:t>
      </w:r>
      <w:r>
        <w:rPr>
          <w:rFonts w:hint="eastAsia"/>
        </w:rPr>
        <w:br/>
      </w:r>
      <w:r>
        <w:rPr>
          <w:rFonts w:hint="eastAsia"/>
        </w:rPr>
        <w:t>　　6.6 模具（制造业）行业发展分析---行业政策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模具（制造业）行业产业链简介</w:t>
      </w:r>
      <w:r>
        <w:rPr>
          <w:rFonts w:hint="eastAsia"/>
        </w:rPr>
        <w:br/>
      </w:r>
      <w:r>
        <w:rPr>
          <w:rFonts w:hint="eastAsia"/>
        </w:rPr>
        <w:t>　　7.2 模具（制造业）产业链分析-上游</w:t>
      </w:r>
      <w:r>
        <w:rPr>
          <w:rFonts w:hint="eastAsia"/>
        </w:rPr>
        <w:br/>
      </w:r>
      <w:r>
        <w:rPr>
          <w:rFonts w:hint="eastAsia"/>
        </w:rPr>
        <w:t>　　7.3 模具（制造业）产业链分析-中游</w:t>
      </w:r>
      <w:r>
        <w:rPr>
          <w:rFonts w:hint="eastAsia"/>
        </w:rPr>
        <w:br/>
      </w:r>
      <w:r>
        <w:rPr>
          <w:rFonts w:hint="eastAsia"/>
        </w:rPr>
        <w:t>　　7.4 模具（制造业）产业链分析-下游</w:t>
      </w:r>
      <w:r>
        <w:rPr>
          <w:rFonts w:hint="eastAsia"/>
        </w:rPr>
        <w:br/>
      </w:r>
      <w:r>
        <w:rPr>
          <w:rFonts w:hint="eastAsia"/>
        </w:rPr>
        <w:t>　　7.5 模具（制造业）行业采购模式</w:t>
      </w:r>
      <w:r>
        <w:rPr>
          <w:rFonts w:hint="eastAsia"/>
        </w:rPr>
        <w:br/>
      </w:r>
      <w:r>
        <w:rPr>
          <w:rFonts w:hint="eastAsia"/>
        </w:rPr>
        <w:t>　　7.6 模具（制造业）行业生产模式</w:t>
      </w:r>
      <w:r>
        <w:rPr>
          <w:rFonts w:hint="eastAsia"/>
        </w:rPr>
        <w:br/>
      </w:r>
      <w:r>
        <w:rPr>
          <w:rFonts w:hint="eastAsia"/>
        </w:rPr>
        <w:t>　　7.7 模具（制造业）行业销售模式及销售渠道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中国本土模具（制造业）产能、产量分析</w:t>
      </w:r>
      <w:r>
        <w:rPr>
          <w:rFonts w:hint="eastAsia"/>
        </w:rPr>
        <w:br/>
      </w:r>
      <w:r>
        <w:rPr>
          <w:rFonts w:hint="eastAsia"/>
        </w:rPr>
        <w:t>　　8.1 中国模具（制造业）供需现状及预测（2021-2032）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中国模具（制造业）产能、产量、产能利用率及发展趋势（2021-2032）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中国模具（制造业）产量、市场需求量及发展趋势（2021-2032）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中国模具（制造业）进出口分析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中国市场模具（制造业）主要进口来源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中国市场模具（制造业）主要出口目的地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不同产品类型模具（制造业）市场规模2021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不同应用模具（制造业）市场规模2021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中国市场主要厂商模具（制造业）销量（2021-2026）&amp;（千件）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中国市场主要厂商模具（制造业）销量市场份额（2021-2026）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中国市场主要厂商模具（制造业）收入（2021-2026）&amp;（万元）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中国市场主要厂商模具（制造业）收入份额（2021-2026）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2025年中国主要生产商模具（制造业）收入排名（万元）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中国市场主要厂商模具（制造业）价格（2021-2026）&amp;（元/件）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中国市场主要厂商模具（制造业）总部及产地分布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中国市场主要厂商成立时间及模具（制造业）商业化日期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中国市场主要厂商模具（制造业）产品类型及应用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2025年中国市场模具（制造业）主要厂商市场地位（第一梯队、第二梯队和第三梯队）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模具（制造业）市场投资、并购等现状分析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中国市场不同产品类型模具（制造业）销量（2021-2026）&amp;（千件）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中国市场不同产品类型模具（制造业）销量市场份额（2021-2026）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中国市场不同产品类型模具（制造业）销量预测（2027-2032）&amp;（千件）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中国市场不同产品类型模具（制造业）销量市场份额预测（2027-2032）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中国市场不同产品类型模具（制造业）规模（2021-2026）&amp;（万元）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中国市场不同产品类型模具（制造业）规模市场份额（2021-2026）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中国市场不同产品类型模具（制造业）规模预测（2027-2032）&amp;（万元）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中国市场不同产品类型模具（制造业）规模市场份额预测（2027-2032）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中国市场不同应用模具（制造业）销量（2021-2026）&amp;（千件）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中国市场不同应用模具（制造业）销量市场份额（2021-2026）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中国市场不同应用模具（制造业）销量预测（2027-2032）&amp;（千件）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中国市场不同应用模具（制造业）销量市场份额预测（2027-2032）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中国市场不同应用模具（制造业）规模（2021-2026）&amp;（万元）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中国市场不同应用模具（制造业）规模市场份额（2021-2026）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中国市场不同应用模具（制造业）规模预测（2027-2032）&amp;（万元）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中国市场不同应用模具（制造业）规模市场份额预测（2027-2032）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模具（制造业）行业发展分析---发展趋势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模具（制造业）行业发展分析---厂商壁垒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模具（制造业）行业发展分析---驱动因素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模具（制造业）行业发展分析---制约因素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模具（制造业）行业相关重点政策一览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模具（制造业）行业供应链分析</w:t>
      </w:r>
      <w:r>
        <w:rPr>
          <w:rFonts w:hint="eastAsia"/>
        </w:rPr>
        <w:br/>
      </w:r>
      <w:r>
        <w:rPr>
          <w:rFonts w:hint="eastAsia"/>
        </w:rPr>
        <w:t>　　表 116： 模具（制造业）上游原料供应商</w:t>
      </w:r>
      <w:r>
        <w:rPr>
          <w:rFonts w:hint="eastAsia"/>
        </w:rPr>
        <w:br/>
      </w:r>
      <w:r>
        <w:rPr>
          <w:rFonts w:hint="eastAsia"/>
        </w:rPr>
        <w:t>　　表 117： 模具（制造业）行业主要下游客户</w:t>
      </w:r>
      <w:r>
        <w:rPr>
          <w:rFonts w:hint="eastAsia"/>
        </w:rPr>
        <w:br/>
      </w:r>
      <w:r>
        <w:rPr>
          <w:rFonts w:hint="eastAsia"/>
        </w:rPr>
        <w:t>　　表 118： 模具（制造业）典型经销商</w:t>
      </w:r>
      <w:r>
        <w:rPr>
          <w:rFonts w:hint="eastAsia"/>
        </w:rPr>
        <w:br/>
      </w:r>
      <w:r>
        <w:rPr>
          <w:rFonts w:hint="eastAsia"/>
        </w:rPr>
        <w:t>　　表 119： 中国模具（制造业）产量、销量、进口量及出口量（2021-2026）&amp;（千件）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中国模具（制造业）产量、销量、进口量及出口量预测（2027-2032）&amp;（千件）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中国市场模具（制造业）主要进口来源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中国市场模具（制造业）主要出口目的地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模具（制造业）产品图片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中国不同产品类型模具（制造业）市场规模市场份额2025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直线模产品图片</w:t>
      </w:r>
      <w:r>
        <w:rPr>
          <w:rFonts w:hint="eastAsia"/>
        </w:rPr>
        <w:br/>
      </w:r>
      <w:r>
        <w:rPr>
          <w:rFonts w:hint="eastAsia"/>
        </w:rPr>
        <w:t>　　图 4： 级进模产品图片</w:t>
      </w:r>
      <w:r>
        <w:rPr>
          <w:rFonts w:hint="eastAsia"/>
        </w:rPr>
        <w:br/>
      </w:r>
      <w:r>
        <w:rPr>
          <w:rFonts w:hint="eastAsia"/>
        </w:rPr>
        <w:t>　　图 5： 复合模产品图片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中国不同应用模具（制造业）市场份额2025 &amp; 2032</w:t>
      </w:r>
      <w:r>
        <w:rPr>
          <w:rFonts w:hint="eastAsia"/>
        </w:rPr>
        <w:br/>
      </w:r>
      <w:r>
        <w:rPr>
          <w:rFonts w:hint="eastAsia"/>
        </w:rPr>
        <w:t>　　图 8： 家电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中国市场模具（制造业）市场规模，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中国市场模具（制造业）收入及增长率（2021-2032）&amp;（万元）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中国市场模具（制造业）销量及增长率（2021-2032）&amp;（千件）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2025年中国市场主要厂商模具（制造业）销量市场份额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2025年中国市场主要厂商模具（制造业）收入市场份额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2025年中国市场前五大厂商模具（制造业）市场份额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2025年中国市场模具（制造业）第一梯队、第二梯队和第三梯队厂商（品牌）及市场份额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中国市场不同产品类型模具（制造业）价格走势（2021-2032）&amp;（元/件）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中国市场不同应用模具（制造业）价格走势（2021-2032）&amp;（元/件）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模具（制造业）中国企业SWOT分析</w:t>
      </w:r>
      <w:r>
        <w:rPr>
          <w:rFonts w:hint="eastAsia"/>
        </w:rPr>
        <w:br/>
      </w:r>
      <w:r>
        <w:rPr>
          <w:rFonts w:hint="eastAsia"/>
        </w:rPr>
        <w:t>　　图 23： 模具（制造业）产业链</w:t>
      </w:r>
      <w:r>
        <w:rPr>
          <w:rFonts w:hint="eastAsia"/>
        </w:rPr>
        <w:br/>
      </w:r>
      <w:r>
        <w:rPr>
          <w:rFonts w:hint="eastAsia"/>
        </w:rPr>
        <w:t>　　图 24： 模具（制造业）行业采购模式分析</w:t>
      </w:r>
      <w:r>
        <w:rPr>
          <w:rFonts w:hint="eastAsia"/>
        </w:rPr>
        <w:br/>
      </w:r>
      <w:r>
        <w:rPr>
          <w:rFonts w:hint="eastAsia"/>
        </w:rPr>
        <w:t>　　图 25： 模具（制造业）行业生产模式分析</w:t>
      </w:r>
      <w:r>
        <w:rPr>
          <w:rFonts w:hint="eastAsia"/>
        </w:rPr>
        <w:br/>
      </w:r>
      <w:r>
        <w:rPr>
          <w:rFonts w:hint="eastAsia"/>
        </w:rPr>
        <w:t>　　图 26： 模具（制造业）行业销售模式分析</w:t>
      </w:r>
      <w:r>
        <w:rPr>
          <w:rFonts w:hint="eastAsia"/>
        </w:rPr>
        <w:br/>
      </w:r>
      <w:r>
        <w:rPr>
          <w:rFonts w:hint="eastAsia"/>
        </w:rPr>
        <w:t>　　图 27： 中国模具（制造业）产能、产量、产能利用率及发展趋势（2021-2032）&amp;（千件）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中国模具（制造业）产量、市场需求量及发展趋势（2021-2032）&amp;（千件）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62a114f09428e" w:history="1">
        <w:r>
          <w:rPr>
            <w:rStyle w:val="Hyperlink"/>
          </w:rPr>
          <w:t>中国模具（制造业）市场现状分析与发展前景报告（2026-2032年）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62a114f09428e" w:history="1">
        <w:r>
          <w:rPr>
            <w:rStyle w:val="Hyperlink"/>
          </w:rPr>
          <w:t>https://www.20087.com/6/69/MoJu-ZhiZaoYe-ShiChangXianZhuangHeQianJing.html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属于什么制造业、模具制造业的账务处理、模具是什么行业、模具制造业增值税税负率、模具加工和模具制造专业、模具制造业工资占销售额的比例、现代模具制造技术、模具制造业的利润率、模具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3433f7bcf48f4" w:history="1">
      <w:r>
        <w:rPr>
          <w:rStyle w:val="Hyperlink"/>
        </w:rPr>
        <w:t>中国模具（制造业）市场现状分析与发展前景报告（2026-2032年）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MoJu-ZhiZaoYe-ShiChangXianZhuangHeQianJing.html" TargetMode="External" Id="R1e462a114f09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MoJu-ZhiZaoYe-ShiChangXianZhuangHeQianJing.html" TargetMode="External" Id="R7523433f7bcf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2025-12-03T08:26:40Z</dcterms:created>
  <dcterms:modified xsi:type="dcterms:W3CDTF">2025-12-03T09:26:40Z</dcterms:modified>
  <dc:subject>中国模具（制造业）市场现状分析与发展前景报告（2026-2032年）</dc:subject>
  <dc:title>中国模具（制造业）市场现状分析与发展前景报告（2026-2032年）</dc:title>
  <cp:keywords>中国模具（制造业）市场现状分析与发展前景报告（2026-2032年）</cp:keywords>
  <dc:description>中国模具（制造业）市场现状分析与发展前景报告（2026-2032年）</dc:description>
</cp:coreProperties>
</file>