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0e037c2634f09" w:history="1">
              <w:r>
                <w:rPr>
                  <w:rStyle w:val="Hyperlink"/>
                </w:rPr>
                <w:t>2024-2030年全球与中国水下机器人行业现状分析与发展前景研究报告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0e037c2634f09" w:history="1">
              <w:r>
                <w:rPr>
                  <w:rStyle w:val="Hyperlink"/>
                </w:rPr>
                <w:t>2024-2030年全球与中国水下机器人行业现状分析与发展前景研究报告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0e037c2634f09" w:history="1">
                <w:r>
                  <w:rPr>
                    <w:rStyle w:val="Hyperlink"/>
                  </w:rPr>
                  <w:t>https://www.20087.com/6/29/ShuiXiaJiQiRenShiChangQianJingFe.html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作为海洋科学研究、资源勘探、水下作业和军事侦察的重要工具，近年来在技术上取得了显著进步。自主水下航行器（AUVs）、遥控水下航行器（ROVs）和水下滑翔机等，凭借其高机动性、高负载能力和深海作业能力，极大地扩展了人类对深海世界的认识。随着人工智能、传感器技术和能源存储技术的发展，水下机器人的智能化水平和续航能力得到显著提升。</w:t>
      </w:r>
      <w:r>
        <w:rPr>
          <w:rFonts w:hint="eastAsia"/>
        </w:rPr>
        <w:br/>
      </w:r>
      <w:r>
        <w:rPr>
          <w:rFonts w:hint="eastAsia"/>
        </w:rPr>
        <w:t>　　未来，水下机器人的发展将更加侧重于智能化、网络化和协作化。一方面，通过机器学习和自主导航技术，水下机器人将具备更强的环境感知和自主决策能力，实现复杂任务的执行。另一方面，随着水下通信技术的突破，多机器人协同作业将成为可能，形成水下机器人网络，共同完成大规模海洋调查和应急救援任务。此外，小型化、模块化设计将使得水下机器人更加灵活，适用于更广泛的水下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0e037c2634f09" w:history="1">
        <w:r>
          <w:rPr>
            <w:rStyle w:val="Hyperlink"/>
          </w:rPr>
          <w:t>2024-2030年全球与中国水下机器人行业现状分析与发展前景研究报告</w:t>
        </w:r>
      </w:hyperlink>
      <w:r>
        <w:rPr>
          <w:rFonts w:hint="eastAsia"/>
        </w:rPr>
        <w:t>》基于对水下机器人行业的深入研究和市场监测数据，全面分析了水下机器人行业现状、市场需求与市场规模。水下机器人报告详细探讨了产业链结构，价格动态，以及水下机器人各细分市场的特点。同时，还科学预测了市场前景与发展趋势，深入剖析了水下机器人品牌竞争格局，市场集中度，以及重点企业的经营状况。水下机器人报告旨在挖掘行业投资价值，揭示潜在风险与机遇，为投资者和决策者提供专业、科学、客观的战略建议，是了解水下机器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水下机器人行业简介</w:t>
      </w:r>
      <w:r>
        <w:rPr>
          <w:rFonts w:hint="eastAsia"/>
        </w:rPr>
        <w:br/>
      </w:r>
      <w:r>
        <w:rPr>
          <w:rFonts w:hint="eastAsia"/>
        </w:rPr>
        <w:t>　　　　1.1.1 水下机器人行业界定及分类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水下机器人行业特征</w:t>
      </w:r>
      <w:r>
        <w:rPr>
          <w:rFonts w:hint="eastAsia"/>
        </w:rPr>
        <w:br/>
      </w:r>
      <w:r>
        <w:rPr>
          <w:rFonts w:hint="eastAsia"/>
        </w:rPr>
        <w:t>　　1.2 水下机器人产品主要分类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不同种类水下机器人价格走势（2018-2030年）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微型水下机器人</w:t>
      </w:r>
      <w:r>
        <w:rPr>
          <w:rFonts w:hint="eastAsia"/>
        </w:rPr>
        <w:br/>
      </w:r>
      <w:r>
        <w:rPr>
          <w:rFonts w:hint="eastAsia"/>
        </w:rPr>
        <w:t>　　　　1.2.3 小型水下机器人</w:t>
      </w:r>
      <w:r>
        <w:rPr>
          <w:rFonts w:hint="eastAsia"/>
        </w:rPr>
        <w:br/>
      </w:r>
      <w:r>
        <w:rPr>
          <w:rFonts w:hint="eastAsia"/>
        </w:rPr>
        <w:t>　　1.3 水下机器人主要应用领域分析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油气工业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全球水下机器人供需现状及预测（2018-2030年）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全球水下机器人产能、产量、产能利用率及发展趋势（2018-2030年）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全球水下机器人产量、表观消费量及发展趋势（2018-2030年）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全球水下机器人产量、市场需求量及发展趋势（2018-2030年）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中国水下机器人供需现状及预测（2018-2030年）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中国水下机器人产能、产量、产能利用率及发展趋势（2018-2030年）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中国水下机器人产量、表观消费量及发展趋势（2018-2030年）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中国水下机器人产量、市场需求量及发展趋势（2018-2030年）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水下机器人中国及欧美日等行业政策分析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水下机器人厂商产地分布及商业化日期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水下机器人行业竞争程度分析</w:t>
      </w:r>
      <w:r>
        <w:rPr>
          <w:rFonts w:hint="eastAsia"/>
        </w:rPr>
        <w:br/>
      </w:r>
      <w:r>
        <w:rPr>
          <w:rFonts w:hint="eastAsia"/>
        </w:rPr>
        <w:t>　　2.5 水下机器人全球领先企业SWOT分析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水下机器人中国企业SWOT分析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从生产角度分析全球主要地区水下机器人产量、产值、市场份额、增长率及发展趋势（2018-2030年）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全球主要地区水下机器人产量、产值及市场份额（2018-2030年）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全球主要地区水下机器人产值及市场份额（2018-2030年）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中国市场水下机器人2024-2030年产量、产值及增长率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美国市场水下机器人2024-2030年产量、产值及增长率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欧洲市场水下机器人2024-2030年产量、产值及增长率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日本市场水下机器人2024-2030年产量、产值及增长率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东南亚市场水下机器人2024-2030年产量、产值及增长率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印度市场水下机器人2024-2030年产量、产值及增长率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从消费角度分析全球主要地区水下机器人消费量、市场份额及发展趋势（2018-2030年）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全球主要地区水下机器人消费量、市场份额及发展预测（2018-2030年）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中国市场水下机器人2018-2030年消费量、增长率及发展预测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美国市场水下机器人2018-2030年消费量、增长率及发展预测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印度市场水下机器人2024-2030年消费量增长率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重点企业（7）水下机器人产品规格、参数及特点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重点企业（7）水下机器人产品规格及价格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重点企业（7）水下机器人产能、产量、产值、价格及毛利率（2018-2023年）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重点企业（8）水下机器人产品规格、参数及特点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重点企业（8）水下机器人产品规格及价格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重点企业（8）水下机器人产能、产量、产值、价格及毛利率（2018-2023年）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重点企业（9）水下机器人产品规格、参数及特点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重点企业（9）水下机器人产品规格及价格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重点企业（9）水下机器人产能、产量、产值、价格及毛利率（2018-2023年）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不同类型水下机器人产量、价格、产值及市场份额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全球市场不同类型水下机器人产量、产值及市场份额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全球市场水下机器人不同类型水下机器人产量及市场份额（2018-2030年）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全球市场不同类型水下机器人产值、市场份额（2018-2030年）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全球市场不同类型水下机器人价格走势（2018-2030年）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中国市场水下机器人主要分类产量、产值及市场份额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中国市场水下机器人主要分类产量及市场份额及（2018-2030年）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中国市场水下机器人主要分类产值、市场份额（2018-2030年）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中国市场水下机器人主要分类价格走势（2018-2030年）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水下机器人产业链分析</w:t>
      </w:r>
      <w:r>
        <w:rPr>
          <w:rFonts w:hint="eastAsia"/>
        </w:rPr>
        <w:br/>
      </w:r>
      <w:r>
        <w:rPr>
          <w:rFonts w:hint="eastAsia"/>
        </w:rPr>
        <w:t>　　7.2 水下机器人产业上游供应分析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全球市场水下机器人下游主要应用领域消费量、市场份额及增长率（2018-2030年）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中国市场水下机器人主要应用领域消费量、市场份额及增长率（2018-2030年）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中国市场水下机器人产量、消费量、进出口分析及未来趋势（2018-2030年）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中国市场水下机器人进出口贸易趋势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中国市场水下机器人主要出口目的地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中国市场水下机器人主要地区分布</w:t>
      </w:r>
      <w:r>
        <w:rPr>
          <w:rFonts w:hint="eastAsia"/>
        </w:rPr>
        <w:br/>
      </w:r>
      <w:r>
        <w:rPr>
          <w:rFonts w:hint="eastAsia"/>
        </w:rPr>
        <w:t>　　9.1 中国水下机器人生产地区分布</w:t>
      </w:r>
      <w:r>
        <w:rPr>
          <w:rFonts w:hint="eastAsia"/>
        </w:rPr>
        <w:br/>
      </w:r>
      <w:r>
        <w:rPr>
          <w:rFonts w:hint="eastAsia"/>
        </w:rPr>
        <w:t>　　9.2 中国水下机器人消费地区分布</w:t>
      </w:r>
      <w:r>
        <w:rPr>
          <w:rFonts w:hint="eastAsia"/>
        </w:rPr>
        <w:br/>
      </w:r>
      <w:r>
        <w:rPr>
          <w:rFonts w:hint="eastAsia"/>
        </w:rPr>
        <w:t>　　9.3 中国水下机器人市场集中度及发展趋势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水下机器人产品图片</w:t>
      </w:r>
      <w:r>
        <w:rPr>
          <w:rFonts w:hint="eastAsia"/>
        </w:rPr>
        <w:br/>
      </w:r>
      <w:r>
        <w:rPr>
          <w:rFonts w:hint="eastAsia"/>
        </w:rPr>
        <w:t>　　表 水下机器人产品分类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2023年全球不同种类水下机器人产量市场份额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不同种类水下机器人价格列表及趋势（2018-2030年）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微型水下机器人产品图片</w:t>
      </w:r>
      <w:r>
        <w:rPr>
          <w:rFonts w:hint="eastAsia"/>
        </w:rPr>
        <w:br/>
      </w:r>
      <w:r>
        <w:rPr>
          <w:rFonts w:hint="eastAsia"/>
        </w:rPr>
        <w:t>　　图 小型水下机器人产品图片</w:t>
      </w:r>
      <w:r>
        <w:rPr>
          <w:rFonts w:hint="eastAsia"/>
        </w:rPr>
        <w:br/>
      </w:r>
      <w:r>
        <w:rPr>
          <w:rFonts w:hint="eastAsia"/>
        </w:rPr>
        <w:t>　　表 水下机器人主要应用领域表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全球2023年水下机器人不同应用领域消费量市场份额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全球市场水下机器人产量（万个）及增长率（2018-2030年）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全球市场水下机器人产值（万元）及增长率（2018-2030年）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中国市场水下机器人产量（万个）、增长率及发展趋势（2018-2030年）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中国市场水下机器人产值（万元）、增长率及未来发展趋势（2018-2030年）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全球水下机器人产能（万个）、产量（万个）、产能利用率及发展趋势（2018-2030年）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全球水下机器人产量（万个）、表观消费量及发展趋势（2018-2030年）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全球水下机器人产量（万个）、市场需求量及发展趋势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中国水下机器人产能（万个）、产量（万个）、产能利用率及发展趋势（2018-2030年）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中国水下机器人产量（万个）、表观消费量及发展趋势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中国水下机器人产量（万个）、市场需求量及发展趋势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全球市场水下机器人主要厂商2022和2023年产量（万个）列表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全球市场水下机器人主要厂商2022和2023年产量市场份额列表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全球市场水下机器人主要厂商2022和2023年产值（万元）列表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全球市场水下机器人主要厂商2022和2023年产值市场份额列表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全球市场水下机器人主要厂商2022和2023年产品价格列表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中国市场水下机器人主要厂商2022和2023年产量市场份额列表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中国市场水下机器人主要厂商2022和2023年产值（万元）列表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中国市场水下机器人主要厂商2022和2023年产值市场份额列表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水下机器人厂商产地分布及商业化日期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水下机器人中国企业SWOT分析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全球主要地区水下机器人2024-2030年产量（万个）列表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全球主要地区水下机器人2024-2030年产量市场份额列表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全球主要地区水下机器人2024-2030年产值（万元）列表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全球主要地区水下机器人2024-2030年产值市场份额列表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全球主要地区水下机器人2023年产值市场份额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中国市场水下机器人2024-2030年产量（万个）及增长率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中国市场水下机器人2024-2030年产值（万元）及增长率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美国市场水下机器人2024-2030年产量（万个）及增长率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美国市场水下机器人2024-2030年产值（万元）及增长率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欧洲市场水下机器人2024-2030年产量（万个）及增长率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欧洲市场水下机器人2024-2030年产值（万元）及增长率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日本市场水下机器人2024-2030年产量（万个）及增长率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日本市场水下机器人2024-2030年产值（万元）及增长率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东南亚市场水下机器人2024-2030年产量（万个）及增长率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东南亚市场水下机器人2024-2030年产值（万元）及增长率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印度市场水下机器人2024-2030年产量（万个）及增长率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印度市场水下机器人2024-2030年产值（万元）及增长率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全球主要地区水下机器人2024-2030年消费量（万个）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全球主要地区水下机器人2024-2030年消费量市场份额列表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全球主要地区水下机器人2023年消费量市场份额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欧洲市场水下机器人2018-2030年消费量（万个）、增长率及发展预测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重点企业（1）水下机器人产量全球市场份额（2022年）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重点企业（1）水下机器人产量全球市场份额（2023年）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重点企业（2）水下机器人产量全球市场份额（2022年）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重点企业（2）水下机器人产量全球市场份额（2023年）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重点企业（3）水下机器人产量全球市场份额（2022年）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重点企业（3）水下机器人产量全球市场份额（2023年）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重点企业（4）水下机器人产量全球市场份额（2022年）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重点企业（4）水下机器人产量全球市场份额（2023年）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重点企业（5）水下机器人产量全球市场份额（2022年）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重点企业（5）水下机器人产量全球市场份额（2023年）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重点企业（6）水下机器人产量全球市场份额（2022年）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重点企业（6）水下机器人产量全球市场份额（2023年）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重点企业（7）水下机器人产能（万个）、产量（万个）、产值（万元）、价格及毛利率（2018-2023年）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重点企业（7）水下机器人产量全球市场份额（2022年）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重点企业（7）水下机器人产量全球市场份额（2023年）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重点企业（8）水下机器人产能（万个）、产量（万个）、产值（万元）、价格及毛利率（2018-2023年）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重点企业（8）水下机器人产量全球市场份额（2022年）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重点企业（8）水下机器人产量全球市场份额（2023年）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重点企业（9）水下机器人产品规格、参数、特点及价格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重点企业（9）水下机器人产能（万个）、产量（万个）、产值（万元）、价格及毛利率（2018-2023年）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重点企业（9）水下机器人产量全球市场份额（2022年）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重点企业（9）水下机器人产量全球市场份额（2023年）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全球市场不同类型水下机器人产量（万个）（2018-2030年）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全球市场不同类型水下机器人产量市场份额（2018-2030年）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全球市场不同类型水下机器人产值（万元）（2018-2030年）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全球市场不同类型水下机器人产值市场份额（2018-2030年）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全球市场不同类型水下机器人价格走势（2018-2030年）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中国市场水下机器人主要分类产量（万个）（2018-2030年）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中国市场水下机器人主要分类产量市场份额（2018-2030年）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中国市场水下机器人主要分类产值（万元）（2018-2030年）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中国市场水下机器人主要分类产值市场份额（2018-2030年）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中国市场水下机器人主要分类价格走势（2018-2030年）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水下机器人产业链图</w:t>
      </w:r>
      <w:r>
        <w:rPr>
          <w:rFonts w:hint="eastAsia"/>
        </w:rPr>
        <w:br/>
      </w:r>
      <w:r>
        <w:rPr>
          <w:rFonts w:hint="eastAsia"/>
        </w:rPr>
        <w:t>　　表 水下机器人上游原料供应商及联系方式列表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全球市场水下机器人主要应用领域消费量（万个）（2018-2030年）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全球市场水下机器人主要应用领域消费量市场份额（2018-2030年）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2023年全球市场水下机器人主要应用领域消费量市场份额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中国市场水下机器人主要应用领域消费量（万个）（2018-2030年）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中国市场水下机器人主要应用领域消费量市场份额（2018-2030年）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中国市场水下机器人主要应用领域消费量增长率（2018-2030年）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中国市场水下机器人产量（万个）、消费量（万个）、进出口分析及未来趋势（2018-2030年）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0e037c2634f09" w:history="1">
        <w:r>
          <w:rPr>
            <w:rStyle w:val="Hyperlink"/>
          </w:rPr>
          <w:t>2024-2030年全球与中国水下机器人行业现状分析与发展前景研究报告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0e037c2634f09" w:history="1">
        <w:r>
          <w:rPr>
            <w:rStyle w:val="Hyperlink"/>
          </w:rPr>
          <w:t>https://www.20087.com/6/29/ShuiXiaJiQiRenShiChangQianJingFe.html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c09a41033499a" w:history="1">
      <w:r>
        <w:rPr>
          <w:rStyle w:val="Hyperlink"/>
        </w:rPr>
        <w:t>2024-2030年全球与中国水下机器人行业现状分析与发展前景研究报告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iXiaJiQiRenShiChangQianJingFe.html" TargetMode="External" Id="R3e30e037c263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iXiaJiQiRenShiChangQianJingFe.html" TargetMode="External" Id="R4bac09a41033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2023-07-31T08:10:00Z</dcterms:created>
  <dcterms:modified xsi:type="dcterms:W3CDTF">2023-07-31T09:10:00Z</dcterms:modified>
  <dc:subject>2024-2030年全球与中国水下机器人行业现状分析与发展前景研究报告</dc:subject>
  <dc:title>2024-2030年全球与中国水下机器人行业现状分析与发展前景研究报告</dc:title>
  <cp:keywords>2024-2030年全球与中国水下机器人行业现状分析与发展前景研究报告</cp:keywords>
  <dc:description>2024-2030年全球与中国水下机器人行业现状分析与发展前景研究报告</dc:description>
</cp:coreProperties>
</file>