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734ebe9b24fce" w:history="1">
              <w:r>
                <w:rPr>
                  <w:rStyle w:val="Hyperlink"/>
                </w:rPr>
                <w:t>2026-2032年全球与中国生物识别柜锁市场现状及前景分析报告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734ebe9b24fce" w:history="1">
              <w:r>
                <w:rPr>
                  <w:rStyle w:val="Hyperlink"/>
                </w:rPr>
                <w:t>2026-2032年全球与中国生物识别柜锁市场现状及前景分析报告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734ebe9b24fce" w:history="1">
                <w:r>
                  <w:rPr>
                    <w:rStyle w:val="Hyperlink"/>
                  </w:rPr>
                  <w:t>https://www.20087.com/6/19/ShengWuShiBieJuSuoShiChangQianJing.html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柜锁是融合身份认证与物理安防的智能终端，已广泛应用于智能寄存柜、药品柜、档案室及企业办公储物场景。生物识别柜锁采用指纹识别为主，辅以人脸、掌静脉或虹膜等多模态生物特征，通过活体检测算法防范照片、模具等欺骗攻击。锁体结构普遍集成电机驱动、应急机械钥匙及低电量报警功能，部分高端型号支持蓝牙/NFC近场通信与云平台联动，实现远程授权、开锁记录审计及异常行为告警。在安全性方面，符合FIDO联盟标准或国密算法的加密芯片被用于保护生物模板存储与传输，防止数据泄露。然而，环境适应性（如湿手、强光干扰）与大规模用户管理下的识别延迟仍是用户体验痛点。</w:t>
      </w:r>
      <w:r>
        <w:rPr>
          <w:rFonts w:hint="eastAsia"/>
        </w:rPr>
        <w:br/>
      </w:r>
      <w:r>
        <w:rPr>
          <w:rFonts w:hint="eastAsia"/>
        </w:rPr>
        <w:t>　　未来，生物识别柜锁将向无感化、高安全与生态协同方向演进。多模态融合识别（如人脸+声纹+行为特征）将提升在复杂光照或遮挡条件下的鲁棒性，而超薄光学指纹或毫米波雷达技术有望实现“靠近即开”的无接触体验。在安全架构上，基于硬件的安全元件（SE）与可信执行环境（TEE）将成为标配，确保生物特征数据全程端到端加密且不出设备。此外，生物识别柜锁将深度嵌入智慧楼宇与零信任安全体系，与门禁、考勤、访客系统共享统一身份凭证，实现细粒度权限动态分配。可持续性方面，低功耗设计与可更换电池方案将延长设备生命周期，而模块化结构便于核心识别单元升级，避免整机淘汰，契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734ebe9b24fce" w:history="1">
        <w:r>
          <w:rPr>
            <w:rStyle w:val="Hyperlink"/>
          </w:rPr>
          <w:t>2026-2032年全球与中国生物识别柜锁市场现状及前景分析报告</w:t>
        </w:r>
      </w:hyperlink>
      <w:r>
        <w:rPr>
          <w:rFonts w:hint="eastAsia"/>
        </w:rPr>
        <w:t>》通过对生物识别柜锁行业的全面调研，系统分析了生物识别柜锁市场规模、技术现状及未来发展方向，揭示了行业竞争格局的演变趋势与潜在问题。同时，报告评估了生物识别柜锁行业投资价值与效益，识别了发展中的主要挑战与机遇，并结合SWOT分析为投资者和企业提供了科学的战略建议。此外，报告重点聚焦生物识别柜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指纹识别</w:t>
      </w:r>
      <w:r>
        <w:rPr>
          <w:rFonts w:hint="eastAsia"/>
        </w:rPr>
        <w:br/>
      </w:r>
      <w:r>
        <w:rPr>
          <w:rFonts w:hint="eastAsia"/>
        </w:rPr>
        <w:t>　　　　1.3.3 人脸识别</w:t>
      </w:r>
      <w:r>
        <w:rPr>
          <w:rFonts w:hint="eastAsia"/>
        </w:rPr>
        <w:br/>
      </w:r>
      <w:r>
        <w:rPr>
          <w:rFonts w:hint="eastAsia"/>
        </w:rPr>
        <w:t>　　　　1.3.4 虹膜/视网膜识别</w:t>
      </w:r>
      <w:r>
        <w:rPr>
          <w:rFonts w:hint="eastAsia"/>
        </w:rPr>
        <w:br/>
      </w:r>
      <w:r>
        <w:rPr>
          <w:rFonts w:hint="eastAsia"/>
        </w:rPr>
        <w:t>　　　　1.3.5 多生物特征识别（混合式）</w:t>
      </w:r>
      <w:r>
        <w:rPr>
          <w:rFonts w:hint="eastAsia"/>
        </w:rPr>
        <w:br/>
      </w:r>
      <w:r>
        <w:rPr>
          <w:rFonts w:hint="eastAsia"/>
        </w:rPr>
        <w:t>　　1.4 产品分类，按连接方式/技术</w:t>
      </w:r>
      <w:r>
        <w:rPr>
          <w:rFonts w:hint="eastAsia"/>
        </w:rPr>
        <w:br/>
      </w:r>
      <w:r>
        <w:rPr>
          <w:rFonts w:hint="eastAsia"/>
        </w:rPr>
        <w:t>　　　　1.4.1 按连接方式/技术细分，全球生物识别柜锁市场规模2021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独立式（离线）</w:t>
      </w:r>
      <w:r>
        <w:rPr>
          <w:rFonts w:hint="eastAsia"/>
        </w:rPr>
        <w:br/>
      </w:r>
      <w:r>
        <w:rPr>
          <w:rFonts w:hint="eastAsia"/>
        </w:rPr>
        <w:t>　　　　1.4.3 智能/联网式（支持物联网）</w:t>
      </w:r>
      <w:r>
        <w:rPr>
          <w:rFonts w:hint="eastAsia"/>
        </w:rPr>
        <w:br/>
      </w:r>
      <w:r>
        <w:rPr>
          <w:rFonts w:hint="eastAsia"/>
        </w:rPr>
        <w:t>　　　　1.4.4 RFID + 生物识别组合</w:t>
      </w:r>
      <w:r>
        <w:rPr>
          <w:rFonts w:hint="eastAsia"/>
        </w:rPr>
        <w:br/>
      </w:r>
      <w:r>
        <w:rPr>
          <w:rFonts w:hint="eastAsia"/>
        </w:rPr>
        <w:t>　　1.5 产品分类，按外形尺寸</w:t>
      </w:r>
      <w:r>
        <w:rPr>
          <w:rFonts w:hint="eastAsia"/>
        </w:rPr>
        <w:br/>
      </w:r>
      <w:r>
        <w:rPr>
          <w:rFonts w:hint="eastAsia"/>
        </w:rPr>
        <w:t>　　　　1.5.1 按外形尺寸细分，全球生物识别柜锁市场规模2021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橱柜锁/小型储物单元</w:t>
      </w:r>
      <w:r>
        <w:rPr>
          <w:rFonts w:hint="eastAsia"/>
        </w:rPr>
        <w:br/>
      </w:r>
      <w:r>
        <w:rPr>
          <w:rFonts w:hint="eastAsia"/>
        </w:rPr>
        <w:t>　　　　1.5.3 抽屉和储物柜锁</w:t>
      </w:r>
      <w:r>
        <w:rPr>
          <w:rFonts w:hint="eastAsia"/>
        </w:rPr>
        <w:br/>
      </w:r>
      <w:r>
        <w:rPr>
          <w:rFonts w:hint="eastAsia"/>
        </w:rPr>
        <w:t>　　　　1.5.4 保险箱/高安全性存储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按应用细分，全球生物识别柜锁市场规模2021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商业办公楼和企业</w:t>
      </w:r>
      <w:r>
        <w:rPr>
          <w:rFonts w:hint="eastAsia"/>
        </w:rPr>
        <w:br/>
      </w:r>
      <w:r>
        <w:rPr>
          <w:rFonts w:hint="eastAsia"/>
        </w:rPr>
        <w:t>　　　　1.6.3 医疗保健和实验室</w:t>
      </w:r>
      <w:r>
        <w:rPr>
          <w:rFonts w:hint="eastAsia"/>
        </w:rPr>
        <w:br/>
      </w:r>
      <w:r>
        <w:rPr>
          <w:rFonts w:hint="eastAsia"/>
        </w:rPr>
        <w:t>　　　　1.6.4 金融机构</w:t>
      </w:r>
      <w:r>
        <w:rPr>
          <w:rFonts w:hint="eastAsia"/>
        </w:rPr>
        <w:br/>
      </w:r>
      <w:r>
        <w:rPr>
          <w:rFonts w:hint="eastAsia"/>
        </w:rPr>
        <w:t>　　　　1.6.5 住宅/智能家居</w:t>
      </w:r>
      <w:r>
        <w:rPr>
          <w:rFonts w:hint="eastAsia"/>
        </w:rPr>
        <w:br/>
      </w:r>
      <w:r>
        <w:rPr>
          <w:rFonts w:hint="eastAsia"/>
        </w:rPr>
        <w:t>　　　　1.6.6 教育机构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生物识别柜锁行业发展总体概况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生物识别柜锁行业发展主要特点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生物识别柜锁行业发展影响因素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生物识别柜锁有利因素</w:t>
      </w:r>
      <w:r>
        <w:rPr>
          <w:rFonts w:hint="eastAsia"/>
        </w:rPr>
        <w:br/>
      </w:r>
      <w:r>
        <w:rPr>
          <w:rFonts w:hint="eastAsia"/>
        </w:rPr>
        <w:t>　　　　1.7.3 .2 生物识别柜锁不利因素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全球市场，近三年生物识别柜锁主要企业占有率及排名（按销量）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生物识别柜锁主要企业在国际市场占有率（按销量，2023-2026）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2025年生物识别柜锁主要企业在国际市场排名（按销量）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全球市场主要企业生物识别柜锁销量（2023-2026）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全球市场，近三年生物识别柜锁主要企业占有率及排名（按收入）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生物识别柜锁主要企业在国际市场占有率（按收入，2023-2026）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2025年生物识别柜锁主要企业在国际市场排名（按收入）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全球市场主要企业生物识别柜锁销售收入（2023-2026）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全球市场主要企业生物识别柜锁销售价格（2023-2026）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中国市场，近三年生物识别柜锁主要企业占有率及排名（按销量）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生物识别柜锁主要企业在中国市场占有率（按销量，2023-2026）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2025年生物识别柜锁主要企业在中国市场排名（按销量）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中国市场主要企业生物识别柜锁销量（2023-2026）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中国市场，近三年生物识别柜锁主要企业占有率及排名（按收入）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生物识别柜锁主要企业在中国市场占有率（按收入，2023-2026）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2025年生物识别柜锁主要企业在中国市场排名（按收入）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中国市场主要企业生物识别柜锁销售收入（2023-2026）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全球主要厂商生物识别柜锁总部及产地分布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全球主要厂商成立时间及生物识别柜锁商业化日期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全球主要厂商生物识别柜锁产品类型及应用</w:t>
      </w:r>
      <w:r>
        <w:rPr>
          <w:rFonts w:hint="eastAsia"/>
        </w:rPr>
        <w:br/>
      </w:r>
      <w:r>
        <w:rPr>
          <w:rFonts w:hint="eastAsia"/>
        </w:rPr>
        <w:t>　　2.9 生物识别柜锁行业集中度、竞争程度分析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生物识别柜锁行业集中度分析：2025年全球Top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全球生物识别柜锁第一梯队、第二梯队和第三梯队生产商（品牌）及市场份额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全球生物识别柜锁总体规模分析</w:t>
      </w:r>
      <w:r>
        <w:rPr>
          <w:rFonts w:hint="eastAsia"/>
        </w:rPr>
        <w:br/>
      </w:r>
      <w:r>
        <w:rPr>
          <w:rFonts w:hint="eastAsia"/>
        </w:rPr>
        <w:t>　　3.1 全球生物识别柜锁供需现状及预测（2021-2032）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全球生物识别柜锁产量、需求量及发展趋势（2021-2032）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全球主要地区生物识别柜锁产量及发展趋势（2021-2032）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全球主要地区生物识别柜锁产量（2021-2026）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全球主要地区生物识别柜锁产量（2027-2032）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全球主要地区生物识别柜锁产量市场份额（2021-2032）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中国生物识别柜锁供需现状及预测（2021-2032）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中国生物识别柜锁产能、产量、产能利用率及发展趋势（2021-2032）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中国生物识别柜锁产量、市场需求量及发展趋势（2021-2032）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中国市场生物识别柜锁进出口（2021-2032）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全球生物识别柜锁销量及销售额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全球市场生物识别柜锁销售额（2021-2032）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全球市场生物识别柜锁价格趋势（2021-2032）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全球生物识别柜锁主要地区分析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全球主要地区生物识别柜锁市场规模分析：2021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全球主要地区生物识别柜锁销售收入及市场份额（2021-2026）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全球主要地区生物识别柜锁销售收入预测（2027-2032）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全球主要地区生物识别柜锁销量分析：2021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全球主要地区生物识别柜锁销量及市场份额预测（2027-2032）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中东市场生物识别柜锁销量、收入及增长率（2021-2032）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生物识别柜锁销量、收入、价格及毛利率（2021-2026）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不同产品类型生物识别柜锁分析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全球不同产品类型生物识别柜锁收入（2021-2032）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全球不同产品类型生物识别柜锁收入预测（2027-2032）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全球不同产品类型生物识别柜锁价格走势（2021-2032）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中国不同产品类型生物识别柜锁收入（2021-2032）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中国不同产品类型生物识别柜锁收入预测（2027-2032）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不同应用生物识别柜锁分析</w:t>
      </w:r>
      <w:r>
        <w:rPr>
          <w:rFonts w:hint="eastAsia"/>
        </w:rPr>
        <w:br/>
      </w:r>
      <w:r>
        <w:rPr>
          <w:rFonts w:hint="eastAsia"/>
        </w:rPr>
        <w:t>　　7.1 全球不同应用生物识别柜锁销量（2021-2032）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全球不同应用生物识别柜锁收入（2021-2032）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全球不同应用生物识别柜锁收入预测（2027-2032）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全球不同应用生物识别柜锁价格走势（2021-2032）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中国不同应用生物识别柜锁销量（2021-2032）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中国不同应用生物识别柜锁销量及市场份额（2021-2026）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中国不同应用生物识别柜锁销量预测（2027-2032）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中国不同应用生物识别柜锁收入（2021-2032）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中国不同应用生物识别柜锁收入及市场份额（2021-2026）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中国不同应用生物识别柜锁收入预测（2027-2032）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生物识别柜锁行业发展趋势</w:t>
      </w:r>
      <w:r>
        <w:rPr>
          <w:rFonts w:hint="eastAsia"/>
        </w:rPr>
        <w:br/>
      </w:r>
      <w:r>
        <w:rPr>
          <w:rFonts w:hint="eastAsia"/>
        </w:rPr>
        <w:t>　　8.2 生物识别柜锁行业主要驱动因素</w:t>
      </w:r>
      <w:r>
        <w:rPr>
          <w:rFonts w:hint="eastAsia"/>
        </w:rPr>
        <w:br/>
      </w:r>
      <w:r>
        <w:rPr>
          <w:rFonts w:hint="eastAsia"/>
        </w:rPr>
        <w:t>　　8.3 生物识别柜锁中国企业SWOT分析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中国生物识别柜锁行业政策环境分析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生物识别柜锁行业产业链简介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生物识别柜锁行业供应链分析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生物识别柜锁主要原料及供应情况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生物识别柜锁行业采购模式</w:t>
      </w:r>
      <w:r>
        <w:rPr>
          <w:rFonts w:hint="eastAsia"/>
        </w:rPr>
        <w:br/>
      </w:r>
      <w:r>
        <w:rPr>
          <w:rFonts w:hint="eastAsia"/>
        </w:rPr>
        <w:t>　　9.3 生物识别柜锁行业生产模式</w:t>
      </w:r>
      <w:r>
        <w:rPr>
          <w:rFonts w:hint="eastAsia"/>
        </w:rPr>
        <w:br/>
      </w:r>
      <w:r>
        <w:rPr>
          <w:rFonts w:hint="eastAsia"/>
        </w:rPr>
        <w:t>　　9.4 生物识别柜锁行业销售模式及销售渠道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按连接方式/技术细分，全球生物识别柜锁市场规模2021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按外形尺寸细分，全球生物识别柜锁市场规模2021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按应用细分，全球生物识别柜锁市场规模（CAGR）2021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生物识别柜锁行业发展主要特点</w:t>
      </w:r>
      <w:r>
        <w:rPr>
          <w:rFonts w:hint="eastAsia"/>
        </w:rPr>
        <w:br/>
      </w:r>
      <w:r>
        <w:rPr>
          <w:rFonts w:hint="eastAsia"/>
        </w:rPr>
        <w:t>　　表 6： 生物识别柜锁行业发展有利因素分析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生物识别柜锁行业发展不利因素分析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进入生物识别柜锁行业壁垒</w:t>
      </w:r>
      <w:r>
        <w:rPr>
          <w:rFonts w:hint="eastAsia"/>
        </w:rPr>
        <w:br/>
      </w:r>
      <w:r>
        <w:rPr>
          <w:rFonts w:hint="eastAsia"/>
        </w:rPr>
        <w:t>　　表 9： 生物识别柜锁主要企业在国际市场占有率（按销量，2023-2026）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2025年生物识别柜锁主要企业在国际市场排名（按销量）&amp;（千件）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全球市场主要企业生物识别柜锁销量（2023-2026）&amp;（千件）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生物识别柜锁主要企业在国际市场占有率（按收入，2023-2026）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2025年生物识别柜锁主要企业在国际市场排名（按收入）&amp;（万元）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全球市场主要企业生物识别柜锁销售收入（2023-2026）&amp;（万元）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全球市场主要企业生物识别柜锁销售价格（2023-2026）&amp;（元/件）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生物识别柜锁主要企业在中国市场占有率（按销量，2023-2026）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2025年生物识别柜锁主要企业在中国市场排名（按销量）&amp;（千件）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中国市场主要企业生物识别柜锁销量（2023-2026）&amp;（千件）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生物识别柜锁主要企业在中国市场占有率（按收入，2023-2026）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2025年生物识别柜锁主要企业在中国市场排名（按收入）&amp;（万元）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中国市场主要企业生物识别柜锁销售收入（2023-2026）&amp;（万元）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全球主要厂商生物识别柜锁总部及产地分布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全球主要厂商成立时间及生物识别柜锁商业化日期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全球主要厂商生物识别柜锁产品类型及应用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2025年全球生物识别柜锁主要厂商市场地位（第一梯队、第二梯队和第三梯队）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全球生物识别柜锁市场投资、并购等现状分析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全球主要地区生物识别柜锁产量增速（CAGR）：（2021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全球主要地区生物识别柜锁产量（2021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全球主要地区生物识别柜锁产量（2021-2026）&amp;（千件）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全球主要地区生物识别柜锁产量（2027-2032）&amp;（千件）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全球主要地区生物识别柜锁产量市场份额（2021-2026）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全球主要地区生物识别柜锁产量市场份额（2027-2032）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中国市场生物识别柜锁产量、销量、进出口（2021-2026）&amp;（千件）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中国市场生物识别柜锁产量、销量、进出口预测（2027-2032）&amp;（千件）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全球主要地区生物识别柜锁销售收入增速：（2021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全球主要地区生物识别柜锁销售收入（2021-2026）&amp;（万元）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全球主要地区生物识别柜锁销售收入市场份额（2021-2026）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全球主要地区生物识别柜锁收入（2027-2032）&amp;（万元）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全球主要地区生物识别柜锁收入市场份额（2027-2032）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全球主要地区生物识别柜锁销量（千件）：2021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全球主要地区生物识别柜锁销量（2027-2032）&amp;（千件）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全球主要地区生物识别柜锁销量份额（2027-2032）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生物识别柜锁生产基地、销售区域、竞争对手及市场地位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生物识别柜锁产品规格、参数及市场应用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生物识别柜锁销量（千件）、收入（万元）、价格（元/件）及毛利率（2021-2026）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全球不同产品类型生物识别柜锁收入（2021-2026）&amp;（万元）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全球不同产品类型生物识别柜锁收入市场份额（2021-2026）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全球不同产品类型生物识别柜锁收入预测（2027-2032）&amp;（万元）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全球不同产品类型生物识别柜锁收入市场份额预测（2027-2032）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中国不同产品类型生物识别柜锁收入（2021-2026）&amp;（万元）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中国不同产品类型生物识别柜锁收入市场份额（2021-2026）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中国不同产品类型生物识别柜锁收入预测（2027-2032）&amp;（万元）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中国不同产品类型生物识别柜锁收入市场份额预测（2027-2032）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全球不同应用生物识别柜锁收入（2021-2026）&amp;（万元）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全球不同应用生物识别柜锁收入市场份额（2021-2026）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全球不同应用生物识别柜锁收入预测（2027-2032）&amp;（万元）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全球不同应用生物识别柜锁收入市场份额预测（2027-2032）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中国不同应用生物识别柜锁销量（2021-2026）&amp;（千件）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中国不同应用生物识别柜锁销量市场份额（2021-2026）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中国不同应用生物识别柜锁销量预测（2027-2032）&amp;（千件）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中国市场不同应用生物识别柜锁销量市场份额预测（2027-2032）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中国不同应用生物识别柜锁收入（2021-2026）&amp;（万元）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中国不同应用生物识别柜锁收入市场份额（2021-2026）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中国不同应用生物识别柜锁收入预测（2027-2032）&amp;（万元）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中国不同应用生物识别柜锁收入市场份额预测（2027-2032）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生物识别柜锁行业发展趋势</w:t>
      </w:r>
      <w:r>
        <w:rPr>
          <w:rFonts w:hint="eastAsia"/>
        </w:rPr>
        <w:br/>
      </w:r>
      <w:r>
        <w:rPr>
          <w:rFonts w:hint="eastAsia"/>
        </w:rPr>
        <w:t>　　表 158： 生物识别柜锁行业主要驱动因素</w:t>
      </w:r>
      <w:r>
        <w:rPr>
          <w:rFonts w:hint="eastAsia"/>
        </w:rPr>
        <w:br/>
      </w:r>
      <w:r>
        <w:rPr>
          <w:rFonts w:hint="eastAsia"/>
        </w:rPr>
        <w:t>　　表 159： 生物识别柜锁行业供应链分析</w:t>
      </w:r>
      <w:r>
        <w:rPr>
          <w:rFonts w:hint="eastAsia"/>
        </w:rPr>
        <w:br/>
      </w:r>
      <w:r>
        <w:rPr>
          <w:rFonts w:hint="eastAsia"/>
        </w:rPr>
        <w:t>　　表 160： 生物识别柜锁上游原料供应商</w:t>
      </w:r>
      <w:r>
        <w:rPr>
          <w:rFonts w:hint="eastAsia"/>
        </w:rPr>
        <w:br/>
      </w:r>
      <w:r>
        <w:rPr>
          <w:rFonts w:hint="eastAsia"/>
        </w:rPr>
        <w:t>　　表 161： 生物识别柜锁主要地区不同应用客户分析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生物识别柜锁典型经销商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生物识别柜锁产品图片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全球不同产品类型生物识别柜锁销售额2021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全球不同产品类型生物识别柜锁市场份额2025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指纹识别产品图片</w:t>
      </w:r>
      <w:r>
        <w:rPr>
          <w:rFonts w:hint="eastAsia"/>
        </w:rPr>
        <w:br/>
      </w:r>
      <w:r>
        <w:rPr>
          <w:rFonts w:hint="eastAsia"/>
        </w:rPr>
        <w:t>　　图 5： 人脸识别产品图片</w:t>
      </w:r>
      <w:r>
        <w:rPr>
          <w:rFonts w:hint="eastAsia"/>
        </w:rPr>
        <w:br/>
      </w:r>
      <w:r>
        <w:rPr>
          <w:rFonts w:hint="eastAsia"/>
        </w:rPr>
        <w:t>　　图 6： 虹膜/视网膜识别产品图片</w:t>
      </w:r>
      <w:r>
        <w:rPr>
          <w:rFonts w:hint="eastAsia"/>
        </w:rPr>
        <w:br/>
      </w:r>
      <w:r>
        <w:rPr>
          <w:rFonts w:hint="eastAsia"/>
        </w:rPr>
        <w:t>　　图 7： 多生物特征识别（混合式）产品图片</w:t>
      </w:r>
      <w:r>
        <w:rPr>
          <w:rFonts w:hint="eastAsia"/>
        </w:rPr>
        <w:br/>
      </w:r>
      <w:r>
        <w:rPr>
          <w:rFonts w:hint="eastAsia"/>
        </w:rPr>
        <w:t>　　图 8： 全球不同连接方式/技术生物识别柜锁销售额2021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全球不同连接方式/技术生物识别柜锁市场份额2025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独立式（离线）产品图片</w:t>
      </w:r>
      <w:r>
        <w:rPr>
          <w:rFonts w:hint="eastAsia"/>
        </w:rPr>
        <w:br/>
      </w:r>
      <w:r>
        <w:rPr>
          <w:rFonts w:hint="eastAsia"/>
        </w:rPr>
        <w:t>　　图 11： 智能/联网式（支持物联网）产品图片</w:t>
      </w:r>
      <w:r>
        <w:rPr>
          <w:rFonts w:hint="eastAsia"/>
        </w:rPr>
        <w:br/>
      </w:r>
      <w:r>
        <w:rPr>
          <w:rFonts w:hint="eastAsia"/>
        </w:rPr>
        <w:t>　　图 12： RFID + 生物识别组合产品图片</w:t>
      </w:r>
      <w:r>
        <w:rPr>
          <w:rFonts w:hint="eastAsia"/>
        </w:rPr>
        <w:br/>
      </w:r>
      <w:r>
        <w:rPr>
          <w:rFonts w:hint="eastAsia"/>
        </w:rPr>
        <w:t>　　图 13： 全球不同外形尺寸生物识别柜锁销售额2021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全球不同外形尺寸生物识别柜锁市场份额2025 &amp; 2032</w:t>
      </w:r>
      <w:r>
        <w:rPr>
          <w:rFonts w:hint="eastAsia"/>
        </w:rPr>
        <w:br/>
      </w:r>
      <w:r>
        <w:rPr>
          <w:rFonts w:hint="eastAsia"/>
        </w:rPr>
        <w:t>　　图 15： 橱柜锁/小型储物单元产品图片</w:t>
      </w:r>
      <w:r>
        <w:rPr>
          <w:rFonts w:hint="eastAsia"/>
        </w:rPr>
        <w:br/>
      </w:r>
      <w:r>
        <w:rPr>
          <w:rFonts w:hint="eastAsia"/>
        </w:rPr>
        <w:t>　　图 16： 抽屉和储物柜锁产品图片</w:t>
      </w:r>
      <w:r>
        <w:rPr>
          <w:rFonts w:hint="eastAsia"/>
        </w:rPr>
        <w:br/>
      </w:r>
      <w:r>
        <w:rPr>
          <w:rFonts w:hint="eastAsia"/>
        </w:rPr>
        <w:t>　　图 17： 保险箱/高安全性存储产品图片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全球不同应用生物识别柜锁市场份额2025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商业办公楼和企业</w:t>
      </w:r>
      <w:r>
        <w:rPr>
          <w:rFonts w:hint="eastAsia"/>
        </w:rPr>
        <w:br/>
      </w:r>
      <w:r>
        <w:rPr>
          <w:rFonts w:hint="eastAsia"/>
        </w:rPr>
        <w:t>　　图 21： 医疗保健和实验室</w:t>
      </w:r>
      <w:r>
        <w:rPr>
          <w:rFonts w:hint="eastAsia"/>
        </w:rPr>
        <w:br/>
      </w:r>
      <w:r>
        <w:rPr>
          <w:rFonts w:hint="eastAsia"/>
        </w:rPr>
        <w:t>　　图 22： 金融机构</w:t>
      </w:r>
      <w:r>
        <w:rPr>
          <w:rFonts w:hint="eastAsia"/>
        </w:rPr>
        <w:br/>
      </w:r>
      <w:r>
        <w:rPr>
          <w:rFonts w:hint="eastAsia"/>
        </w:rPr>
        <w:t>　　图 23： 住宅/智能家居</w:t>
      </w:r>
      <w:r>
        <w:rPr>
          <w:rFonts w:hint="eastAsia"/>
        </w:rPr>
        <w:br/>
      </w:r>
      <w:r>
        <w:rPr>
          <w:rFonts w:hint="eastAsia"/>
        </w:rPr>
        <w:t>　　图 24： 教育机构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2025年全球前五大生产商生物识别柜锁市场份额</w:t>
      </w:r>
      <w:r>
        <w:rPr>
          <w:rFonts w:hint="eastAsia"/>
        </w:rPr>
        <w:br/>
      </w:r>
      <w:r>
        <w:rPr>
          <w:rFonts w:hint="eastAsia"/>
        </w:rPr>
        <w:t>　　图 26： 2025年全球生物识别柜锁第一梯队、第二梯队和第三梯队厂商及市场份额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全球生物识别柜锁产能、产量、产能利用率及发展趋势（2021-2032）&amp;（千件）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全球生物识别柜锁产量、需求量及发展趋势（2021-2032）&amp;（千件）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全球主要地区生物识别柜锁产量市场份额（2021-2032）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中国生物识别柜锁产能、产量、产能利用率及发展趋势（2021-2032）&amp;（千件）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中国生物识别柜锁产量、市场需求量及发展趋势（2021-2032）&amp;（千件）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全球生物识别柜锁市场销售额及增长率：（2021-2032）&amp;（万元）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全球市场生物识别柜锁市场规模：2021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全球市场生物识别柜锁价格趋势（2021-2032）&amp;（元/件）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全球主要地区生物识别柜锁销售收入（2021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全球主要地区生物识别柜锁销售收入市场份额（2021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中东市场生物识别柜锁销量及增长率（2021-2032）&amp;（千件）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中东市场生物识别柜锁收入及增长率（2021-2032）&amp;（万元）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全球不同产品类型生物识别柜锁价格走势（2021-2032）&amp;（元/件）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全球不同应用生物识别柜锁价格走势（2021-2032）&amp;（元/件）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生物识别柜锁中国企业SWOT分析</w:t>
      </w:r>
      <w:r>
        <w:rPr>
          <w:rFonts w:hint="eastAsia"/>
        </w:rPr>
        <w:br/>
      </w:r>
      <w:r>
        <w:rPr>
          <w:rFonts w:hint="eastAsia"/>
        </w:rPr>
        <w:t>　　图 57： 生物识别柜锁产业链</w:t>
      </w:r>
      <w:r>
        <w:rPr>
          <w:rFonts w:hint="eastAsia"/>
        </w:rPr>
        <w:br/>
      </w:r>
      <w:r>
        <w:rPr>
          <w:rFonts w:hint="eastAsia"/>
        </w:rPr>
        <w:t>　　图 58： 生物识别柜锁行业采购模式分析</w:t>
      </w:r>
      <w:r>
        <w:rPr>
          <w:rFonts w:hint="eastAsia"/>
        </w:rPr>
        <w:br/>
      </w:r>
      <w:r>
        <w:rPr>
          <w:rFonts w:hint="eastAsia"/>
        </w:rPr>
        <w:t>　　图 59： 生物识别柜锁行业生产模式</w:t>
      </w:r>
      <w:r>
        <w:rPr>
          <w:rFonts w:hint="eastAsia"/>
        </w:rPr>
        <w:br/>
      </w:r>
      <w:r>
        <w:rPr>
          <w:rFonts w:hint="eastAsia"/>
        </w:rPr>
        <w:t>　　图 60： 生物识别柜锁行业销售模式分析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734ebe9b24fce" w:history="1">
        <w:r>
          <w:rPr>
            <w:rStyle w:val="Hyperlink"/>
          </w:rPr>
          <w:t>2026-2032年全球与中国生物识别柜锁市场现状及前景分析报告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734ebe9b24fce" w:history="1">
        <w:r>
          <w:rPr>
            <w:rStyle w:val="Hyperlink"/>
          </w:rPr>
          <w:t>https://www.20087.com/6/19/ShengWuShiBieJuSuoShiChangQianJing.html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e89a63df142eb" w:history="1">
      <w:r>
        <w:rPr>
          <w:rStyle w:val="Hyperlink"/>
        </w:rPr>
        <w:t>2026-2032年全球与中国生物识别柜锁市场现状及前景分析报告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engWuShiBieJuSuoShiChangQianJing.html" TargetMode="External" Id="R1ce734ebe9b2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engWuShiBieJuSuoShiChangQianJing.html" TargetMode="External" Id="R625e89a63df1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2026-02-02T00:16:22Z</dcterms:created>
  <dcterms:modified xsi:type="dcterms:W3CDTF">2026-02-02T01:16:22Z</dcterms:modified>
  <dc:subject>2026-2032年全球与中国生物识别柜锁市场现状及前景分析报告</dc:subject>
  <dc:title>2026-2032年全球与中国生物识别柜锁市场现状及前景分析报告</dc:title>
  <cp:keywords>2026-2032年全球与中国生物识别柜锁市场现状及前景分析报告</cp:keywords>
  <dc:description>2026-2032年全球与中国生物识别柜锁市场现状及前景分析报告</dc:description>
</cp:coreProperties>
</file>