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a266fd28141c9" w:history="1">
              <w:r>
                <w:rPr>
                  <w:rStyle w:val="Hyperlink"/>
                </w:rPr>
                <w:t>中国电子表发展现状与前景分析报告（2024-2030年）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a266fd28141c9" w:history="1">
              <w:r>
                <w:rPr>
                  <w:rStyle w:val="Hyperlink"/>
                </w:rPr>
                <w:t>中国电子表发展现状与前景分析报告（2024-2030年）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a266fd28141c9" w:history="1">
                <w:r>
                  <w:rPr>
                    <w:rStyle w:val="Hyperlink"/>
                  </w:rPr>
                  <w:t>https://www.20087.com/6/59/DianZiBiaoHangYeXianZhuangJiQianJing.html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作为一种普及型计时工具，经历了从简单计时到多功能智能手表的演变。当前市场上，智能电子表不仅具备基本的时间显示功能，还融合了健康监测、移动支付、GPS定位等智能应用，满足了消费者对科技生活融合的需求。随着技术的不断进步，电子表在材料、电池续航、防水性能等方面持续优化，提升了用户体验。</w:t>
      </w:r>
      <w:r>
        <w:rPr>
          <w:rFonts w:hint="eastAsia"/>
        </w:rPr>
        <w:br/>
      </w:r>
      <w:r>
        <w:rPr>
          <w:rFonts w:hint="eastAsia"/>
        </w:rPr>
        <w:t>　　电子表的未来趋势将更加注重个性化与健康管理。随着可穿戴技术的发展，电子表将集成更多的生物识别传感器，实现更精准的健康数据监测与分析，服务于个性化健康管理。同时，时尚元素与定制化设计的融入，将让电子表成为表达个人风格的配饰。此外，与物联网技术的结合，如智能家居控制、远程信息交互，将进一步扩展电子表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a266fd28141c9" w:history="1">
        <w:r>
          <w:rPr>
            <w:rStyle w:val="Hyperlink"/>
          </w:rPr>
          <w:t>中国电子表发展现状与前景分析报告（2024-2030年）</w:t>
        </w:r>
      </w:hyperlink>
      <w:r>
        <w:rPr>
          <w:rFonts w:hint="eastAsia"/>
        </w:rPr>
        <w:t>》全面分析了电子表行业的市场规模、供需状况及产业链结构，深入探讨了电子表各细分市场的品牌竞争情况和价格动态，聚焦电子表重点企业经营现状，揭示了行业的集中度和竞争格局。此外，电子表报告对电子表行业的市场前景进行了科学预测，揭示了行业未来的发展趋势、潜在风险和机遇。电子表报告旨在为电子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电子表行业概述</w:t>
      </w:r>
      <w:r>
        <w:rPr>
          <w:rFonts w:hint="eastAsia"/>
        </w:rPr>
        <w:br/>
      </w:r>
      <w:r>
        <w:rPr>
          <w:rFonts w:hint="eastAsia"/>
        </w:rPr>
        <w:t>　　第一节 电子表定义与分类</w:t>
      </w:r>
      <w:r>
        <w:rPr>
          <w:rFonts w:hint="eastAsia"/>
        </w:rPr>
        <w:br/>
      </w:r>
      <w:r>
        <w:rPr>
          <w:rFonts w:hint="eastAsia"/>
        </w:rPr>
        <w:t>　　第二节 电子表应用领域</w:t>
      </w:r>
      <w:r>
        <w:rPr>
          <w:rFonts w:hint="eastAsia"/>
        </w:rPr>
        <w:br/>
      </w:r>
      <w:r>
        <w:rPr>
          <w:rFonts w:hint="eastAsia"/>
        </w:rPr>
        <w:t>　　第三节 电子表行业经济指标分析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一、国内电子表产能及利用情况</w:t>
      </w:r>
      <w:r>
        <w:rPr>
          <w:rFonts w:hint="eastAsia"/>
        </w:rPr>
        <w:br/>
      </w:r>
      <w:r>
        <w:rPr>
          <w:rFonts w:hint="eastAsia"/>
        </w:rPr>
        <w:t>　　　　二、电子表产能扩张与投资动态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三、2024-2030年电子表产量预测</w:t>
      </w:r>
      <w:r>
        <w:rPr>
          <w:rFonts w:hint="eastAsia"/>
        </w:rPr>
        <w:br/>
      </w:r>
      <w:r>
        <w:rPr>
          <w:rFonts w:hint="eastAsia"/>
        </w:rPr>
        <w:t>　　第三节 2024-2030年电子表市场需求与销售分析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一、2023-2024年电子表行业需求现状</w:t>
      </w:r>
      <w:r>
        <w:rPr>
          <w:rFonts w:hint="eastAsia"/>
        </w:rPr>
        <w:br/>
      </w:r>
      <w:r>
        <w:rPr>
          <w:rFonts w:hint="eastAsia"/>
        </w:rPr>
        <w:t>　　　　二、电子表客户群体与需求特点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2023-2024年中国电子表技术发展研究</w:t>
      </w:r>
      <w:r>
        <w:rPr>
          <w:rFonts w:hint="eastAsia"/>
        </w:rPr>
        <w:br/>
      </w:r>
      <w:r>
        <w:rPr>
          <w:rFonts w:hint="eastAsia"/>
        </w:rPr>
        <w:t>　　第一节 当前电子表技术发展现状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国内外电子表技术差异与原因</w:t>
      </w:r>
      <w:r>
        <w:rPr>
          <w:rFonts w:hint="eastAsia"/>
        </w:rPr>
        <w:br/>
      </w:r>
      <w:r>
        <w:rPr>
          <w:rFonts w:hint="eastAsia"/>
        </w:rPr>
        <w:t>　　第三节 电子表技术创新与发展趋势预测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2019-2023年中国电子表行业规模情况</w:t>
      </w:r>
      <w:r>
        <w:rPr>
          <w:rFonts w:hint="eastAsia"/>
        </w:rPr>
        <w:br/>
      </w:r>
      <w:r>
        <w:rPr>
          <w:rFonts w:hint="eastAsia"/>
        </w:rPr>
        <w:t>　　　　一、电子表行业企业数量规模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一、电子表行业盈利能力</w:t>
      </w:r>
      <w:r>
        <w:rPr>
          <w:rFonts w:hint="eastAsia"/>
        </w:rPr>
        <w:br/>
      </w:r>
      <w:r>
        <w:rPr>
          <w:rFonts w:hint="eastAsia"/>
        </w:rPr>
        <w:t>　　　　二、电子表行业偿债能力</w:t>
      </w:r>
      <w:r>
        <w:rPr>
          <w:rFonts w:hint="eastAsia"/>
        </w:rPr>
        <w:br/>
      </w:r>
      <w:r>
        <w:rPr>
          <w:rFonts w:hint="eastAsia"/>
        </w:rPr>
        <w:t>　　　　三、电子表行业营运能力</w:t>
      </w:r>
      <w:r>
        <w:rPr>
          <w:rFonts w:hint="eastAsia"/>
        </w:rPr>
        <w:br/>
      </w:r>
      <w:r>
        <w:rPr>
          <w:rFonts w:hint="eastAsia"/>
        </w:rPr>
        <w:t>　　　　四、电子表行业发展能力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中国电子表行业风险与对策</w:t>
      </w:r>
      <w:r>
        <w:rPr>
          <w:rFonts w:hint="eastAsia"/>
        </w:rPr>
        <w:br/>
      </w:r>
      <w:r>
        <w:rPr>
          <w:rFonts w:hint="eastAsia"/>
        </w:rPr>
        <w:t>　　第一节 电子表行业SWOT分析</w:t>
      </w:r>
      <w:r>
        <w:rPr>
          <w:rFonts w:hint="eastAsia"/>
        </w:rPr>
        <w:br/>
      </w:r>
      <w:r>
        <w:rPr>
          <w:rFonts w:hint="eastAsia"/>
        </w:rPr>
        <w:t>　　　　一、电子表行业优势</w:t>
      </w:r>
      <w:r>
        <w:rPr>
          <w:rFonts w:hint="eastAsia"/>
        </w:rPr>
        <w:br/>
      </w:r>
      <w:r>
        <w:rPr>
          <w:rFonts w:hint="eastAsia"/>
        </w:rPr>
        <w:t>　　　　二、电子表行业劣势</w:t>
      </w:r>
      <w:r>
        <w:rPr>
          <w:rFonts w:hint="eastAsia"/>
        </w:rPr>
        <w:br/>
      </w:r>
      <w:r>
        <w:rPr>
          <w:rFonts w:hint="eastAsia"/>
        </w:rPr>
        <w:t>　　　　三、电子表市场机会</w:t>
      </w:r>
      <w:r>
        <w:rPr>
          <w:rFonts w:hint="eastAsia"/>
        </w:rPr>
        <w:br/>
      </w:r>
      <w:r>
        <w:rPr>
          <w:rFonts w:hint="eastAsia"/>
        </w:rPr>
        <w:t>　　　　四、电子表市场威胁</w:t>
      </w:r>
      <w:r>
        <w:rPr>
          <w:rFonts w:hint="eastAsia"/>
        </w:rPr>
        <w:br/>
      </w:r>
      <w:r>
        <w:rPr>
          <w:rFonts w:hint="eastAsia"/>
        </w:rPr>
        <w:t>　　第二节 电子表行业风险及对策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[~中智~林~]电子表行业发展建议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电子表行业类别</w:t>
      </w:r>
      <w:r>
        <w:rPr>
          <w:rFonts w:hint="eastAsia"/>
        </w:rPr>
        <w:br/>
      </w:r>
      <w:r>
        <w:rPr>
          <w:rFonts w:hint="eastAsia"/>
        </w:rPr>
        <w:t>　　图表 电子表行业产业链调研</w:t>
      </w:r>
      <w:r>
        <w:rPr>
          <w:rFonts w:hint="eastAsia"/>
        </w:rPr>
        <w:br/>
      </w:r>
      <w:r>
        <w:rPr>
          <w:rFonts w:hint="eastAsia"/>
        </w:rPr>
        <w:t>　　图表 电子表行业现状</w:t>
      </w:r>
      <w:r>
        <w:rPr>
          <w:rFonts w:hint="eastAsia"/>
        </w:rPr>
        <w:br/>
      </w:r>
      <w:r>
        <w:rPr>
          <w:rFonts w:hint="eastAsia"/>
        </w:rPr>
        <w:t>　　图表 电子表行业标准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2023年中国电子表行业产能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2019-2023年中国电子表行业产量统计</w:t>
      </w:r>
      <w:r>
        <w:rPr>
          <w:rFonts w:hint="eastAsia"/>
        </w:rPr>
        <w:br/>
      </w:r>
      <w:r>
        <w:rPr>
          <w:rFonts w:hint="eastAsia"/>
        </w:rPr>
        <w:t>　　图表 电子表行业动态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2019-2023年中国电子表市场需求量</w:t>
      </w:r>
      <w:r>
        <w:rPr>
          <w:rFonts w:hint="eastAsia"/>
        </w:rPr>
        <w:br/>
      </w:r>
      <w:r>
        <w:rPr>
          <w:rFonts w:hint="eastAsia"/>
        </w:rPr>
        <w:t>　　图表 2023年中国电子表行业需求区域调研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2019-2023年中国电子表行情</w:t>
      </w:r>
      <w:r>
        <w:rPr>
          <w:rFonts w:hint="eastAsia"/>
        </w:rPr>
        <w:br/>
      </w:r>
      <w:r>
        <w:rPr>
          <w:rFonts w:hint="eastAsia"/>
        </w:rPr>
        <w:t>　　图表 2019-2023年中国电子表价格走势图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2019-2023年中国电子表进口统计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**地区电子表市场规模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**地区电子表市场调研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**地区电子表市场规模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**地区电子表市场调研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电子表行业竞争对手分析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2024-2030年中国电子表行业市场规模预测</w:t>
      </w:r>
      <w:r>
        <w:rPr>
          <w:rFonts w:hint="eastAsia"/>
        </w:rPr>
        <w:br/>
      </w:r>
      <w:r>
        <w:rPr>
          <w:rFonts w:hint="eastAsia"/>
        </w:rPr>
        <w:t>　　图表 电子表行业准入条件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a266fd28141c9" w:history="1">
        <w:r>
          <w:rPr>
            <w:rStyle w:val="Hyperlink"/>
          </w:rPr>
          <w:t>中国电子表发展现状与前景分析报告（2024-2030年）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a266fd28141c9" w:history="1">
        <w:r>
          <w:rPr>
            <w:rStyle w:val="Hyperlink"/>
          </w:rPr>
          <w:t>https://www.20087.com/6/59/DianZiBiaoHangYeXianZhuangJiQianJing.html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52b55c953468a" w:history="1">
      <w:r>
        <w:rPr>
          <w:rStyle w:val="Hyperlink"/>
        </w:rPr>
        <w:t>中国电子表发展现状与前景分析报告（2024-2030年）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ZiBiaoHangYeXianZhuangJiQianJing.html" TargetMode="External" Id="R904a266fd281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ZiBiaoHangYeXianZhuangJiQianJing.html" TargetMode="External" Id="Rb1952b55c95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2024-07-15T03:08:04Z</dcterms:created>
  <dcterms:modified xsi:type="dcterms:W3CDTF">2024-07-15T04:08:04Z</dcterms:modified>
  <dc:subject>中国电子表发展现状与前景分析报告（2024-2030年）</dc:subject>
  <dc:title>中国电子表发展现状与前景分析报告（2024-2030年）</dc:title>
  <cp:keywords>中国电子表发展现状与前景分析报告（2024-2030年）</cp:keywords>
  <dc:description>中国电子表发展现状与前景分析报告（2024-2030年）</dc:description>
</cp:coreProperties>
</file>