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e1bfd63241f3" w:history="1">
              <w:r>
                <w:rPr>
                  <w:rStyle w:val="Hyperlink"/>
                </w:rPr>
                <w:t>中国细胞活力分析仪发展现状分析与前景趋势报告（2025-2031年）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e1bfd63241f3" w:history="1">
              <w:r>
                <w:rPr>
                  <w:rStyle w:val="Hyperlink"/>
                </w:rPr>
                <w:t>中国细胞活力分析仪发展现状分析与前景趋势报告（2025-2031年）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ce1bfd63241f3" w:history="1">
                <w:r>
                  <w:rPr>
                    <w:rStyle w:val="Hyperlink"/>
                  </w:rPr>
                  <w:t>https://www.20087.com/6/59/XiBaoHuoLiFenXiYiDeQianJingQuShi.html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活力分析仪是一种用于评估细胞活性和代谢状态的实验室设备，广泛应用于生命科学研究、生物医药开发及临床诊断领域。近年来，随着生物技术的进步和精准医疗需求的增长，其技术水平不断提升。现阶段，细胞活力分析仪行业的技术创新主要表现在检测灵敏度、数据处理能力和操作便捷性上。例如，通过采用荧光标记技术和高通量筛选平台，可以提高细胞活力分析仪的检测精度和动态范围；而嵌入式数据分析软件的应用则增强了其在复杂实验中的适用性。此外，模块化设计使得设备能够适配更多类型的实验需求。</w:t>
      </w:r>
      <w:r>
        <w:rPr>
          <w:rFonts w:hint="eastAsia"/>
        </w:rPr>
        <w:br/>
      </w:r>
      <w:r>
        <w:rPr>
          <w:rFonts w:hint="eastAsia"/>
        </w:rPr>
        <w:t>　　未来，细胞活力分析仪的发展将更加注重智能化与多功能化。随着人工智能和大数据技术的普及，如何实现更高效的信号处理和更全面的数据分析成为重要方向。例如，结合深度学习算法和云端计算能力，细胞活力分析仪可以实现更精准的细胞行为预测和趋势分析功能。同时，通过优化光学系统和传感器设计，企业可以显著提升设备的整体性能和稳定性。此外，政策支持和国际标准的制定将进一步规范市场秩序，推动全球范围内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e1bfd63241f3" w:history="1">
        <w:r>
          <w:rPr>
            <w:rStyle w:val="Hyperlink"/>
          </w:rPr>
          <w:t>中国细胞活力分析仪发展现状分析与前景趋势报告（2025-2031年）</w:t>
        </w:r>
      </w:hyperlink>
      <w:r>
        <w:rPr>
          <w:rFonts w:hint="eastAsia"/>
        </w:rPr>
        <w:t>》系统分析了细胞活力分析仪行业的市场规模、市场需求及价格波动，深入探讨了细胞活力分析仪产业链关键环节及各细分市场特点。报告基于权威数据，科学预测了细胞活力分析仪市场前景与发展趋势，同时评估了细胞活力分析仪重点企业的经营状况，包括品牌影响力、市场集中度及竞争格局。通过SWOT分析，报告揭示了细胞活力分析仪行业面临的风险与机遇，为细胞活力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细胞活力分析仪行业界定</w:t>
      </w:r>
      <w:r>
        <w:rPr>
          <w:rFonts w:hint="eastAsia"/>
        </w:rPr>
        <w:br/>
      </w:r>
      <w:r>
        <w:rPr>
          <w:rFonts w:hint="eastAsia"/>
        </w:rPr>
        <w:t>　　第一节 细胞活力分析仪行业定义</w:t>
      </w:r>
      <w:r>
        <w:rPr>
          <w:rFonts w:hint="eastAsia"/>
        </w:rPr>
        <w:br/>
      </w:r>
      <w:r>
        <w:rPr>
          <w:rFonts w:hint="eastAsia"/>
        </w:rPr>
        <w:t>　　第二节 细胞活力分析仪行业特点分析</w:t>
      </w:r>
      <w:r>
        <w:rPr>
          <w:rFonts w:hint="eastAsia"/>
        </w:rPr>
        <w:br/>
      </w:r>
      <w:r>
        <w:rPr>
          <w:rFonts w:hint="eastAsia"/>
        </w:rPr>
        <w:t>　　第三节 细胞活力分析仪产业链分析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2025年世界细胞活力分析仪行业市场运行形势分析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2025年全球细胞活力分析仪行业发展概况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世界细胞活力分析仪行业发展走势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二、全球细胞活力分析仪行业市场分布情况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三、全球细胞活力分析仪行业发展趋势分析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全球细胞活力分析仪行业重点国家和区域分析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2024-2025年中国细胞活力分析仪行业发展环境分析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2025年细胞活力分析仪行业技术发展现状及趋势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当前我国细胞活力分析仪技术发展现状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中外细胞活力分析仪技术差距及产生差距的主要原因分析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提高我国细胞活力分析仪技术的对策</w:t>
      </w:r>
      <w:r>
        <w:rPr>
          <w:rFonts w:hint="eastAsia"/>
        </w:rPr>
        <w:br/>
      </w:r>
      <w:r>
        <w:rPr>
          <w:rFonts w:hint="eastAsia"/>
        </w:rPr>
        <w:t>　　第四节 我国细胞活力分析仪研发、设计发展趋势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中国细胞活力分析仪发展现状调研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中国细胞活力分析仪市场现状分析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中国细胞活力分析仪行业产量情况分析及预测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一、细胞活力分析仪总体产能规模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三、2019-2024年中国细胞活力分析仪产量统计</w:t>
      </w:r>
      <w:r>
        <w:rPr>
          <w:rFonts w:hint="eastAsia"/>
        </w:rPr>
        <w:br/>
      </w:r>
      <w:r>
        <w:rPr>
          <w:rFonts w:hint="eastAsia"/>
        </w:rPr>
        <w:t>　　　　二、细胞活力分析仪生产区域分布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三、2025-2031年中国细胞活力分析仪产量预测分析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中国细胞活力分析仪市场需求分析及预测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一、中国细胞活力分析仪市场需求特点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二、2019-2024年中国细胞活力分析仪市场需求量统计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三、2025-2031年中国细胞活力分析仪市场需求量预测分析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中国细胞活力分析仪行业进出口情况分析预测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2019-2024年中国细胞活力分析仪行业进出口情况分析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一、2019-2024年中国细胞活力分析仪行业进口分析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二、2019-2024年中国细胞活力分析仪行业出口分析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2025-2031年中国细胞活力分析仪行业进出口情况预测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一、2025-2031年中国细胞活力分析仪行业进口预测分析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二、2025-2031年中国细胞活力分析仪行业出口预测分析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影响细胞活力分析仪行业进出口变化的主要原因分析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2019-2024年中国细胞活力分析仪行业重点地区调研分析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一、中国细胞活力分析仪行业重点区域市场结构调研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二、**地区细胞活力分析仪市场调研分析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三、**地区细胞活力分析仪市场调研分析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四、**地区细胞活力分析仪市场调研分析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五、**地区细胞活力分析仪市场调研分析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六、**地区细胞活力分析仪市场调研分析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细胞活力分析仪行业竞争格局分析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细胞活力分析仪行业集中度分析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一、细胞活力分析仪市场集中度分析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二、细胞活力分析仪企业集中度分析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三、细胞活力分析仪区域集中度分析</w:t>
      </w:r>
      <w:r>
        <w:rPr>
          <w:rFonts w:hint="eastAsia"/>
        </w:rPr>
        <w:br/>
      </w:r>
      <w:r>
        <w:rPr>
          <w:rFonts w:hint="eastAsia"/>
        </w:rPr>
        <w:t>　　第二节 细胞活力分析仪行业主要企业竞争力分析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细胞活力分析仪行业竞争格局分析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一、2025年细胞活力分析仪行业竞争分析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二、2025年中外细胞活力分析仪产品竞争分析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三、2019-2024年我国细胞活力分析仪市场竞争分析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四、2025-2031年国内主要细胞活力分析仪企业动向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细胞活力分析仪行业细分产品市场调研分析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细胞活力分析仪行业上、下游市场分析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细胞活力分析仪行业上游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细胞活力分析仪行业下游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细胞活力分析仪行业重点企业发展调研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细胞活力分析仪重点企业（一）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细胞活力分析仪重点企业（二）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细胞活力分析仪重点企业（三）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细胞活力分析仪重点企业（四）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细胞活力分析仪重点企业（五）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细胞活力分析仪重点企业（六）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细胞活力分析仪企业管理策略建议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提高细胞活力分析仪企业竞争力的策略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一、提高中国细胞活力分析仪企业核心竞争力的对策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二、细胞活力分析仪企业提升竞争力的主要方向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三、影响细胞活力分析仪企业核心竞争力的因素及提升途径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四、提高细胞活力分析仪企业竞争力的策略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对我国细胞活力分析仪品牌的战略思考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一、细胞活力分析仪实施品牌战略的意义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二、细胞活力分析仪企业品牌的现状分析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三、我国细胞活力分析仪企业的品牌战略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四、细胞活力分析仪品牌战略管理的策略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2025-2031年中国细胞活力分析仪行业前景与风险预测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2025年中国细胞活力分析仪市场前景分析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2025-2031年中国细胞活力分析仪发展趋势预测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2025-2031年中国细胞活力分析仪行业投资特性分析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一、2025-2031年中国细胞活力分析仪行业进入壁垒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二、2025-2031年中国细胞活力分析仪行业盈利模式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三、2025-2031年中国细胞活力分析仪行业盈利因素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2025-2031年中国细胞活力分析仪行业投资机会分析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一、2025-2031年中国细胞活力分析仪细分市场投资机会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二、2025-2031年中国细胞活力分析仪行业区域市场投资潜力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2025-2031年中国细胞活力分析仪行业投资风险分析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一、2025-2031年中国细胞活力分析仪行业市场竞争风险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二、2025-2031年中国细胞活力分析仪行业技术风险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三、2025-2031年中国细胞活力分析仪行业政策风险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四、2025-2031年中国细胞活力分析仪行业进入退出风险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细胞活力分析仪行业研究结论</w:t>
      </w:r>
      <w:r>
        <w:rPr>
          <w:rFonts w:hint="eastAsia"/>
        </w:rPr>
        <w:br/>
      </w:r>
      <w:r>
        <w:rPr>
          <w:rFonts w:hint="eastAsia"/>
        </w:rPr>
        <w:t>　　第二节 细胞活力分析仪行业投资价值评估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[-中智林-]细胞活力分析仪行业投资建议</w:t>
      </w:r>
      <w:r>
        <w:rPr>
          <w:rFonts w:hint="eastAsia"/>
        </w:rPr>
        <w:br/>
      </w:r>
      <w:r>
        <w:rPr>
          <w:rFonts w:hint="eastAsia"/>
        </w:rPr>
        <w:t>　　　　一、细胞活力分析仪行业投资策略建议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二、细胞活力分析仪行业投资方向建议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三、细胞活力分析仪行业投资方式建议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**地区细胞活力分析仪市场规模及增长情况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**地区细胞活力分析仪行业市场需求情况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**地区细胞活力分析仪市场规模及增长情况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**地区细胞活力分析仪行业市场需求情况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2019-2024年中国细胞活力分析仪行业出口量及增速统计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细胞活力分析仪重点企业经营情况分析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2025年细胞活力分析仪行业壁垒</w:t>
      </w:r>
      <w:r>
        <w:rPr>
          <w:rFonts w:hint="eastAsia"/>
        </w:rPr>
        <w:br/>
      </w:r>
      <w:r>
        <w:rPr>
          <w:rFonts w:hint="eastAsia"/>
        </w:rPr>
        <w:t>　　图表 2025年细胞活力分析仪市场前景分析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2025-2031年中国细胞活力分析仪市场需求预测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2025年细胞活力分析仪发展趋势预测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e1bfd63241f3" w:history="1">
        <w:r>
          <w:rPr>
            <w:rStyle w:val="Hyperlink"/>
          </w:rPr>
          <w:t>中国细胞活力分析仪发展现状分析与前景趋势报告（2025-2031年）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ce1bfd63241f3" w:history="1">
        <w:r>
          <w:rPr>
            <w:rStyle w:val="Hyperlink"/>
          </w:rPr>
          <w:t>https://www.20087.com/6/59/XiBaoHuoLiFenXiYiDeQianJingQuShi.html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热点：贝克曼细胞计数仪、细胞活力分析仪校准规范、细胞培养基、细胞活力分析仪使用a液,和b液的区别、血细胞分析仪品牌大全、免疫细胞储存适合多大年龄?、单细胞分选、细胞活力分析仪使用方法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aa813df54133" w:history="1">
      <w:r>
        <w:rPr>
          <w:rStyle w:val="Hyperlink"/>
        </w:rPr>
        <w:t>中国细胞活力分析仪发展现状分析与前景趋势报告（2025-2031年）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BaoHuoLiFenXiYiDeQianJingQuShi.html" TargetMode="External" Id="Rfa3ce1bfd632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BaoHuoLiFenXiYiDeQianJingQuShi.html" TargetMode="External" Id="R501caa813df5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2024-12-31T08:19:00Z</dcterms:created>
  <dcterms:modified xsi:type="dcterms:W3CDTF">2024-12-31T09:19:00Z</dcterms:modified>
  <dc:subject>中国细胞活力分析仪发展现状分析与前景趋势报告（2025-2031年）</dc:subject>
  <dc:title>中国细胞活力分析仪发展现状分析与前景趋势报告（2025-2031年）</dc:title>
  <cp:keywords>中国细胞活力分析仪发展现状分析与前景趋势报告（2025-2031年）</cp:keywords>
  <dc:description>中国细胞活力分析仪发展现状分析与前景趋势报告（2025-2031年）</dc:description>
</cp:coreProperties>
</file>