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aacf9113240ab" w:history="1">
              <w:r>
                <w:rPr>
                  <w:rStyle w:val="Hyperlink"/>
                </w:rPr>
                <w:t>中国色谱柱发展现状与趋势分析报告（2025-2031年）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aacf9113240ab" w:history="1">
              <w:r>
                <w:rPr>
                  <w:rStyle w:val="Hyperlink"/>
                </w:rPr>
                <w:t>中国色谱柱发展现状与趋势分析报告（2025-2031年）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aacf9113240ab" w:history="1">
                <w:r>
                  <w:rPr>
                    <w:rStyle w:val="Hyperlink"/>
                  </w:rPr>
                  <w:t>https://www.20087.com/6/89/SePuZhuHangYeQianJingQuShi.html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色谱分析的核心部件，用于分离和检测复杂混合物中的各组分。随着分析科学的进步，色谱柱的技术不断创新，如高效液相色谱(HPLC)柱的填充材料从硅胶向多孔石墨碳和金属有机框架(MOFs)发展，显著提高了分离效率和选择性。同时，微型化和在线监测技术的应用，使得色谱分析更加便携和实时，增强了现场监测能力。</w:t>
      </w:r>
      <w:r>
        <w:rPr>
          <w:rFonts w:hint="eastAsia"/>
        </w:rPr>
        <w:br/>
      </w:r>
      <w:r>
        <w:rPr>
          <w:rFonts w:hint="eastAsia"/>
        </w:rPr>
        <w:t>　　未来，色谱柱的发展将更加聚焦于智能化与定制化。智能化趋势体现在集成传感器和数据分析系统，实现自动优化分离条件和预测维护，提高分析精度和可靠性。定制化趋势则是针对特定样品和分析目标，开发具有特定功能基团和尺寸的色谱柱，满足精准医疗、食品安全检测等领域对高分辨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aacf9113240ab" w:history="1">
        <w:r>
          <w:rPr>
            <w:rStyle w:val="Hyperlink"/>
          </w:rPr>
          <w:t>中国色谱柱发展现状与趋势分析报告（2025-2031年）</w:t>
        </w:r>
      </w:hyperlink>
      <w:r>
        <w:rPr>
          <w:rFonts w:hint="eastAsia"/>
        </w:rPr>
        <w:t>》依托国家统计局、发改委及色谱柱相关行业协会的详实数据，对色谱柱行业的现状、市场需求、市场规模、产业链结构、价格变动、细分市场进行了全面调研。色谱柱报告还详细剖析了色谱柱市场竞争格局，重点关注了品牌影响力、市场集中度及重点企业运营情况，并在预测色谱柱市场发展前景和发展趋势的同时，识别了色谱柱行业潜在的风险与机遇。色谱柱报告以专业、科学、规范的研究方法和客观、权威的分析，为色谱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色谱柱行业相关概述</w:t>
      </w:r>
      <w:r>
        <w:rPr>
          <w:rFonts w:hint="eastAsia"/>
        </w:rPr>
        <w:br/>
      </w:r>
      <w:r>
        <w:rPr>
          <w:rFonts w:hint="eastAsia"/>
        </w:rPr>
        <w:t>　　　　一、色谱柱行业定义及特点</w:t>
      </w:r>
      <w:r>
        <w:rPr>
          <w:rFonts w:hint="eastAsia"/>
        </w:rPr>
        <w:br/>
      </w:r>
      <w:r>
        <w:rPr>
          <w:rFonts w:hint="eastAsia"/>
        </w:rPr>
        <w:t>　　　　　　1、色谱柱行业定义</w:t>
      </w:r>
      <w:r>
        <w:rPr>
          <w:rFonts w:hint="eastAsia"/>
        </w:rPr>
        <w:br/>
      </w:r>
      <w:r>
        <w:rPr>
          <w:rFonts w:hint="eastAsia"/>
        </w:rPr>
        <w:t>　　　　　　2、色谱柱行业特点</w:t>
      </w:r>
      <w:r>
        <w:rPr>
          <w:rFonts w:hint="eastAsia"/>
        </w:rPr>
        <w:br/>
      </w:r>
      <w:r>
        <w:rPr>
          <w:rFonts w:hint="eastAsia"/>
        </w:rPr>
        <w:t>　　　　二、色谱柱行业经营模式分析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1、色谱柱生产模式</w:t>
      </w:r>
      <w:r>
        <w:rPr>
          <w:rFonts w:hint="eastAsia"/>
        </w:rPr>
        <w:br/>
      </w:r>
      <w:r>
        <w:rPr>
          <w:rFonts w:hint="eastAsia"/>
        </w:rPr>
        <w:t>　　　　　　2、色谱柱采购模式</w:t>
      </w:r>
      <w:r>
        <w:rPr>
          <w:rFonts w:hint="eastAsia"/>
        </w:rPr>
        <w:br/>
      </w:r>
      <w:r>
        <w:rPr>
          <w:rFonts w:hint="eastAsia"/>
        </w:rPr>
        <w:t>　　　　　　3、色谱柱销售模式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2024-2025年世界色谱柱行业市场运行形势分析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2024-2025年全球色谱柱行业发展概况</w:t>
      </w:r>
      <w:r>
        <w:rPr>
          <w:rFonts w:hint="eastAsia"/>
        </w:rPr>
        <w:br/>
      </w:r>
      <w:r>
        <w:rPr>
          <w:rFonts w:hint="eastAsia"/>
        </w:rPr>
        <w:t>　　第二节 世界色谱柱行业发展走势</w:t>
      </w:r>
      <w:r>
        <w:rPr>
          <w:rFonts w:hint="eastAsia"/>
        </w:rPr>
        <w:br/>
      </w:r>
      <w:r>
        <w:rPr>
          <w:rFonts w:hint="eastAsia"/>
        </w:rPr>
        <w:t>　　　　一、全球色谱柱行业市场分布情况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二、全球色谱柱行业发展趋势分析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全球色谱柱行业重点国家和区域分析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色谱柱政策环境分析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色谱柱技术环境分析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当前我国色谱柱技术发展现状</w:t>
      </w:r>
      <w:r>
        <w:rPr>
          <w:rFonts w:hint="eastAsia"/>
        </w:rPr>
        <w:br/>
      </w:r>
      <w:r>
        <w:rPr>
          <w:rFonts w:hint="eastAsia"/>
        </w:rPr>
        <w:t>　　第二节 中外色谱柱技术差距及产生差距的主要原因分析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提高我国色谱柱技术的对策</w:t>
      </w:r>
      <w:r>
        <w:rPr>
          <w:rFonts w:hint="eastAsia"/>
        </w:rPr>
        <w:br/>
      </w:r>
      <w:r>
        <w:rPr>
          <w:rFonts w:hint="eastAsia"/>
        </w:rPr>
        <w:t>　　第四节 我国色谱柱研发、设计发展趋势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中国色谱柱行业市场需求状况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一、2019-2024年色谱柱行业市场需求情况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中国色谱柱行业市场供给状况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一、2019-2024年色谱柱行业市场供给情况</w:t>
      </w:r>
      <w:r>
        <w:rPr>
          <w:rFonts w:hint="eastAsia"/>
        </w:rPr>
        <w:br/>
      </w:r>
      <w:r>
        <w:rPr>
          <w:rFonts w:hint="eastAsia"/>
        </w:rPr>
        <w:t>　　　　二、色谱柱行业市场供给特点分析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三、2025-2031年色谱柱行业市场供给预测</w:t>
      </w:r>
      <w:r>
        <w:rPr>
          <w:rFonts w:hint="eastAsia"/>
        </w:rPr>
        <w:br/>
      </w:r>
      <w:r>
        <w:rPr>
          <w:rFonts w:hint="eastAsia"/>
        </w:rPr>
        <w:t>　　第五节 色谱柱行业市场供需平衡状况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2019-2024年中国色谱柱行业进出口情况分析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二、2019-2024年中国色谱柱行业出口分析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2025-2031年中国色谱柱行业进出口情况预测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一、2025-2031年中国色谱柱行业进口预测分析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影响色谱柱行业进出口变化的主要原因分析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二、**地区色谱柱市场调研分析</w:t>
      </w:r>
      <w:r>
        <w:rPr>
          <w:rFonts w:hint="eastAsia"/>
        </w:rPr>
        <w:br/>
      </w:r>
      <w:r>
        <w:rPr>
          <w:rFonts w:hint="eastAsia"/>
        </w:rPr>
        <w:t>　　　　三、**地区色谱柱市场调研分析</w:t>
      </w:r>
      <w:r>
        <w:rPr>
          <w:rFonts w:hint="eastAsia"/>
        </w:rPr>
        <w:br/>
      </w:r>
      <w:r>
        <w:rPr>
          <w:rFonts w:hint="eastAsia"/>
        </w:rPr>
        <w:t>　　　　四、**地区色谱柱市场调研分析</w:t>
      </w:r>
      <w:r>
        <w:rPr>
          <w:rFonts w:hint="eastAsia"/>
        </w:rPr>
        <w:br/>
      </w:r>
      <w:r>
        <w:rPr>
          <w:rFonts w:hint="eastAsia"/>
        </w:rPr>
        <w:t>　　　　五、**地区色谱柱市场调研分析</w:t>
      </w:r>
      <w:r>
        <w:rPr>
          <w:rFonts w:hint="eastAsia"/>
        </w:rPr>
        <w:br/>
      </w:r>
      <w:r>
        <w:rPr>
          <w:rFonts w:hint="eastAsia"/>
        </w:rPr>
        <w:t>　　　　六、**地区色谱柱市场调研分析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色谱柱价格影响因素分析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2019-2024年中国色谱柱市场价格趋向分析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2025-2031年中国色谱柱市场价格趋向预测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二、色谱柱企业集中度分析</w:t>
      </w:r>
      <w:r>
        <w:rPr>
          <w:rFonts w:hint="eastAsia"/>
        </w:rPr>
        <w:br/>
      </w:r>
      <w:r>
        <w:rPr>
          <w:rFonts w:hint="eastAsia"/>
        </w:rPr>
        <w:t>　　　　三、色谱柱区域集中度分析</w:t>
      </w:r>
      <w:r>
        <w:rPr>
          <w:rFonts w:hint="eastAsia"/>
        </w:rPr>
        <w:br/>
      </w:r>
      <w:r>
        <w:rPr>
          <w:rFonts w:hint="eastAsia"/>
        </w:rPr>
        <w:t>　　第二节 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一、2024-2025年色谱柱行业竞争分析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二、2024-2025年中外色谱柱产品竞争分析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三、2024-2025年中国色谱柱市场竞争分析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四、2025-2031年国内主要色谱柱企业动向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色谱柱重点企业（二）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色谱柱重点企业（三）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色谱柱重点企业（四）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色谱柱重点企业（五）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色谱柱重点企业（六）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色谱柱市场策略分析</w:t>
      </w:r>
      <w:r>
        <w:rPr>
          <w:rFonts w:hint="eastAsia"/>
        </w:rPr>
        <w:br/>
      </w:r>
      <w:r>
        <w:rPr>
          <w:rFonts w:hint="eastAsia"/>
        </w:rPr>
        <w:t>　　　　一、色谱柱价格策略分析</w:t>
      </w:r>
      <w:r>
        <w:rPr>
          <w:rFonts w:hint="eastAsia"/>
        </w:rPr>
        <w:br/>
      </w:r>
      <w:r>
        <w:rPr>
          <w:rFonts w:hint="eastAsia"/>
        </w:rPr>
        <w:t>　　　　二、色谱柱渠道策略分析</w:t>
      </w:r>
      <w:r>
        <w:rPr>
          <w:rFonts w:hint="eastAsia"/>
        </w:rPr>
        <w:br/>
      </w:r>
      <w:r>
        <w:rPr>
          <w:rFonts w:hint="eastAsia"/>
        </w:rPr>
        <w:t>　　第二节 色谱柱销售策略分析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中国色谱柱行业营销策略分析</w:t>
      </w:r>
      <w:r>
        <w:rPr>
          <w:rFonts w:hint="eastAsia"/>
        </w:rPr>
        <w:br/>
      </w:r>
      <w:r>
        <w:rPr>
          <w:rFonts w:hint="eastAsia"/>
        </w:rPr>
        <w:t>　　第一节 色谱柱市场推广策略研究分析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一、做好色谱柱产品导入</w:t>
      </w:r>
      <w:r>
        <w:rPr>
          <w:rFonts w:hint="eastAsia"/>
        </w:rPr>
        <w:br/>
      </w:r>
      <w:r>
        <w:rPr>
          <w:rFonts w:hint="eastAsia"/>
        </w:rPr>
        <w:t>　　　　二、做好色谱柱产品组合和产品线决策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三、色谱柱行业城市市场推广策略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色谱柱行业渠道营销研究分析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一、色谱柱行业营销环境分析</w:t>
      </w:r>
      <w:r>
        <w:rPr>
          <w:rFonts w:hint="eastAsia"/>
        </w:rPr>
        <w:br/>
      </w:r>
      <w:r>
        <w:rPr>
          <w:rFonts w:hint="eastAsia"/>
        </w:rPr>
        <w:t>　　　　二、色谱柱行业现存的营销渠道分析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三、色谱柱行业终端市场营销管理策略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色谱柱行业营销战略研究分析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一、中国色谱柱行业有效整合营销策略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二、建立色谱柱行业厂商的双嬴模式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2025-2031年中国色谱柱行业前景与风险预测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2025年色谱柱发展趋势预测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2025-2031年中国色谱柱行业投资特性分析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二、2025-2031年中国色谱柱行业盈利模式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三、2025-2031年中国色谱柱行业盈利因素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二、2025-2031年中国色谱柱行业区域市场投资潜力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2025-2031年中国色谱柱行业投资风险分析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二、2025-2031年中国色谱柱行业技术风险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三、2025-2031年中国色谱柱行业政策风险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四、2025-2031年中国色谱柱行业进入退出风险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2025-2031年中国色谱柱行业盈利模式与投资策略分析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国外色谱柱行业投资现状及经营模式分析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一、境外色谱柱行业成长情况调查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中国色谱柱行业商业模式探讨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中国色谱柱行业投资国际化发展战略分析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中国色谱柱行业投资策略分析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中国色谱柱行业资本运作战略选择方案研究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[中⋅智⋅林⋅]中国色谱柱行业多元化经营战略的可行性分析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色谱柱行业历程</w:t>
      </w:r>
      <w:r>
        <w:rPr>
          <w:rFonts w:hint="eastAsia"/>
        </w:rPr>
        <w:br/>
      </w:r>
      <w:r>
        <w:rPr>
          <w:rFonts w:hint="eastAsia"/>
        </w:rPr>
        <w:t>　　图表 色谱柱行业生命周期</w:t>
      </w:r>
      <w:r>
        <w:rPr>
          <w:rFonts w:hint="eastAsia"/>
        </w:rPr>
        <w:br/>
      </w:r>
      <w:r>
        <w:rPr>
          <w:rFonts w:hint="eastAsia"/>
        </w:rPr>
        <w:t>　　图表 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aacf9113240ab" w:history="1">
        <w:r>
          <w:rPr>
            <w:rStyle w:val="Hyperlink"/>
          </w:rPr>
          <w:t>中国色谱柱发展现状与趋势分析报告（2025-2031年）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aacf9113240ab" w:history="1">
        <w:r>
          <w:rPr>
            <w:rStyle w:val="Hyperlink"/>
          </w:rPr>
          <w:t>https://www.20087.com/6/89/SePuZhuHangYeQianJingQuShi.html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745beeb0149be" w:history="1">
      <w:r>
        <w:rPr>
          <w:rStyle w:val="Hyperlink"/>
        </w:rPr>
        <w:t>中国色谱柱发展现状与趋势分析报告（2025-2031年）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ePuZhuHangYeQianJingQuShi.html" TargetMode="External" Id="R8f1aacf91132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ePuZhuHangYeQianJingQuShi.html" TargetMode="External" Id="R6f7745beeb01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2024-07-12T03:52:00Z</dcterms:created>
  <dcterms:modified xsi:type="dcterms:W3CDTF">2024-07-12T04:52:00Z</dcterms:modified>
  <dc:subject>中国色谱柱发展现状与趋势分析报告（2025-2031年）</dc:subject>
  <dc:title>中国色谱柱发展现状与趋势分析报告（2025-2031年）</dc:title>
  <cp:keywords>中国色谱柱发展现状与趋势分析报告（2025-2031年）</cp:keywords>
  <dc:description>中国色谱柱发展现状与趋势分析报告（2025-2031年）</dc:description>
</cp:coreProperties>
</file>