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f4fc5eb594c42" w:history="1">
              <w:r>
                <w:rPr>
                  <w:rStyle w:val="Hyperlink"/>
                </w:rPr>
                <w:t>中国路边机市场现状调研与发展前景预测报告（2025-2031年）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f4fc5eb594c42" w:history="1">
              <w:r>
                <w:rPr>
                  <w:rStyle w:val="Hyperlink"/>
                </w:rPr>
                <w:t>中国路边机市场现状调研与发展前景预测报告（2025-2031年）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f4fc5eb594c42" w:history="1">
                <w:r>
                  <w:rPr>
                    <w:rStyle w:val="Hyperlink"/>
                  </w:rPr>
                  <w:t>https://www.20087.com/6/19/LuBianJiFaZhanQianJingFenXi.html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边机又称路缘石机或路沿石机，主要用于城市道路、高速公路、公园和广场等场所的路缘石铺设和维护。随着城市建设的加速和道路标准的提高，路边机的市场需求逐年增加。现代路边机不仅具有高精度和高效率的特点，还能适应复杂地形和多变的施工要求。近年来，随着液压技术、伺服控制和激光导向系统的应用，路边机的自动化和智能化水平显著提升，降低了劳动强度，提高了施工质量。</w:t>
      </w:r>
      <w:r>
        <w:rPr>
          <w:rFonts w:hint="eastAsia"/>
        </w:rPr>
        <w:br/>
      </w:r>
      <w:r>
        <w:rPr>
          <w:rFonts w:hint="eastAsia"/>
        </w:rPr>
        <w:t>　　未来，路边机的发展将更加聚焦于智能化、多功能和环保。智能化体现在通过集成先进的传感器和控制系统，实现精准施工和自主作业，减少人为误差，提高施工效率。多功能性意味着路边机将集成更多施工功能，如路面平整、裂缝修补和标志线喷涂等，以满足一站式道路建设的需求。环保则体现在采用低排放发动机和回收利用施工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f4fc5eb594c42" w:history="1">
        <w:r>
          <w:rPr>
            <w:rStyle w:val="Hyperlink"/>
          </w:rPr>
          <w:t>中国路边机市场现状调研与发展前景预测报告（2025-2031年）</w:t>
        </w:r>
      </w:hyperlink>
      <w:r>
        <w:rPr>
          <w:rFonts w:hint="eastAsia"/>
        </w:rPr>
        <w:t>》依托权威数据资源和长期市场监测，对路边机市场现状进行了系统分析，并结合路边机行业特点对未来发展趋势作出科学预判。报告深入探讨了路边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路边机行业界定及应用</w:t>
      </w:r>
      <w:r>
        <w:rPr>
          <w:rFonts w:hint="eastAsia"/>
        </w:rPr>
        <w:br/>
      </w:r>
      <w:r>
        <w:rPr>
          <w:rFonts w:hint="eastAsia"/>
        </w:rPr>
        <w:t>　　第一节 路边机行业定义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路边机主要应用领域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2024-2025年中国路边机行业发展环境分析</w:t>
      </w:r>
      <w:r>
        <w:rPr>
          <w:rFonts w:hint="eastAsia"/>
        </w:rPr>
        <w:br/>
      </w:r>
      <w:r>
        <w:rPr>
          <w:rFonts w:hint="eastAsia"/>
        </w:rPr>
        <w:t>　　第一节 路边机行业经济环境分析</w:t>
      </w:r>
      <w:r>
        <w:rPr>
          <w:rFonts w:hint="eastAsia"/>
        </w:rPr>
        <w:br/>
      </w:r>
      <w:r>
        <w:rPr>
          <w:rFonts w:hint="eastAsia"/>
        </w:rPr>
        <w:t>　　第二节 路边机行业政策环境分析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一、路边机行业政策影响分析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二、相关路边机行业标准分析</w:t>
      </w:r>
      <w:r>
        <w:rPr>
          <w:rFonts w:hint="eastAsia"/>
        </w:rPr>
        <w:br/>
      </w:r>
      <w:r>
        <w:rPr>
          <w:rFonts w:hint="eastAsia"/>
        </w:rPr>
        <w:t>　　第三节 路边机行业社会环境分析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2024-2025年全球路边机行业发展状况分析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2019-2024年全球路边机行业运行概况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2019-2024年全球路边机行业市场规模分析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全球主要地区路边机行业运行情况分析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2025-2031年全球路边机行业发展趋势预测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中国路边机行业发展现状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一、2024-2025年路边机行业品牌发展现状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二、2024-2025年路边机行业需求市场现状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三、2024-2025年路边机市场需求层次分析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四、2024-2025年中国路边机市场走向分析</w:t>
      </w:r>
      <w:r>
        <w:rPr>
          <w:rFonts w:hint="eastAsia"/>
        </w:rPr>
        <w:br/>
      </w:r>
      <w:r>
        <w:rPr>
          <w:rFonts w:hint="eastAsia"/>
        </w:rPr>
        <w:t>　　第二节 中国路边机行业存在的问题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一、2024-2025年路边机产品市场存在的主要问题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二、2024-2025年国内路边机产品市场的三大瓶颈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三、2024-2025年路边机产品市场遭遇的规模难题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对中国路边机市场的分析及思考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一、路边机市场特点</w:t>
      </w:r>
      <w:r>
        <w:rPr>
          <w:rFonts w:hint="eastAsia"/>
        </w:rPr>
        <w:br/>
      </w:r>
      <w:r>
        <w:rPr>
          <w:rFonts w:hint="eastAsia"/>
        </w:rPr>
        <w:t>　　　　二、路边机市场分析</w:t>
      </w:r>
      <w:r>
        <w:rPr>
          <w:rFonts w:hint="eastAsia"/>
        </w:rPr>
        <w:br/>
      </w:r>
      <w:r>
        <w:rPr>
          <w:rFonts w:hint="eastAsia"/>
        </w:rPr>
        <w:t>　　　　三、路边机市场变化的方向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五、对中国路边机行业发展的思考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中国路边机行业市场供需现状调研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中国路边机市场现状分析</w:t>
      </w:r>
      <w:r>
        <w:rPr>
          <w:rFonts w:hint="eastAsia"/>
        </w:rPr>
        <w:br/>
      </w:r>
      <w:r>
        <w:rPr>
          <w:rFonts w:hint="eastAsia"/>
        </w:rPr>
        <w:t>　　第二节 中国路边机行业产量情况分析及预测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一、路边机总体产能规模</w:t>
      </w:r>
      <w:r>
        <w:rPr>
          <w:rFonts w:hint="eastAsia"/>
        </w:rPr>
        <w:br/>
      </w:r>
      <w:r>
        <w:rPr>
          <w:rFonts w:hint="eastAsia"/>
        </w:rPr>
        <w:t>　　　　二、路边机生产区域分布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三、2019-2024年中国路边机产量统计分析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四、2025-2031年中国路边机产量预测分析</w:t>
      </w:r>
      <w:r>
        <w:rPr>
          <w:rFonts w:hint="eastAsia"/>
        </w:rPr>
        <w:br/>
      </w:r>
      <w:r>
        <w:rPr>
          <w:rFonts w:hint="eastAsia"/>
        </w:rPr>
        <w:t>　　第三节 中国路边机市场需求分析及预测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三、2025-2031年中国路边机市场需求量预测</w:t>
      </w:r>
      <w:r>
        <w:rPr>
          <w:rFonts w:hint="eastAsia"/>
        </w:rPr>
        <w:br/>
      </w:r>
      <w:r>
        <w:rPr>
          <w:rFonts w:hint="eastAsia"/>
        </w:rPr>
        <w:t>　　第四节 中国路边机价格趋势分析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一、2019-2024年中国路边机市场价格趋势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二、2025-2031年中国路边机市场价格走势预测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路边机细分市场深度分析</w:t>
      </w:r>
      <w:r>
        <w:rPr>
          <w:rFonts w:hint="eastAsia"/>
        </w:rPr>
        <w:br/>
      </w:r>
      <w:r>
        <w:rPr>
          <w:rFonts w:hint="eastAsia"/>
        </w:rPr>
        <w:t>　　第一节 路边机细分市场（一）发展研究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路边机细分市场（二）发展研究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中国路边机进出口分析</w:t>
      </w:r>
      <w:r>
        <w:rPr>
          <w:rFonts w:hint="eastAsia"/>
        </w:rPr>
        <w:br/>
      </w:r>
      <w:r>
        <w:rPr>
          <w:rFonts w:hint="eastAsia"/>
        </w:rPr>
        <w:t>　　第一节 路边机进口情况分析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路边机出口情况分析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影响路边机进出口因素分析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2019-2024年中国路边机行业规模情况分析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2019-2024年中国路边机行业财务能力分析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路边机行业上下游发展情况分析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路边机行业上游产业发展分析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路边机行业下游产业发展分析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路边机行业重点区域市场结构调研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**地区路边机市场容量分析</w:t>
      </w:r>
      <w:r>
        <w:rPr>
          <w:rFonts w:hint="eastAsia"/>
        </w:rPr>
        <w:br/>
      </w:r>
      <w:r>
        <w:rPr>
          <w:rFonts w:hint="eastAsia"/>
        </w:rPr>
        <w:t>　　第三节 **地区路边机市场容量分析</w:t>
      </w:r>
      <w:r>
        <w:rPr>
          <w:rFonts w:hint="eastAsia"/>
        </w:rPr>
        <w:br/>
      </w:r>
      <w:r>
        <w:rPr>
          <w:rFonts w:hint="eastAsia"/>
        </w:rPr>
        <w:t>　　第四节 **地区路边机市场容量分析</w:t>
      </w:r>
      <w:r>
        <w:rPr>
          <w:rFonts w:hint="eastAsia"/>
        </w:rPr>
        <w:br/>
      </w:r>
      <w:r>
        <w:rPr>
          <w:rFonts w:hint="eastAsia"/>
        </w:rPr>
        <w:t>　　第五节 **地区路边机市场容量分析</w:t>
      </w:r>
      <w:r>
        <w:rPr>
          <w:rFonts w:hint="eastAsia"/>
        </w:rPr>
        <w:br/>
      </w:r>
      <w:r>
        <w:rPr>
          <w:rFonts w:hint="eastAsia"/>
        </w:rPr>
        <w:t>　　第六节 **地区路边机市场容量分析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路边机企业多样化经营策略分析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一、路边机企业多样化经营情况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二、现行路边机行业多样化经营的方向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大型路边机企业集团未来发展策略分析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对中小路边机企业生产经营的建议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路边机行业前景及投资风险预警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2025年路边机市场前景分析</w:t>
      </w:r>
      <w:r>
        <w:rPr>
          <w:rFonts w:hint="eastAsia"/>
        </w:rPr>
        <w:br/>
      </w:r>
      <w:r>
        <w:rPr>
          <w:rFonts w:hint="eastAsia"/>
        </w:rPr>
        <w:t>　　第二节 2025年路边机行业发展趋势预测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一、2025年影响路边机行业运行的有利因素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二、2025年影响路边机行业运行的稳定因素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三、2025年影响路边机行业运行的不利因素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四、2025年中国路边机行业发展面临的挑战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五、2025年中国路边机行业发展面临的机遇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路边机行业投资风险预警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一、路边机行业市场风险预测</w:t>
      </w:r>
      <w:r>
        <w:rPr>
          <w:rFonts w:hint="eastAsia"/>
        </w:rPr>
        <w:br/>
      </w:r>
      <w:r>
        <w:rPr>
          <w:rFonts w:hint="eastAsia"/>
        </w:rPr>
        <w:t>　　　　二、路边机行业政策风险预测</w:t>
      </w:r>
      <w:r>
        <w:rPr>
          <w:rFonts w:hint="eastAsia"/>
        </w:rPr>
        <w:br/>
      </w:r>
      <w:r>
        <w:rPr>
          <w:rFonts w:hint="eastAsia"/>
        </w:rPr>
        <w:t>　　　　三、路边机行业经营风险预测</w:t>
      </w:r>
      <w:r>
        <w:rPr>
          <w:rFonts w:hint="eastAsia"/>
        </w:rPr>
        <w:br/>
      </w:r>
      <w:r>
        <w:rPr>
          <w:rFonts w:hint="eastAsia"/>
        </w:rPr>
        <w:t>　　　　四、路边机行业技术风险预测</w:t>
      </w:r>
      <w:r>
        <w:rPr>
          <w:rFonts w:hint="eastAsia"/>
        </w:rPr>
        <w:br/>
      </w:r>
      <w:r>
        <w:rPr>
          <w:rFonts w:hint="eastAsia"/>
        </w:rPr>
        <w:t>　　　　五、路边机行业竞争风险预测</w:t>
      </w:r>
      <w:r>
        <w:rPr>
          <w:rFonts w:hint="eastAsia"/>
        </w:rPr>
        <w:br/>
      </w:r>
      <w:r>
        <w:rPr>
          <w:rFonts w:hint="eastAsia"/>
        </w:rPr>
        <w:t>　　　　六、路边机行业其他风险预测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路边机投资建议</w:t>
      </w:r>
      <w:r>
        <w:rPr>
          <w:rFonts w:hint="eastAsia"/>
        </w:rPr>
        <w:br/>
      </w:r>
      <w:r>
        <w:rPr>
          <w:rFonts w:hint="eastAsia"/>
        </w:rPr>
        <w:t>　　第一节 路边机行业投资环境分析</w:t>
      </w:r>
      <w:r>
        <w:rPr>
          <w:rFonts w:hint="eastAsia"/>
        </w:rPr>
        <w:br/>
      </w:r>
      <w:r>
        <w:rPr>
          <w:rFonts w:hint="eastAsia"/>
        </w:rPr>
        <w:t>　　第二节 路边机行业投资进入壁垒分析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2019-2024年中国路边机行业产能及增长趋势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2025-2031年中国路边机行业产能预测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2019-2024年中国路边机行业产量及增长趋势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2019-2024年中国路边机行业出口量及增速统计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2025年路边机行业壁垒</w:t>
      </w:r>
      <w:r>
        <w:rPr>
          <w:rFonts w:hint="eastAsia"/>
        </w:rPr>
        <w:br/>
      </w:r>
      <w:r>
        <w:rPr>
          <w:rFonts w:hint="eastAsia"/>
        </w:rPr>
        <w:t>　　图表 2025年路边机市场前景分析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2025-2031年中国路边机市场需求预测</w:t>
      </w:r>
      <w:r>
        <w:rPr>
          <w:rFonts w:hint="eastAsia"/>
        </w:rPr>
        <w:br/>
      </w:r>
      <w:r>
        <w:rPr>
          <w:rFonts w:hint="eastAsia"/>
        </w:rPr>
        <w:t>　　图表 2025年路边机发展趋势预测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f4fc5eb594c42" w:history="1">
        <w:r>
          <w:rPr>
            <w:rStyle w:val="Hyperlink"/>
          </w:rPr>
          <w:t>中国路边机市场现状调研与发展前景预测报告（2025-2031年）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f4fc5eb594c42" w:history="1">
        <w:r>
          <w:rPr>
            <w:rStyle w:val="Hyperlink"/>
          </w:rPr>
          <w:t>https://www.20087.com/6/19/LuBianJiFaZhanQianJingFenXi.html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热点：小型扫路机、路边机器做的小零食、打路面的机器、路边机动车停车位可以停非机动车吗、简易扫路机、路边机器预测死亡的美国电影、路面抹平机、路边机车、路边上的直饮机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d42bac9ab4bd0" w:history="1">
      <w:r>
        <w:rPr>
          <w:rStyle w:val="Hyperlink"/>
        </w:rPr>
        <w:t>中国路边机市场现状调研与发展前景预测报告（2025-2031年）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uBianJiFaZhanQianJingFenXi.html" TargetMode="External" Id="R83cf4fc5eb59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uBianJiFaZhanQianJingFenXi.html" TargetMode="External" Id="Rb74d42bac9ab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2024-12-25T04:31:00Z</dcterms:created>
  <dcterms:modified xsi:type="dcterms:W3CDTF">2024-12-25T05:31:00Z</dcterms:modified>
  <dc:subject>中国路边机市场现状调研与发展前景预测报告（2025-2031年）</dc:subject>
  <dc:title>中国路边机市场现状调研与发展前景预测报告（2025-2031年）</dc:title>
  <cp:keywords>中国路边机市场现状调研与发展前景预测报告（2025-2031年）</cp:keywords>
  <dc:description>中国路边机市场现状调研与发展前景预测报告（2025-2031年）</dc:description>
</cp:coreProperties>
</file>