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26f92a6f64f6c" w:history="1">
              <w:r>
                <w:rPr>
                  <w:rStyle w:val="Hyperlink"/>
                </w:rPr>
                <w:t>2025-2031年中国防震支架市场研究分析与趋势预测报告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26f92a6f64f6c" w:history="1">
              <w:r>
                <w:rPr>
                  <w:rStyle w:val="Hyperlink"/>
                </w:rPr>
                <w:t>2025-2031年中国防震支架市场研究分析与趋势预测报告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26f92a6f64f6c" w:history="1">
                <w:r>
                  <w:rPr>
                    <w:rStyle w:val="Hyperlink"/>
                  </w:rPr>
                  <w:t>https://www.20087.com/6/99/FangZhenZhiJiaDeQianJingQuShi.html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震支架作为抗震减灾的重要设施，广泛应用于建筑、桥梁、电力设施等领域，以保护关键设备免受地震冲击。现代防震支架设计结合了结构工程学、地震工程学原理，采用高性能材料，如高强钢、橡胶隔震支座等，实现了良好的能量吸收和位移控制能力。随着地震科学研究的深入，防震支架的设计更加精细化，能够针对不同建筑物和地区的地震特性进行定制化设计。</w:t>
      </w:r>
      <w:r>
        <w:rPr>
          <w:rFonts w:hint="eastAsia"/>
        </w:rPr>
        <w:br/>
      </w:r>
      <w:r>
        <w:rPr>
          <w:rFonts w:hint="eastAsia"/>
        </w:rPr>
        <w:t>　　未来防震支架的发展将侧重于技术创新和标准规范的完善。新材料的应用，如形状记忆合金、智能材料等，将使得支架具有自适应调节和损伤自愈合能力，提高抗震性能。智能化方面，集成传感器和监测系统，可实时监测支架状态，提前预警潜在风险，提升安全防护等级。同时，随着全球对灾害防御意识的增强，防震支架的设计与安装将更加标准化、规范化，促进国际间技术交流与合作，共同提升全球抗震减灾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26f92a6f64f6c" w:history="1">
        <w:r>
          <w:rPr>
            <w:rStyle w:val="Hyperlink"/>
          </w:rPr>
          <w:t>2025-2031年中国防震支架市场研究分析与趋势预测报告</w:t>
        </w:r>
      </w:hyperlink>
      <w:r>
        <w:rPr>
          <w:rFonts w:hint="eastAsia"/>
        </w:rPr>
        <w:t>》依托权威数据资源与长期市场监测，系统分析了防震支架行业的市场规模、市场需求及产业链结构，深入探讨了防震支架价格变动与细分市场特征。报告科学预测了防震支架市场前景及未来发展趋势，重点剖析了行业集中度、竞争格局及重点企业的市场地位，并通过SWOT分析揭示了防震支架行业机遇与潜在风险。报告为投资者及业内企业提供了全面的市场洞察与决策参考，助力把握防震支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防震支架行业界定</w:t>
      </w:r>
      <w:r>
        <w:rPr>
          <w:rFonts w:hint="eastAsia"/>
        </w:rPr>
        <w:br/>
      </w:r>
      <w:r>
        <w:rPr>
          <w:rFonts w:hint="eastAsia"/>
        </w:rPr>
        <w:t>　　第一节 防震支架行业定义</w:t>
      </w:r>
      <w:r>
        <w:rPr>
          <w:rFonts w:hint="eastAsia"/>
        </w:rPr>
        <w:br/>
      </w:r>
      <w:r>
        <w:rPr>
          <w:rFonts w:hint="eastAsia"/>
        </w:rPr>
        <w:t>　　第二节 防震支架行业特点分析</w:t>
      </w:r>
      <w:r>
        <w:rPr>
          <w:rFonts w:hint="eastAsia"/>
        </w:rPr>
        <w:br/>
      </w:r>
      <w:r>
        <w:rPr>
          <w:rFonts w:hint="eastAsia"/>
        </w:rPr>
        <w:t>　　第三节 防震支架行业发展历程</w:t>
      </w:r>
      <w:r>
        <w:rPr>
          <w:rFonts w:hint="eastAsia"/>
        </w:rPr>
        <w:br/>
      </w:r>
      <w:r>
        <w:rPr>
          <w:rFonts w:hint="eastAsia"/>
        </w:rPr>
        <w:t>　　第四节 防震支架产业链分析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2024-2025年国外防震支架行业发展态势分析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国外防震支架行业总体情况</w:t>
      </w:r>
      <w:r>
        <w:rPr>
          <w:rFonts w:hint="eastAsia"/>
        </w:rPr>
        <w:br/>
      </w:r>
      <w:r>
        <w:rPr>
          <w:rFonts w:hint="eastAsia"/>
        </w:rPr>
        <w:t>　　第二节 防震支架行业重点国家、地区市场分析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国外防震支架行业发展前景预测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2024-2025年中国防震支架行业发展环境分析</w:t>
      </w:r>
      <w:r>
        <w:rPr>
          <w:rFonts w:hint="eastAsia"/>
        </w:rPr>
        <w:br/>
      </w:r>
      <w:r>
        <w:rPr>
          <w:rFonts w:hint="eastAsia"/>
        </w:rPr>
        <w:t>　　第一节 防震支架行业经济环境分析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防震支架行业政策环境分析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一、防震支架行业相关政策</w:t>
      </w:r>
      <w:r>
        <w:rPr>
          <w:rFonts w:hint="eastAsia"/>
        </w:rPr>
        <w:br/>
      </w:r>
      <w:r>
        <w:rPr>
          <w:rFonts w:hint="eastAsia"/>
        </w:rPr>
        <w:t>　　　　二、防震支架行业相关标准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2024-2025年防震支架行业技术发展现状及趋势分析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防震支架行业技术发展现状分析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国内外防震支架行业技术差异与原因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防震支架行业技术发展方向、趋势预测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提升防震支架行业技术能力策略建议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中国防震支架行业市场供需状况分析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中国防震支架行业市场规模情况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中国防震支架行业市场需求状况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一、2019-2024年防震支架行业市场需求情况</w:t>
      </w:r>
      <w:r>
        <w:rPr>
          <w:rFonts w:hint="eastAsia"/>
        </w:rPr>
        <w:br/>
      </w:r>
      <w:r>
        <w:rPr>
          <w:rFonts w:hint="eastAsia"/>
        </w:rPr>
        <w:t>　　　　二、防震支架行业市场需求特点分析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三、2025-2031年防震支架行业市场需求预测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中国防震支架行业产量情况分析与预测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一、2019-2024年防震支架行业产量统计分析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二、2025年防震支架行业产量特点分析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三、2025-2031年防震支架行业产量预测分析</w:t>
      </w:r>
      <w:r>
        <w:rPr>
          <w:rFonts w:hint="eastAsia"/>
        </w:rPr>
        <w:br/>
      </w:r>
      <w:r>
        <w:rPr>
          <w:rFonts w:hint="eastAsia"/>
        </w:rPr>
        <w:t>　　第四节 防震支架行业市场供需平衡状况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中国防震支架行业进出口情况分析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防震支架行业出口情况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一、2019-2024年防震支架行业出口情况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三、2025-2031年防震支架行业出口情况预测</w:t>
      </w:r>
      <w:r>
        <w:rPr>
          <w:rFonts w:hint="eastAsia"/>
        </w:rPr>
        <w:br/>
      </w:r>
      <w:r>
        <w:rPr>
          <w:rFonts w:hint="eastAsia"/>
        </w:rPr>
        <w:t>　　第二节 防震支架行业进口情况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一、2019-2024年防震支架行业进口情况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三、2025-2031年防震支架行业进口情况预测</w:t>
      </w:r>
      <w:r>
        <w:rPr>
          <w:rFonts w:hint="eastAsia"/>
        </w:rPr>
        <w:br/>
      </w:r>
      <w:r>
        <w:rPr>
          <w:rFonts w:hint="eastAsia"/>
        </w:rPr>
        <w:t>　　第三节 防震支架行业进出口面临的挑战及对策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中国防震支架行业产品价格监测</w:t>
      </w:r>
      <w:r>
        <w:rPr>
          <w:rFonts w:hint="eastAsia"/>
        </w:rPr>
        <w:br/>
      </w:r>
      <w:r>
        <w:rPr>
          <w:rFonts w:hint="eastAsia"/>
        </w:rPr>
        <w:t>　　　　一、防震支架市场价格特征</w:t>
      </w:r>
      <w:r>
        <w:rPr>
          <w:rFonts w:hint="eastAsia"/>
        </w:rPr>
        <w:br/>
      </w:r>
      <w:r>
        <w:rPr>
          <w:rFonts w:hint="eastAsia"/>
        </w:rPr>
        <w:t>　　　　二、当前防震支架市场价格评述</w:t>
      </w:r>
      <w:r>
        <w:rPr>
          <w:rFonts w:hint="eastAsia"/>
        </w:rPr>
        <w:br/>
      </w:r>
      <w:r>
        <w:rPr>
          <w:rFonts w:hint="eastAsia"/>
        </w:rPr>
        <w:t>　　　　三、影响防震支架市场价格因素分析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四、未来防震支架市场价格走势预测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中国防震支架行业重点区域市场分析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防震支架行业区域市场分布情况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2024-2025年防震支架行业细分市场调研分析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防震支架细分产品（一）市场调研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防震支架细分产品（二）市场调研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防震支架行业上、下游市场分析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防震支架行业上游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防震支架行业下游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防震支架行业重点企业发展调研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防震支架重点企业（一）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防震支架重点企业（二）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防震支架重点企业（三）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防震支架重点企业（四）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防震支架重点企业（五）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防震支架重点企业（六）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防震支架行业风险及对策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2025-2031年防震支架行业发展环境分析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2025-2031年防震支架行业投资特性分析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一、防震支架行业进入壁垒</w:t>
      </w:r>
      <w:r>
        <w:rPr>
          <w:rFonts w:hint="eastAsia"/>
        </w:rPr>
        <w:br/>
      </w:r>
      <w:r>
        <w:rPr>
          <w:rFonts w:hint="eastAsia"/>
        </w:rPr>
        <w:t>　　　　二、防震支架行业盈利模式</w:t>
      </w:r>
      <w:r>
        <w:rPr>
          <w:rFonts w:hint="eastAsia"/>
        </w:rPr>
        <w:br/>
      </w:r>
      <w:r>
        <w:rPr>
          <w:rFonts w:hint="eastAsia"/>
        </w:rPr>
        <w:t>　　　　三、防震支架行业盈利因素</w:t>
      </w:r>
      <w:r>
        <w:rPr>
          <w:rFonts w:hint="eastAsia"/>
        </w:rPr>
        <w:br/>
      </w:r>
      <w:r>
        <w:rPr>
          <w:rFonts w:hint="eastAsia"/>
        </w:rPr>
        <w:t>　　第三节 防震支架行业“波特五力模型”分析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2025-2031年防震支架行业风险及对策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防震支架企业竞争策略分析</w:t>
      </w:r>
      <w:r>
        <w:rPr>
          <w:rFonts w:hint="eastAsia"/>
        </w:rPr>
        <w:br/>
      </w:r>
      <w:r>
        <w:rPr>
          <w:rFonts w:hint="eastAsia"/>
        </w:rPr>
        <w:t>　　第一节 防震支架市场竞争策略分析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一、2025-2031年中国防震支架市场增长潜力分析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二、2025-2031年中国防震支架主要潜力品种分析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三、现有防震支架产品竞争策略分析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四、潜力防震支架品种竞争策略选择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2025-2031年中国防震支架企业竞争策略分析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一、2025-2031年我国防震支架市场竞争趋势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二、2025-2031年防震支架行业竞争格局展望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三、2025-2031年防震支架行业竞争策略分析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四、2025-2031年防震支架企业竞争策略分析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2025-2031年中国防震支架行业发展趋势分析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一、2025-2031年防震支架技术发展趋势分析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二、2025-2031年防震支架产品发展趋势分析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三、2025-2031年防震支架行业竞争格局展望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2025-2031年中国防震支架市场趋势分析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一、2025-2031年防震支架发展趋势预测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二、2025-2025年防震支架市场前景分析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三、2025-2031年防震支架产业政策趋向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2025-2031年防震支架行业投资价值评估分析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防震支架行业发展建议分析</w:t>
      </w:r>
      <w:r>
        <w:rPr>
          <w:rFonts w:hint="eastAsia"/>
        </w:rPr>
        <w:br/>
      </w:r>
      <w:r>
        <w:rPr>
          <w:rFonts w:hint="eastAsia"/>
        </w:rPr>
        <w:t>　　第一节 防震支架行业研究结论及建议</w:t>
      </w:r>
      <w:r>
        <w:rPr>
          <w:rFonts w:hint="eastAsia"/>
        </w:rPr>
        <w:br/>
      </w:r>
      <w:r>
        <w:rPr>
          <w:rFonts w:hint="eastAsia"/>
        </w:rPr>
        <w:t>　　第二节 防震支架细分行业研究结论及建议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中智⋅林⋅：防震支架行业竞争策略总结及建议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2019-2024年中国防震支架市场规模及增长情况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2019-2024年中国防震支架行业产量及增长趋势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2025-2031年中国防震支架行业产量预测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2019-2024年中国防震支架行业市场需求及增长情况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2025-2031年中国防震支架行业市场需求预测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2019-2024年中国防震支架行业利润及增长情况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**地区防震支架市场规模及增长情况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**地区防震支架行业市场需求情况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**地区防震支架市场规模及增长情况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**地区防震支架行业市场需求情况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2019-2024年中国防震支架行业进口量及增速统计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2019-2024年中国防震支架行业出口量及增速统计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防震支架重点企业经营情况分析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2025年防震支架市场前景分析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2025-2031年中国防震支架市场需求预测</w:t>
      </w:r>
      <w:r>
        <w:rPr>
          <w:rFonts w:hint="eastAsia"/>
        </w:rPr>
        <w:br/>
      </w:r>
      <w:r>
        <w:rPr>
          <w:rFonts w:hint="eastAsia"/>
        </w:rPr>
        <w:t>　　图表 2025年防震支架发展趋势预测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26f92a6f64f6c" w:history="1">
        <w:r>
          <w:rPr>
            <w:rStyle w:val="Hyperlink"/>
          </w:rPr>
          <w:t>2025-2031年中国防震支架市场研究分析与趋势预测报告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26f92a6f64f6c" w:history="1">
        <w:r>
          <w:rPr>
            <w:rStyle w:val="Hyperlink"/>
          </w:rPr>
          <w:t>https://www.20087.com/6/99/FangZhenZhiJiaDeQianJingQuShi.html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热点：抗震支架多少钱一公斤、抗震支架厂家报价表、抗震支架厂家报价表、抗震支架厂家、防震支架安装技术、抗震支架和普通支架的区别、中国十大抗震支架厂家、抗震支架安装图片、抗震支吊架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af3ed4edc405d" w:history="1">
      <w:r>
        <w:rPr>
          <w:rStyle w:val="Hyperlink"/>
        </w:rPr>
        <w:t>2025-2031年中国防震支架市场研究分析与趋势预测报告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FangZhenZhiJiaDeQianJingQuShi.html" TargetMode="External" Id="Ra5226f92a6f6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FangZhenZhiJiaDeQianJingQuShi.html" TargetMode="External" Id="Rfcbaf3ed4edc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2024-10-22T04:40:00Z</dcterms:created>
  <dcterms:modified xsi:type="dcterms:W3CDTF">2024-10-22T05:40:00Z</dcterms:modified>
  <dc:subject>2025-2031年中国防震支架市场研究分析与趋势预测报告</dc:subject>
  <dc:title>2025-2031年中国防震支架市场研究分析与趋势预测报告</dc:title>
  <cp:keywords>2025-2031年中国防震支架市场研究分析与趋势预测报告</cp:keywords>
  <dc:description>2025-2031年中国防震支架市场研究分析与趋势预测报告</dc:description>
</cp:coreProperties>
</file>