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8fbc5e8ee4d2f" w:history="1">
              <w:r>
                <w:rPr>
                  <w:rStyle w:val="Hyperlink"/>
                </w:rPr>
                <w:t>2025-2031年中国高炉煤气行业现状分析及发展前景研究报告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8fbc5e8ee4d2f" w:history="1">
              <w:r>
                <w:rPr>
                  <w:rStyle w:val="Hyperlink"/>
                </w:rPr>
                <w:t>2025-2031年中国高炉煤气行业现状分析及发展前景研究报告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8fbc5e8ee4d2f" w:history="1">
                <w:r>
                  <w:rPr>
                    <w:rStyle w:val="Hyperlink"/>
                  </w:rPr>
                  <w:t>https://www.20087.com/6/19/GaoLuMeiQiDeXianZhuangYuQianJing.html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煤气是在炼铁过程中产生的副产品，含有一定比例的一氧化碳、氢气和氮气等成分。近年来，随着钢铁行业对能源利用效率的追求，高炉煤气的回收和再利用技术得到了广泛应用。高炉煤气不仅作为能源用于钢铁厂内的加热和发电，还通过管道输送至其他工业用户，如化工厂和热电厂，实现了能源的梯级利用和循环经济发展。</w:t>
      </w:r>
      <w:r>
        <w:rPr>
          <w:rFonts w:hint="eastAsia"/>
        </w:rPr>
        <w:br/>
      </w:r>
      <w:r>
        <w:rPr>
          <w:rFonts w:hint="eastAsia"/>
        </w:rPr>
        <w:t>　　未来，高炉煤气的利用将更加注重清洁化和高效化。通过煤气净化技术，去除煤气中的杂质，提高其热值和利用效率。同时，结合碳捕捉和利用（CCU）技术，将高炉煤气中的二氧化碳分离出来，用于工业生产或地下封存，减少温室气体排放。此外，高炉煤气与可再生能源的耦合利用，如与风能和太阳能发电的互补，将推动钢铁行业向低碳和零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8fbc5e8ee4d2f" w:history="1">
        <w:r>
          <w:rPr>
            <w:rStyle w:val="Hyperlink"/>
          </w:rPr>
          <w:t>2025-2031年中国高炉煤气行业现状分析及发展前景研究报告</w:t>
        </w:r>
      </w:hyperlink>
      <w:r>
        <w:rPr>
          <w:rFonts w:hint="eastAsia"/>
        </w:rPr>
        <w:t>》依托权威数据资源与长期市场监测，系统分析了高炉煤气行业的市场规模、市场需求及产业链结构，深入探讨了高炉煤气价格变动与细分市场特征。报告科学预测了高炉煤气市场前景及未来发展趋势，重点剖析了行业集中度、竞争格局及重点企业的市场地位，并通过SWOT分析揭示了高炉煤气行业机遇与潜在风险。报告为投资者及业内企业提供了全面的市场洞察与决策参考，助力把握高炉煤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高炉煤气行业基本概述</w:t>
      </w:r>
      <w:r>
        <w:rPr>
          <w:rFonts w:hint="eastAsia"/>
        </w:rPr>
        <w:br/>
      </w:r>
      <w:r>
        <w:rPr>
          <w:rFonts w:hint="eastAsia"/>
        </w:rPr>
        <w:t>　　第一节 高炉煤气概述</w:t>
      </w:r>
      <w:r>
        <w:rPr>
          <w:rFonts w:hint="eastAsia"/>
        </w:rPr>
        <w:br/>
      </w:r>
      <w:r>
        <w:rPr>
          <w:rFonts w:hint="eastAsia"/>
        </w:rPr>
        <w:t>　　　　一、高炉煤气定义</w:t>
      </w:r>
      <w:r>
        <w:rPr>
          <w:rFonts w:hint="eastAsia"/>
        </w:rPr>
        <w:br/>
      </w:r>
      <w:r>
        <w:rPr>
          <w:rFonts w:hint="eastAsia"/>
        </w:rPr>
        <w:t>　　　　二、高炉煤气成分</w:t>
      </w:r>
      <w:r>
        <w:rPr>
          <w:rFonts w:hint="eastAsia"/>
        </w:rPr>
        <w:br/>
      </w:r>
      <w:r>
        <w:rPr>
          <w:rFonts w:hint="eastAsia"/>
        </w:rPr>
        <w:t>　　第二节 高炉余压发电</w:t>
      </w:r>
      <w:r>
        <w:rPr>
          <w:rFonts w:hint="eastAsia"/>
        </w:rPr>
        <w:br/>
      </w:r>
      <w:r>
        <w:rPr>
          <w:rFonts w:hint="eastAsia"/>
        </w:rPr>
        <w:t>　　　　一、TRT工艺流程</w:t>
      </w:r>
      <w:r>
        <w:rPr>
          <w:rFonts w:hint="eastAsia"/>
        </w:rPr>
        <w:br/>
      </w:r>
      <w:r>
        <w:rPr>
          <w:rFonts w:hint="eastAsia"/>
        </w:rPr>
        <w:t>　　　　二、TRT的主要功能</w:t>
      </w:r>
      <w:r>
        <w:rPr>
          <w:rFonts w:hint="eastAsia"/>
        </w:rPr>
        <w:br/>
      </w:r>
      <w:r>
        <w:rPr>
          <w:rFonts w:hint="eastAsia"/>
        </w:rPr>
        <w:t>　　　　三、TRT工作原理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2024-2025年中国电力工业发展概况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2024-2025年中国电力产业市场分析</w:t>
      </w:r>
      <w:r>
        <w:rPr>
          <w:rFonts w:hint="eastAsia"/>
        </w:rPr>
        <w:br/>
      </w:r>
      <w:r>
        <w:rPr>
          <w:rFonts w:hint="eastAsia"/>
        </w:rPr>
        <w:t>　　第三节 2024-2025年中国电力市场营销分析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2025年中国高炉煤气发电行业发展环境分析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2025年中国高炉煤气发电行业政策环境分析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2024-2025年中国高炉煤气发电行业运行形势综述</w:t>
      </w:r>
      <w:r>
        <w:rPr>
          <w:rFonts w:hint="eastAsia"/>
        </w:rPr>
        <w:br/>
      </w:r>
      <w:r>
        <w:rPr>
          <w:rFonts w:hint="eastAsia"/>
        </w:rPr>
        <w:t>　　第一节 2024-2025年中国高炉煤气发电行业发展概述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2024-2025年中国高炉煤气发电行业运行动态分析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2024-2025年中国高炉煤气发电行业发展存在问题分析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2020-2025年中国高炉煤气发电行业运行态势分析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2020-2025年中国高炉煤气发电行业重点企业分析</w:t>
      </w:r>
      <w:r>
        <w:rPr>
          <w:rFonts w:hint="eastAsia"/>
        </w:rPr>
        <w:br/>
      </w:r>
      <w:r>
        <w:rPr>
          <w:rFonts w:hint="eastAsia"/>
        </w:rPr>
        <w:t>　　　　一、武钢</w:t>
      </w:r>
      <w:r>
        <w:rPr>
          <w:rFonts w:hint="eastAsia"/>
        </w:rPr>
        <w:br/>
      </w:r>
      <w:r>
        <w:rPr>
          <w:rFonts w:hint="eastAsia"/>
        </w:rPr>
        <w:t>　　　　二、包钢</w:t>
      </w:r>
      <w:r>
        <w:rPr>
          <w:rFonts w:hint="eastAsia"/>
        </w:rPr>
        <w:br/>
      </w:r>
      <w:r>
        <w:rPr>
          <w:rFonts w:hint="eastAsia"/>
        </w:rPr>
        <w:t>　　　　三、宝钢</w:t>
      </w:r>
      <w:r>
        <w:rPr>
          <w:rFonts w:hint="eastAsia"/>
        </w:rPr>
        <w:br/>
      </w:r>
      <w:r>
        <w:rPr>
          <w:rFonts w:hint="eastAsia"/>
        </w:rPr>
        <w:t>　　　　四、攀钢</w:t>
      </w:r>
      <w:r>
        <w:rPr>
          <w:rFonts w:hint="eastAsia"/>
        </w:rPr>
        <w:br/>
      </w:r>
      <w:r>
        <w:rPr>
          <w:rFonts w:hint="eastAsia"/>
        </w:rPr>
        <w:t>　　第二节 2024-2025年中国高炉煤气发电行业技术分析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2020-2025年中国高炉煤气及其他能源发电行业监测数据分析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2020-2025年中国高炉煤气及其他能源发电行业规模分析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2024-2025年中国高炉煤气及其他能源发电行业结构分析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2020-2025年中国高炉煤气及其他能源发电行业产值分析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2020-2025年中国高炉煤气及其他能源发电行业成本费用分析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2020-2025年中国高炉煤气及其他能源发电行业盈利能力分析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2024-2025年中国高炉煤气发电产业竞争格局分析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2024-2025年中国高炉煤气发电行业竞争现状</w:t>
      </w:r>
      <w:r>
        <w:rPr>
          <w:rFonts w:hint="eastAsia"/>
        </w:rPr>
        <w:br/>
      </w:r>
      <w:r>
        <w:rPr>
          <w:rFonts w:hint="eastAsia"/>
        </w:rPr>
        <w:t>　　　　一、高炉煤气发电技术竞争分析</w:t>
      </w:r>
      <w:r>
        <w:rPr>
          <w:rFonts w:hint="eastAsia"/>
        </w:rPr>
        <w:br/>
      </w:r>
      <w:r>
        <w:rPr>
          <w:rFonts w:hint="eastAsia"/>
        </w:rPr>
        <w:t>　　　　二、高炉煤气发电替代能源竞争分析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三、高炉煤气发电成本竞争分析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2024-2025年中国高炉煤气发电行业集中度分析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一、高炉煤气发电企业集中度分析</w:t>
      </w:r>
      <w:r>
        <w:rPr>
          <w:rFonts w:hint="eastAsia"/>
        </w:rPr>
        <w:br/>
      </w:r>
      <w:r>
        <w:rPr>
          <w:rFonts w:hint="eastAsia"/>
        </w:rPr>
        <w:t>　　　　二、高炉煤气发电市场集中度分析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2025-2031年中国高炉煤气发电行业提升竞争力策略分析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2020-2025年中国高炉煤气发电行业重点企业调研分析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柳州钢铁股份有限公司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2024-2025年中国炼铁工业发展特征分析</w:t>
      </w:r>
      <w:r>
        <w:rPr>
          <w:rFonts w:hint="eastAsia"/>
        </w:rPr>
        <w:br/>
      </w:r>
      <w:r>
        <w:rPr>
          <w:rFonts w:hint="eastAsia"/>
        </w:rPr>
        <w:t>　　第二节 2024-2025年中国炼铁工业生产评述</w:t>
      </w:r>
      <w:r>
        <w:rPr>
          <w:rFonts w:hint="eastAsia"/>
        </w:rPr>
        <w:br/>
      </w:r>
      <w:r>
        <w:rPr>
          <w:rFonts w:hint="eastAsia"/>
        </w:rPr>
        <w:t>　　第三节 2025-2031年中国炼铁业发展趋势预测分析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2025-2031年中国高炉煤气发电行业发展趋势预测分析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2025-2031年中国高炉煤气发电行业前景分析</w:t>
      </w:r>
      <w:r>
        <w:rPr>
          <w:rFonts w:hint="eastAsia"/>
        </w:rPr>
        <w:br/>
      </w:r>
      <w:r>
        <w:rPr>
          <w:rFonts w:hint="eastAsia"/>
        </w:rPr>
        <w:t>　　　　一、高炉煤气及其他能源发电行业预测分析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二、高炉煤气发电发展方向分析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2025-2031年中国高炉煤气发电行业市场预测分析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一、高炉煤气发电规模预测分析</w:t>
      </w:r>
      <w:r>
        <w:rPr>
          <w:rFonts w:hint="eastAsia"/>
        </w:rPr>
        <w:br/>
      </w:r>
      <w:r>
        <w:rPr>
          <w:rFonts w:hint="eastAsia"/>
        </w:rPr>
        <w:t>　　　　二、高炉煤气发电竞争预测分析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2025-2031年中国高炉煤气发电行业盈利预测分析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2025-2031年中国高炉煤气发电业投资机会与风险分析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2025-2031年中国高炉煤气发电业投资环境分析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2025-2031年中国高炉煤气发电业投资机会分析</w:t>
      </w:r>
      <w:r>
        <w:rPr>
          <w:rFonts w:hint="eastAsia"/>
        </w:rPr>
        <w:br/>
      </w:r>
      <w:r>
        <w:rPr>
          <w:rFonts w:hint="eastAsia"/>
        </w:rPr>
        <w:t>　　　　一、高炉煤气发电潜力巨大</w:t>
      </w:r>
      <w:r>
        <w:rPr>
          <w:rFonts w:hint="eastAsia"/>
        </w:rPr>
        <w:br/>
      </w:r>
      <w:r>
        <w:rPr>
          <w:rFonts w:hint="eastAsia"/>
        </w:rPr>
        <w:t>　　　　二、高炉煤气发电投资吸引力分析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中智⋅林－2025-2031年中国高炉煤气发电业投资风险分析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高炉煤气行业历程</w:t>
      </w:r>
      <w:r>
        <w:rPr>
          <w:rFonts w:hint="eastAsia"/>
        </w:rPr>
        <w:br/>
      </w:r>
      <w:r>
        <w:rPr>
          <w:rFonts w:hint="eastAsia"/>
        </w:rPr>
        <w:t>　　图表 高炉煤气行业生命周期</w:t>
      </w:r>
      <w:r>
        <w:rPr>
          <w:rFonts w:hint="eastAsia"/>
        </w:rPr>
        <w:br/>
      </w:r>
      <w:r>
        <w:rPr>
          <w:rFonts w:hint="eastAsia"/>
        </w:rPr>
        <w:t>　　图表 高炉煤气行业产业链分析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2020-2025年高炉煤气行业市场容量分析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2020-2025年中国高炉煤气行业产量及增长趋势</w:t>
      </w:r>
      <w:r>
        <w:rPr>
          <w:rFonts w:hint="eastAsia"/>
        </w:rPr>
        <w:br/>
      </w:r>
      <w:r>
        <w:rPr>
          <w:rFonts w:hint="eastAsia"/>
        </w:rPr>
        <w:t>　　图表 高炉煤气行业动态</w:t>
      </w:r>
      <w:r>
        <w:rPr>
          <w:rFonts w:hint="eastAsia"/>
        </w:rPr>
        <w:br/>
      </w:r>
      <w:r>
        <w:rPr>
          <w:rFonts w:hint="eastAsia"/>
        </w:rPr>
        <w:t>　　图表 2020-2025年中国高炉煤气市场需求量及增速统计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2025年中国高炉煤气行业需求领域分布格局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2020-2025年中国高炉煤气进口金额分析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2020-2025年中国高炉煤气出口数量分析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2020-2025年中国高炉煤气出口金额分析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2025年中国高炉煤气进口国家及地区分析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2025年中国高炉煤气出口国家及地区分析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高炉煤气重点企业（一）基本信息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高炉煤气重点企业（一）经营情况分析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高炉煤气重点企业（一）主要经济指标情况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高炉煤气重点企业（二）经营情况分析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高炉煤气重点企业（二）主要经济指标情况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高炉煤气重点企业（三）经营情况分析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高炉煤气重点企业（三）主要经济指标情况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8fbc5e8ee4d2f" w:history="1">
        <w:r>
          <w:rPr>
            <w:rStyle w:val="Hyperlink"/>
          </w:rPr>
          <w:t>2025-2031年中国高炉煤气行业现状分析及发展前景研究报告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8fbc5e8ee4d2f" w:history="1">
        <w:r>
          <w:rPr>
            <w:rStyle w:val="Hyperlink"/>
          </w:rPr>
          <w:t>https://www.20087.com/6/19/GaoLuMeiQiDeXianZhuangYuQianJing.html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煤气的主要成分、高炉煤气的主要成分、煤气排水器工作原理动画演示、高炉煤气的热值是多少、高炉煤气是一种什么气体、高炉煤气理论燃烧温度是多少度、闻了一20分钟的煤气会中毒吗、高炉煤气密度、焦炉煤气和高炉煤气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057222b1d4b04" w:history="1">
      <w:r>
        <w:rPr>
          <w:rStyle w:val="Hyperlink"/>
        </w:rPr>
        <w:t>2025-2031年中国高炉煤气行业现状分析及发展前景研究报告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oLuMeiQiDeXianZhuangYuQianJing.html" TargetMode="External" Id="R1668fbc5e8ee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oLuMeiQiDeXianZhuangYuQianJing.html" TargetMode="External" Id="R36b057222b1d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2025-02-25T02:54:00Z</dcterms:created>
  <dcterms:modified xsi:type="dcterms:W3CDTF">2025-02-25T03:54:00Z</dcterms:modified>
  <dc:subject>2025-2031年中国高炉煤气行业现状分析及发展前景研究报告</dc:subject>
  <dc:title>2025-2031年中国高炉煤气行业现状分析及发展前景研究报告</dc:title>
  <cp:keywords>2025-2031年中国高炉煤气行业现状分析及发展前景研究报告</cp:keywords>
  <dc:description>2025-2031年中国高炉煤气行业现状分析及发展前景研究报告</dc:description>
</cp:coreProperties>
</file>