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d7936333a447b" w:history="1">
              <w:r>
                <w:rPr>
                  <w:rStyle w:val="Hyperlink"/>
                </w:rPr>
                <w:t>中国高空作业车市场调查分析及发展前景研究报告（2025-2031年）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d7936333a447b" w:history="1">
              <w:r>
                <w:rPr>
                  <w:rStyle w:val="Hyperlink"/>
                </w:rPr>
                <w:t>中国高空作业车市场调查分析及发展前景研究报告（2025-2031年）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d7936333a447b" w:history="1">
                <w:r>
                  <w:rPr>
                    <w:rStyle w:val="Hyperlink"/>
                  </w:rPr>
                  <w:t>https://www.20087.com/6/39/GaoKongZuoYeCheDiaoChaBaoGao.html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作业车作为城市建设和维护的重要装备，其机动灵活、作业范围广的特点，满足了高层建筑施工、电力维修、园林绿化等多领域的需求。近年来，随着液压技术和电动驱动技术的发展，高空作业车的升降平稳性和操作安全性得到了显著改善。同时，智能化设计，如防倾翻保护和无线遥控，提升了设备的可靠性和工作效率。</w:t>
      </w:r>
      <w:r>
        <w:rPr>
          <w:rFonts w:hint="eastAsia"/>
        </w:rPr>
        <w:br/>
      </w:r>
      <w:r>
        <w:rPr>
          <w:rFonts w:hint="eastAsia"/>
        </w:rPr>
        <w:t>　　未来，高空作业车的发展将更加注重安全性、智能化和环保性能。安全性体现在设备将集成更多的传感器和智能算法，实现对工作环境的实时监测和预警，防止事故发生。智能化则指设备将采用无人驾驶和远程操控技术，减少人工操作的依赖，提升作业效率。环保性能则强调采用低排放或零排放的动力系统，如电动或氢燃料电池，减少对环境的影响。此外，多功能化将是发展方向，设备将配备更多工具附件，以适应复杂多变的作业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d7936333a447b" w:history="1">
        <w:r>
          <w:rPr>
            <w:rStyle w:val="Hyperlink"/>
          </w:rPr>
          <w:t>中国高空作业车市场调查分析及发展前景研究报告（2025-2031年）</w:t>
        </w:r>
      </w:hyperlink>
      <w:r>
        <w:rPr>
          <w:rFonts w:hint="eastAsia"/>
        </w:rPr>
        <w:t>》基于权威数据和调研资料，采用定量与定性相结合的方法，系统分析了高空作业车行业的现状和未来趋势。通过对行业的长期跟踪研究，报告提供了清晰的市场分析和趋势预测，帮助投资者更好地理解行业投资价值。同时，结合高空作业车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中国高空作业车行业发展环境</w:t>
      </w:r>
      <w:r>
        <w:rPr>
          <w:rFonts w:hint="eastAsia"/>
        </w:rPr>
        <w:br/>
      </w:r>
      <w:r>
        <w:rPr>
          <w:rFonts w:hint="eastAsia"/>
        </w:rPr>
        <w:t>　　第一节 高空作业车行业及属性分析</w:t>
      </w:r>
      <w:r>
        <w:rPr>
          <w:rFonts w:hint="eastAsia"/>
        </w:rPr>
        <w:br/>
      </w:r>
      <w:r>
        <w:rPr>
          <w:rFonts w:hint="eastAsia"/>
        </w:rPr>
        <w:t>　　　　一、高空作业车行业定义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四、高空作业车行业周期属性</w:t>
      </w:r>
      <w:r>
        <w:rPr>
          <w:rFonts w:hint="eastAsia"/>
        </w:rPr>
        <w:br/>
      </w:r>
      <w:r>
        <w:rPr>
          <w:rFonts w:hint="eastAsia"/>
        </w:rPr>
        <w:t>　　第二节 高空作业车行业经济发展环境</w:t>
      </w:r>
      <w:r>
        <w:rPr>
          <w:rFonts w:hint="eastAsia"/>
        </w:rPr>
        <w:br/>
      </w:r>
      <w:r>
        <w:rPr>
          <w:rFonts w:hint="eastAsia"/>
        </w:rPr>
        <w:t>　　第三节 高空作业车行业政策发展环境</w:t>
      </w:r>
      <w:r>
        <w:rPr>
          <w:rFonts w:hint="eastAsia"/>
        </w:rPr>
        <w:br/>
      </w:r>
      <w:r>
        <w:rPr>
          <w:rFonts w:hint="eastAsia"/>
        </w:rPr>
        <w:t>　　第四节 高空作业车行业社会发展环境</w:t>
      </w:r>
      <w:r>
        <w:rPr>
          <w:rFonts w:hint="eastAsia"/>
        </w:rPr>
        <w:br/>
      </w:r>
      <w:r>
        <w:rPr>
          <w:rFonts w:hint="eastAsia"/>
        </w:rPr>
        <w:t>　　第五节 高空作业车投融资发展环境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2024-2025年高空作业车行业技术发展现状及趋势分析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高空作业车行业技术发展现状分析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国内外高空作业车行业技术差异与原因</w:t>
      </w:r>
      <w:r>
        <w:rPr>
          <w:rFonts w:hint="eastAsia"/>
        </w:rPr>
        <w:br/>
      </w:r>
      <w:r>
        <w:rPr>
          <w:rFonts w:hint="eastAsia"/>
        </w:rPr>
        <w:t>　　第三节 高空作业车行业技术发展方向、趋势预测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提升高空作业车行业技术能力策略建议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中国高空作业车行业供给与需求情况分析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2019-2024年中国高空作业车行业总体规模</w:t>
      </w:r>
      <w:r>
        <w:rPr>
          <w:rFonts w:hint="eastAsia"/>
        </w:rPr>
        <w:br/>
      </w:r>
      <w:r>
        <w:rPr>
          <w:rFonts w:hint="eastAsia"/>
        </w:rPr>
        <w:t>　　第二节 中国高空作业车行业盈利情况分析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中国高空作业车行业产量情况分析与预测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一、2019-2024年高空作业车行业产量统计分析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二、2024年高空作业车行业产量特点分析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三、2025-2031年中国高空作业车行业产量预测分析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中国高空作业车行业需求概况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一、2019-2024年中国高空作业车行业需求情况分析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二、2024年中国高空作业车行业市场需求特点分析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三、2025-2031年中国高空作业车市场需求预测分析</w:t>
      </w:r>
      <w:r>
        <w:rPr>
          <w:rFonts w:hint="eastAsia"/>
        </w:rPr>
        <w:br/>
      </w:r>
      <w:r>
        <w:rPr>
          <w:rFonts w:hint="eastAsia"/>
        </w:rPr>
        <w:t>　　第五节 高空作业车产业供需平衡状况分析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2019-2024年中国高空作业车行业重点地区调研分析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一、中国高空作业车行业重点区域市场结构调研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二、**地区高空作业车市场调研分析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三、**地区高空作业车市场调研分析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四、**地区高空作业车市场调研分析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五、**地区高空作业车市场调研分析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六、**地区高空作业车市场调研分析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中国高空作业车行业进出口情况分析预测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2019-2024年中国高空作业车行业进出口情况分析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一、2019-2024年中国高空作业车行业进口分析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二、2019-2024年中国高空作业车行业出口分析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2025-2031年中国高空作业车行业进出口情况预测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一、2025-2031年中国高空作业车行业进口预测分析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二、2025-2031年中国高空作业车行业出口预测分析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影响高空作业车行业进出口变化的主要原因分析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高空作业车行业上、下游市场分析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高空作业车行业上游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高空作业车行业下游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高空作业车行业重点企业发展调研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高空作业车重点企业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二、高空作业车企业经营情况分析</w:t>
      </w:r>
      <w:r>
        <w:rPr>
          <w:rFonts w:hint="eastAsia"/>
        </w:rPr>
        <w:br/>
      </w:r>
      <w:r>
        <w:rPr>
          <w:rFonts w:hint="eastAsia"/>
        </w:rPr>
        <w:t>　　　　三、高空作业车企业发展规划及前景展望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高空作业车重点企业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二、高空作业车企业经营情况分析</w:t>
      </w:r>
      <w:r>
        <w:rPr>
          <w:rFonts w:hint="eastAsia"/>
        </w:rPr>
        <w:br/>
      </w:r>
      <w:r>
        <w:rPr>
          <w:rFonts w:hint="eastAsia"/>
        </w:rPr>
        <w:t>　　　　三、高空作业车企业发展规划及前景展望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高空作业车重点企业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二、高空作业车企业经营情况分析</w:t>
      </w:r>
      <w:r>
        <w:rPr>
          <w:rFonts w:hint="eastAsia"/>
        </w:rPr>
        <w:br/>
      </w:r>
      <w:r>
        <w:rPr>
          <w:rFonts w:hint="eastAsia"/>
        </w:rPr>
        <w:t>　　　　三、高空作业车企业发展规划及前景展望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高空作业车重点企业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二、高空作业车企业经营情况分析</w:t>
      </w:r>
      <w:r>
        <w:rPr>
          <w:rFonts w:hint="eastAsia"/>
        </w:rPr>
        <w:br/>
      </w:r>
      <w:r>
        <w:rPr>
          <w:rFonts w:hint="eastAsia"/>
        </w:rPr>
        <w:t>　　　　三、高空作业车企业发展规划及前景展望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高空作业车重点企业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二、高空作业车企业经营情况分析</w:t>
      </w:r>
      <w:r>
        <w:rPr>
          <w:rFonts w:hint="eastAsia"/>
        </w:rPr>
        <w:br/>
      </w:r>
      <w:r>
        <w:rPr>
          <w:rFonts w:hint="eastAsia"/>
        </w:rPr>
        <w:t>　　　　三、高空作业车企业发展规划及前景展望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高空作业车行业企业经营策略研究分析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高空作业车企业多样化经营策略分析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一、高空作业车企业多样化经营情况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二、现行高空作业车行业多样化经营的方向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大型高空作业车企业集团未来发展策略分析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对中小高空作业车企业生产经营的建议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高空作业车行业发展前景与市场趋势分析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我国高空作业车行业前景与机遇分析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一、我国高空作业车行业发展前景</w:t>
      </w:r>
      <w:r>
        <w:rPr>
          <w:rFonts w:hint="eastAsia"/>
        </w:rPr>
        <w:br/>
      </w:r>
      <w:r>
        <w:rPr>
          <w:rFonts w:hint="eastAsia"/>
        </w:rPr>
        <w:t>　　　　二、我国高空作业车发展机遇分析</w:t>
      </w:r>
      <w:r>
        <w:rPr>
          <w:rFonts w:hint="eastAsia"/>
        </w:rPr>
        <w:br/>
      </w:r>
      <w:r>
        <w:rPr>
          <w:rFonts w:hint="eastAsia"/>
        </w:rPr>
        <w:t>　　　　三、2025年高空作业车的发展机遇分析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四、新冠疫情对高空作业车行业的影响分析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2025-2031年中国高空作业车市场趋势分析</w:t>
      </w:r>
      <w:r>
        <w:rPr>
          <w:rFonts w:hint="eastAsia"/>
        </w:rPr>
        <w:br/>
      </w:r>
      <w:r>
        <w:rPr>
          <w:rFonts w:hint="eastAsia"/>
        </w:rPr>
        <w:t>　　　　一、高空作业车市场趋势总结</w:t>
      </w:r>
      <w:r>
        <w:rPr>
          <w:rFonts w:hint="eastAsia"/>
        </w:rPr>
        <w:br/>
      </w:r>
      <w:r>
        <w:rPr>
          <w:rFonts w:hint="eastAsia"/>
        </w:rPr>
        <w:t>　　　　二、高空作业车发展趋势分析</w:t>
      </w:r>
      <w:r>
        <w:rPr>
          <w:rFonts w:hint="eastAsia"/>
        </w:rPr>
        <w:br/>
      </w:r>
      <w:r>
        <w:rPr>
          <w:rFonts w:hint="eastAsia"/>
        </w:rPr>
        <w:t>　　　　三、高空作业车市场发展空间</w:t>
      </w:r>
      <w:r>
        <w:rPr>
          <w:rFonts w:hint="eastAsia"/>
        </w:rPr>
        <w:br/>
      </w:r>
      <w:r>
        <w:rPr>
          <w:rFonts w:hint="eastAsia"/>
        </w:rPr>
        <w:t>　　　　四、高空作业车产业政策趋向</w:t>
      </w:r>
      <w:r>
        <w:rPr>
          <w:rFonts w:hint="eastAsia"/>
        </w:rPr>
        <w:br/>
      </w:r>
      <w:r>
        <w:rPr>
          <w:rFonts w:hint="eastAsia"/>
        </w:rPr>
        <w:t>　　　　五、高空作业车技术革新趋势</w:t>
      </w:r>
      <w:r>
        <w:rPr>
          <w:rFonts w:hint="eastAsia"/>
        </w:rPr>
        <w:br/>
      </w:r>
      <w:r>
        <w:rPr>
          <w:rFonts w:hint="eastAsia"/>
        </w:rPr>
        <w:t>　　　　六、高空作业车价格走势分析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七、国际环境对高空作业车行业的影响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高空作业车行业投资效益及风险分析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高空作业车行业投资效益分析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一、2025年高空作业车行业投资状况分析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二、2025年高空作业车行业投资效益分析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三、2025年高空作业车行业投资趋势预测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四、2025年高空作业车行业投资方向</w:t>
      </w:r>
      <w:r>
        <w:rPr>
          <w:rFonts w:hint="eastAsia"/>
        </w:rPr>
        <w:br/>
      </w:r>
      <w:r>
        <w:rPr>
          <w:rFonts w:hint="eastAsia"/>
        </w:rPr>
        <w:t>　　　　五、2025年高空作业车行业投资建议</w:t>
      </w:r>
      <w:r>
        <w:rPr>
          <w:rFonts w:hint="eastAsia"/>
        </w:rPr>
        <w:br/>
      </w:r>
      <w:r>
        <w:rPr>
          <w:rFonts w:hint="eastAsia"/>
        </w:rPr>
        <w:t>　　第二节 2025-2031年高空作业车行业投资风险及控制策略分析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一、高空作业车市场风险及控制策略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二、高空作业车行业政策风险及控制策略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三、高空作业车经营风险及控制策略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四、高空作业车同业竞争风险及控制策略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五、高空作业车行业其他风险及控制策略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高空作业车市场预测及项目投资建议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中国高空作业车行业生产、营销企业投资运作模式分析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高空作业车行业外销与内销优势分析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2025-2031年中国高空作业车行业市场规模及增长趋势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2025-2031年中国高空作业车行业投资规模预测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2025-2031年高空作业车行业市场盈利预测</w:t>
      </w:r>
      <w:r>
        <w:rPr>
          <w:rFonts w:hint="eastAsia"/>
        </w:rPr>
        <w:br/>
      </w:r>
      <w:r>
        <w:rPr>
          <w:rFonts w:hint="eastAsia"/>
        </w:rPr>
        <w:t>　　第六节 [-中智-林-]高空作业车行业项目投资建议</w:t>
      </w:r>
      <w:r>
        <w:rPr>
          <w:rFonts w:hint="eastAsia"/>
        </w:rPr>
        <w:br/>
      </w:r>
      <w:r>
        <w:rPr>
          <w:rFonts w:hint="eastAsia"/>
        </w:rPr>
        <w:t>　　　　一、高空作业车技术应用注意事项</w:t>
      </w:r>
      <w:r>
        <w:rPr>
          <w:rFonts w:hint="eastAsia"/>
        </w:rPr>
        <w:br/>
      </w:r>
      <w:r>
        <w:rPr>
          <w:rFonts w:hint="eastAsia"/>
        </w:rPr>
        <w:t>　　　　二、高空作业车项目投资注意事项</w:t>
      </w:r>
      <w:r>
        <w:rPr>
          <w:rFonts w:hint="eastAsia"/>
        </w:rPr>
        <w:br/>
      </w:r>
      <w:r>
        <w:rPr>
          <w:rFonts w:hint="eastAsia"/>
        </w:rPr>
        <w:t>　　　　三、高空作业车生产开发注意事项</w:t>
      </w:r>
      <w:r>
        <w:rPr>
          <w:rFonts w:hint="eastAsia"/>
        </w:rPr>
        <w:br/>
      </w:r>
      <w:r>
        <w:rPr>
          <w:rFonts w:hint="eastAsia"/>
        </w:rPr>
        <w:t>　　　　四、高空作业车销售注意事项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高空作业车图片</w:t>
      </w:r>
      <w:r>
        <w:rPr>
          <w:rFonts w:hint="eastAsia"/>
        </w:rPr>
        <w:br/>
      </w:r>
      <w:r>
        <w:rPr>
          <w:rFonts w:hint="eastAsia"/>
        </w:rPr>
        <w:t>　　图表 高空作业车种类 分类</w:t>
      </w:r>
      <w:r>
        <w:rPr>
          <w:rFonts w:hint="eastAsia"/>
        </w:rPr>
        <w:br/>
      </w:r>
      <w:r>
        <w:rPr>
          <w:rFonts w:hint="eastAsia"/>
        </w:rPr>
        <w:t>　　图表 高空作业车用途 应用</w:t>
      </w:r>
      <w:r>
        <w:rPr>
          <w:rFonts w:hint="eastAsia"/>
        </w:rPr>
        <w:br/>
      </w:r>
      <w:r>
        <w:rPr>
          <w:rFonts w:hint="eastAsia"/>
        </w:rPr>
        <w:t>　　图表 高空作业车主要特点</w:t>
      </w:r>
      <w:r>
        <w:rPr>
          <w:rFonts w:hint="eastAsia"/>
        </w:rPr>
        <w:br/>
      </w:r>
      <w:r>
        <w:rPr>
          <w:rFonts w:hint="eastAsia"/>
        </w:rPr>
        <w:t>　　图表 高空作业车产业链分析</w:t>
      </w:r>
      <w:r>
        <w:rPr>
          <w:rFonts w:hint="eastAsia"/>
        </w:rPr>
        <w:br/>
      </w:r>
      <w:r>
        <w:rPr>
          <w:rFonts w:hint="eastAsia"/>
        </w:rPr>
        <w:t>　　图表 高空作业车政策分析</w:t>
      </w:r>
      <w:r>
        <w:rPr>
          <w:rFonts w:hint="eastAsia"/>
        </w:rPr>
        <w:br/>
      </w:r>
      <w:r>
        <w:rPr>
          <w:rFonts w:hint="eastAsia"/>
        </w:rPr>
        <w:t>　　图表 高空作业车技术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2019-2024年高空作业车行业市场容量分析</w:t>
      </w:r>
      <w:r>
        <w:rPr>
          <w:rFonts w:hint="eastAsia"/>
        </w:rPr>
        <w:br/>
      </w:r>
      <w:r>
        <w:rPr>
          <w:rFonts w:hint="eastAsia"/>
        </w:rPr>
        <w:t>　　图表 高空作业车生产现状</w:t>
      </w:r>
      <w:r>
        <w:rPr>
          <w:rFonts w:hint="eastAsia"/>
        </w:rPr>
        <w:br/>
      </w:r>
      <w:r>
        <w:rPr>
          <w:rFonts w:hint="eastAsia"/>
        </w:rPr>
        <w:t>　　图表 2019-2024年中国高空作业车行业产能统计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2019-2024年中国高空作业车行业产量及增长趋势</w:t>
      </w:r>
      <w:r>
        <w:rPr>
          <w:rFonts w:hint="eastAsia"/>
        </w:rPr>
        <w:br/>
      </w:r>
      <w:r>
        <w:rPr>
          <w:rFonts w:hint="eastAsia"/>
        </w:rPr>
        <w:t>　　图表 高空作业车行业动态</w:t>
      </w:r>
      <w:r>
        <w:rPr>
          <w:rFonts w:hint="eastAsia"/>
        </w:rPr>
        <w:br/>
      </w:r>
      <w:r>
        <w:rPr>
          <w:rFonts w:hint="eastAsia"/>
        </w:rPr>
        <w:t>　　图表 2019-2024年中国高空作业车市场需求量及增速统计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2019-2024年中国高空作业车行业销售收入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2025年中国高空作业车行业需求领域分布格局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2019-2024年中国高空作业车行业利润总额统计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2019-2024年中国高空作业车进口情况分析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2019-2024年中国高空作业车出口情况分析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2019-2024年中国高空作业车行业企业数量情况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2019-2024年中国高空作业车行业企业平均规模情况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2019-2024年中国高空作业车价格走势</w:t>
      </w:r>
      <w:r>
        <w:rPr>
          <w:rFonts w:hint="eastAsia"/>
        </w:rPr>
        <w:br/>
      </w:r>
      <w:r>
        <w:rPr>
          <w:rFonts w:hint="eastAsia"/>
        </w:rPr>
        <w:t>　　图表 2025年高空作业车成本和利润分析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**地区高空作业车市场规模及增长情况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**地区高空作业车市场规模及增长情况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**地区高空作业车市场规模及增长情况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**地区高空作业车市场规模及增长情况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**地区高空作业车行业市场需求情况</w:t>
      </w:r>
      <w:r>
        <w:rPr>
          <w:rFonts w:hint="eastAsia"/>
        </w:rPr>
        <w:br/>
      </w:r>
      <w:r>
        <w:rPr>
          <w:rFonts w:hint="eastAsia"/>
        </w:rPr>
        <w:t>　　图表 高空作业车品牌</w:t>
      </w:r>
      <w:r>
        <w:rPr>
          <w:rFonts w:hint="eastAsia"/>
        </w:rPr>
        <w:br/>
      </w:r>
      <w:r>
        <w:rPr>
          <w:rFonts w:hint="eastAsia"/>
        </w:rPr>
        <w:t>　　图表 高空作业车企业（一）概况</w:t>
      </w:r>
      <w:r>
        <w:rPr>
          <w:rFonts w:hint="eastAsia"/>
        </w:rPr>
        <w:br/>
      </w:r>
      <w:r>
        <w:rPr>
          <w:rFonts w:hint="eastAsia"/>
        </w:rPr>
        <w:t>　　图表 企业高空作业车型号 规格</w:t>
      </w:r>
      <w:r>
        <w:rPr>
          <w:rFonts w:hint="eastAsia"/>
        </w:rPr>
        <w:br/>
      </w:r>
      <w:r>
        <w:rPr>
          <w:rFonts w:hint="eastAsia"/>
        </w:rPr>
        <w:t>　　图表 高空作业车企业（一）经营分析</w:t>
      </w:r>
      <w:r>
        <w:rPr>
          <w:rFonts w:hint="eastAsia"/>
        </w:rPr>
        <w:br/>
      </w:r>
      <w:r>
        <w:rPr>
          <w:rFonts w:hint="eastAsia"/>
        </w:rPr>
        <w:t>　　图表 高空作业车企业（一）盈利能力情况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高空作业车企业（一）偿债能力情况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高空作业车企业（一）运营能力情况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高空作业车企业（一）成长能力情况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高空作业车上游现状</w:t>
      </w:r>
      <w:r>
        <w:rPr>
          <w:rFonts w:hint="eastAsia"/>
        </w:rPr>
        <w:br/>
      </w:r>
      <w:r>
        <w:rPr>
          <w:rFonts w:hint="eastAsia"/>
        </w:rPr>
        <w:t>　　图表 高空作业车下游调研</w:t>
      </w:r>
      <w:r>
        <w:rPr>
          <w:rFonts w:hint="eastAsia"/>
        </w:rPr>
        <w:br/>
      </w:r>
      <w:r>
        <w:rPr>
          <w:rFonts w:hint="eastAsia"/>
        </w:rPr>
        <w:t>　　图表 高空作业车企业（二）概况</w:t>
      </w:r>
      <w:r>
        <w:rPr>
          <w:rFonts w:hint="eastAsia"/>
        </w:rPr>
        <w:br/>
      </w:r>
      <w:r>
        <w:rPr>
          <w:rFonts w:hint="eastAsia"/>
        </w:rPr>
        <w:t>　　图表 企业高空作业车型号 规格</w:t>
      </w:r>
      <w:r>
        <w:rPr>
          <w:rFonts w:hint="eastAsia"/>
        </w:rPr>
        <w:br/>
      </w:r>
      <w:r>
        <w:rPr>
          <w:rFonts w:hint="eastAsia"/>
        </w:rPr>
        <w:t>　　图表 高空作业车企业（二）经营分析</w:t>
      </w:r>
      <w:r>
        <w:rPr>
          <w:rFonts w:hint="eastAsia"/>
        </w:rPr>
        <w:br/>
      </w:r>
      <w:r>
        <w:rPr>
          <w:rFonts w:hint="eastAsia"/>
        </w:rPr>
        <w:t>　　图表 高空作业车企业（二）盈利能力情况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高空作业车企业（二）偿债能力情况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高空作业车企业（二）运营能力情况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高空作业车企业（二）成长能力情况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高空作业车企业（三）概况</w:t>
      </w:r>
      <w:r>
        <w:rPr>
          <w:rFonts w:hint="eastAsia"/>
        </w:rPr>
        <w:br/>
      </w:r>
      <w:r>
        <w:rPr>
          <w:rFonts w:hint="eastAsia"/>
        </w:rPr>
        <w:t>　　图表 企业高空作业车型号 规格</w:t>
      </w:r>
      <w:r>
        <w:rPr>
          <w:rFonts w:hint="eastAsia"/>
        </w:rPr>
        <w:br/>
      </w:r>
      <w:r>
        <w:rPr>
          <w:rFonts w:hint="eastAsia"/>
        </w:rPr>
        <w:t>　　图表 高空作业车企业（三）经营分析</w:t>
      </w:r>
      <w:r>
        <w:rPr>
          <w:rFonts w:hint="eastAsia"/>
        </w:rPr>
        <w:br/>
      </w:r>
      <w:r>
        <w:rPr>
          <w:rFonts w:hint="eastAsia"/>
        </w:rPr>
        <w:t>　　图表 高空作业车企业（三）盈利能力情况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高空作业车企业（三）偿债能力情况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高空作业车企业（三）运营能力情况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高空作业车企业（三）成长能力情况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高空作业车优势</w:t>
      </w:r>
      <w:r>
        <w:rPr>
          <w:rFonts w:hint="eastAsia"/>
        </w:rPr>
        <w:br/>
      </w:r>
      <w:r>
        <w:rPr>
          <w:rFonts w:hint="eastAsia"/>
        </w:rPr>
        <w:t>　　图表 高空作业车劣势</w:t>
      </w:r>
      <w:r>
        <w:rPr>
          <w:rFonts w:hint="eastAsia"/>
        </w:rPr>
        <w:br/>
      </w:r>
      <w:r>
        <w:rPr>
          <w:rFonts w:hint="eastAsia"/>
        </w:rPr>
        <w:t>　　图表 高空作业车机会</w:t>
      </w:r>
      <w:r>
        <w:rPr>
          <w:rFonts w:hint="eastAsia"/>
        </w:rPr>
        <w:br/>
      </w:r>
      <w:r>
        <w:rPr>
          <w:rFonts w:hint="eastAsia"/>
        </w:rPr>
        <w:t>　　图表 高空作业车威胁</w:t>
      </w:r>
      <w:r>
        <w:rPr>
          <w:rFonts w:hint="eastAsia"/>
        </w:rPr>
        <w:br/>
      </w:r>
      <w:r>
        <w:rPr>
          <w:rFonts w:hint="eastAsia"/>
        </w:rPr>
        <w:t>　　图表 2025-2031年中国高空作业车行业产能预测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2025-2031年中国高空作业车行业风险分析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2025-2031年中国高空作业车行业发展趋势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d7936333a447b" w:history="1">
        <w:r>
          <w:rPr>
            <w:rStyle w:val="Hyperlink"/>
          </w:rPr>
          <w:t>中国高空作业车市场调查分析及发展前景研究报告（2025-2031年）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d7936333a447b" w:history="1">
        <w:r>
          <w:rPr>
            <w:rStyle w:val="Hyperlink"/>
          </w:rPr>
          <w:t>https://www.20087.com/6/39/GaoKongZuoYeCheDiaoChaBaoGao.html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热点：徐工高空作业车价格表16米、高空作业车品牌、登高车租赁、高空作业车品牌排行榜、高空作业证办理流程和费用、高空作业车租赁出租、升降货梯、高空作业车生产厂家、高空作业车是否属于特种设备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bbf07dd8c4a19" w:history="1">
      <w:r>
        <w:rPr>
          <w:rStyle w:val="Hyperlink"/>
        </w:rPr>
        <w:t>中国高空作业车市场调查分析及发展前景研究报告（2025-2031年）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GaoKongZuoYeCheDiaoChaBaoGao.html" TargetMode="External" Id="R346d7936333a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GaoKongZuoYeCheDiaoChaBaoGao.html" TargetMode="External" Id="Rdefbbf07dd8c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2025-02-06T06:10:00Z</dcterms:created>
  <dcterms:modified xsi:type="dcterms:W3CDTF">2025-02-06T07:10:00Z</dcterms:modified>
  <dc:subject>中国高空作业车市场调查分析及发展前景研究报告（2025-2031年）</dc:subject>
  <dc:title>中国高空作业车市场调查分析及发展前景研究报告（2025-2031年）</dc:title>
  <cp:keywords>中国高空作业车市场调查分析及发展前景研究报告（2025-2031年）</cp:keywords>
  <dc:description>中国高空作业车市场调查分析及发展前景研究报告（2025-2031年）</dc:description>
</cp:coreProperties>
</file>