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2b5a4eba984d33" w:history="1">
              <w:r>
                <w:rPr>
                  <w:rStyle w:val="Hyperlink"/>
                </w:rPr>
                <w:t>2025年版中国中压柜市场现状调研与发展前景分析报告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2b5a4eba984d33" w:history="1">
              <w:r>
                <w:rPr>
                  <w:rStyle w:val="Hyperlink"/>
                </w:rPr>
                <w:t>2025年版中国中压柜市场现状调研与发展前景分析报告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1570697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2b5a4eba984d33" w:history="1">
                <w:r>
                  <w:rPr>
                    <w:rStyle w:val="Hyperlink"/>
                  </w:rPr>
                  <w:t>https://www.20087.com/M_JiXieJiDian/97/ZhongYaJuShiChangXianZhuangYuQianJing.html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压柜是一种用于电力系统的开关设备，近年来随着电力系统自动化水平的提高和技术进步而得到了广泛应用。目前，中压柜不仅应用于电力系统、工业自动化等领域，还扩展到了数据中心、商业建筑等多个领域。随着电子技术和控制系统技术的进步，新型中压柜不仅具备更高的控制精度和稳定性，还具备更强的数据处理能力和远程监控功能。此外，随着设计的进步，中压柜的操作更加简便，提高了设备的使用效率。</w:t>
      </w:r>
      <w:r>
        <w:rPr>
          <w:rFonts w:hint="eastAsia"/>
        </w:rPr>
        <w:br/>
      </w:r>
      <w:r>
        <w:rPr>
          <w:rFonts w:hint="eastAsia"/>
        </w:rPr>
        <w:t>　　未来，中压柜市场预计将持续增长。一方面，随着电力系统自动化水平的提高和对高效、可靠的中压柜需求的增加，对高质量中压柜的需求将持续增加。另一方面，随着电子技术和控制系统技术的进步，中压柜将采用更多新技术，提高其在不同使用环境下的稳定性和控制精度。此外，随着设计的进步，中压柜将更加智能化，能够实现远程监控和自动化控制，提高设备的运行效率和响应速度。同时，随着环保法规的加强，开发低能耗、低排放的中压柜生产技术将成为行业发展的新趋势。</w:t>
      </w:r>
      <w:r>
        <w:rPr>
          <w:rFonts w:hint="eastAsia"/>
        </w:rPr>
        <w:br/>
      </w:r>
      <w:r>
        <w:rPr>
          <w:rFonts w:hint="eastAsia"/>
        </w:rPr>
        <w:t>　　《</w:t>
      </w:r>
      <w:hyperlink r:id="R702b5a4eba984d33" w:history="1">
        <w:r>
          <w:rPr>
            <w:rStyle w:val="Hyperlink"/>
          </w:rPr>
          <w:t>2025年版中国中压柜市场现状调研与发展前景分析报告</w:t>
        </w:r>
      </w:hyperlink>
      <w:r>
        <w:rPr>
          <w:rFonts w:hint="eastAsia"/>
        </w:rPr>
        <w:t>》全面梳理了中压柜产业链，结合市场需求和市场规模等数据，深入剖析中压柜行业现状。报告详细探讨了中压柜市场竞争格局，重点关注重点企业及其品牌影响力，并分析了中压柜价格机制和细分市场特征。通过对中压柜技术现状及未来方向的评估，报告展望了中压柜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中压柜行业概述</w:t>
      </w:r>
      <w:r>
        <w:rPr>
          <w:rFonts w:hint="eastAsia"/>
        </w:rPr>
        <w:br/>
      </w:r>
      <w:r>
        <w:rPr>
          <w:rFonts w:hint="eastAsia"/>
        </w:rPr>
        <w:t>　　第一节 中压柜行业定义</w:t>
      </w:r>
      <w:r>
        <w:rPr>
          <w:rFonts w:hint="eastAsia"/>
        </w:rPr>
        <w:br/>
      </w:r>
      <w:r>
        <w:rPr>
          <w:rFonts w:hint="eastAsia"/>
        </w:rPr>
        <w:t>　　第二节 中压柜行业发展历程</w:t>
      </w:r>
      <w:r>
        <w:rPr>
          <w:rFonts w:hint="eastAsia"/>
        </w:rPr>
        <w:br/>
      </w:r>
      <w:r>
        <w:rPr>
          <w:rFonts w:hint="eastAsia"/>
        </w:rPr>
        <w:t>　　第三节 中压柜行业分类情况</w:t>
      </w:r>
      <w:r>
        <w:rPr>
          <w:rFonts w:hint="eastAsia"/>
        </w:rPr>
        <w:br/>
      </w:r>
      <w:r>
        <w:rPr>
          <w:rFonts w:hint="eastAsia"/>
        </w:rPr>
        <w:t>　　第四节 中压柜产业链分析</w:t>
      </w:r>
      <w:r>
        <w:rPr>
          <w:rFonts w:hint="eastAsia"/>
        </w:rPr>
        <w:br/>
      </w:r>
      <w:r>
        <w:rPr>
          <w:rFonts w:hint="eastAsia"/>
        </w:rPr>
        <w:br/>
      </w:r>
      <w:r>
        <w:rPr>
          <w:rFonts w:hint="eastAsia"/>
        </w:rPr>
        <w:t>第二章 2025年中国中压柜行业发展环境分析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2025年中国中压柜行业发展政策环境分析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2025年中国中压柜行业发展社会环境分析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2025年中国中压柜行业总体发展状况</w:t>
      </w:r>
      <w:r>
        <w:rPr>
          <w:rFonts w:hint="eastAsia"/>
        </w:rPr>
        <w:br/>
      </w:r>
      <w:r>
        <w:rPr>
          <w:rFonts w:hint="eastAsia"/>
        </w:rPr>
        <w:t>　　第一节 中国中压柜行业规模情况分析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中国中压柜行业产销情况分析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中国中压柜行业财务能力分析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中国中压柜市场供需分析</w:t>
      </w:r>
      <w:r>
        <w:rPr>
          <w:rFonts w:hint="eastAsia"/>
        </w:rPr>
        <w:br/>
      </w:r>
      <w:r>
        <w:rPr>
          <w:rFonts w:hint="eastAsia"/>
        </w:rPr>
        <w:t>　　第一节 中压柜市场现状分析及预测</w:t>
      </w:r>
      <w:r>
        <w:rPr>
          <w:rFonts w:hint="eastAsia"/>
        </w:rPr>
        <w:br/>
      </w:r>
      <w:r>
        <w:rPr>
          <w:rFonts w:hint="eastAsia"/>
        </w:rPr>
        <w:t>　　　　一、2025年我国中压柜行业总产值分析</w:t>
      </w:r>
      <w:r>
        <w:rPr>
          <w:rFonts w:hint="eastAsia"/>
        </w:rPr>
        <w:br/>
      </w:r>
      <w:r>
        <w:rPr>
          <w:rFonts w:hint="eastAsia"/>
        </w:rPr>
        <w:t>　　　　二、2025-2031年我国中压柜行业总产值预测</w:t>
      </w:r>
      <w:r>
        <w:rPr>
          <w:rFonts w:hint="eastAsia"/>
        </w:rPr>
        <w:br/>
      </w:r>
      <w:r>
        <w:rPr>
          <w:rFonts w:hint="eastAsia"/>
        </w:rPr>
        <w:t>　　第二节 中压柜产品产量分析及预测</w:t>
      </w:r>
      <w:r>
        <w:rPr>
          <w:rFonts w:hint="eastAsia"/>
        </w:rPr>
        <w:br/>
      </w:r>
      <w:r>
        <w:rPr>
          <w:rFonts w:hint="eastAsia"/>
        </w:rPr>
        <w:t>　　　　一、2025年我国中压柜产能分析</w:t>
      </w:r>
      <w:r>
        <w:rPr>
          <w:rFonts w:hint="eastAsia"/>
        </w:rPr>
        <w:br/>
      </w:r>
      <w:r>
        <w:rPr>
          <w:rFonts w:hint="eastAsia"/>
        </w:rPr>
        <w:t>　　　　二、2025-2031年我国中压柜产能预测</w:t>
      </w:r>
      <w:r>
        <w:rPr>
          <w:rFonts w:hint="eastAsia"/>
        </w:rPr>
        <w:br/>
      </w:r>
      <w:r>
        <w:rPr>
          <w:rFonts w:hint="eastAsia"/>
        </w:rPr>
        <w:t>　　第三节 中压柜市场需求分析及预测</w:t>
      </w:r>
      <w:r>
        <w:rPr>
          <w:rFonts w:hint="eastAsia"/>
        </w:rPr>
        <w:br/>
      </w:r>
      <w:r>
        <w:rPr>
          <w:rFonts w:hint="eastAsia"/>
        </w:rPr>
        <w:t>　　　　一、2025年我国中压柜市场需求分析</w:t>
      </w:r>
      <w:r>
        <w:rPr>
          <w:rFonts w:hint="eastAsia"/>
        </w:rPr>
        <w:br/>
      </w:r>
      <w:r>
        <w:rPr>
          <w:rFonts w:hint="eastAsia"/>
        </w:rPr>
        <w:t>　　　　二、2025-2031年我国中压柜市场需求预测</w:t>
      </w:r>
      <w:r>
        <w:rPr>
          <w:rFonts w:hint="eastAsia"/>
        </w:rPr>
        <w:br/>
      </w:r>
      <w:r>
        <w:rPr>
          <w:rFonts w:hint="eastAsia"/>
        </w:rPr>
        <w:t>　　第四节 中压柜进出口数据分析</w:t>
      </w:r>
      <w:r>
        <w:rPr>
          <w:rFonts w:hint="eastAsia"/>
        </w:rPr>
        <w:br/>
      </w:r>
      <w:r>
        <w:rPr>
          <w:rFonts w:hint="eastAsia"/>
        </w:rPr>
        <w:t>　　　　一、我国中压柜出口数据分析</w:t>
      </w:r>
      <w:r>
        <w:rPr>
          <w:rFonts w:hint="eastAsia"/>
        </w:rPr>
        <w:br/>
      </w:r>
      <w:r>
        <w:rPr>
          <w:rFonts w:hint="eastAsia"/>
        </w:rPr>
        <w:t>　　　　　　1、出口总量分析</w:t>
      </w:r>
      <w:r>
        <w:rPr>
          <w:rFonts w:hint="eastAsia"/>
        </w:rPr>
        <w:br/>
      </w:r>
      <w:r>
        <w:rPr>
          <w:rFonts w:hint="eastAsia"/>
        </w:rPr>
        <w:t>　　　　　　2、出口金额分析</w:t>
      </w:r>
      <w:r>
        <w:rPr>
          <w:rFonts w:hint="eastAsia"/>
        </w:rPr>
        <w:br/>
      </w:r>
      <w:r>
        <w:rPr>
          <w:rFonts w:hint="eastAsia"/>
        </w:rPr>
        <w:t>　　　　　　3、出口市场分析</w:t>
      </w:r>
      <w:r>
        <w:rPr>
          <w:rFonts w:hint="eastAsia"/>
        </w:rPr>
        <w:br/>
      </w:r>
      <w:r>
        <w:rPr>
          <w:rFonts w:hint="eastAsia"/>
        </w:rPr>
        <w:t>　　　　　　4、出口价格分析</w:t>
      </w:r>
      <w:r>
        <w:rPr>
          <w:rFonts w:hint="eastAsia"/>
        </w:rPr>
        <w:br/>
      </w:r>
      <w:r>
        <w:rPr>
          <w:rFonts w:hint="eastAsia"/>
        </w:rPr>
        <w:t>　　　　二、我国中压柜进口数据分析</w:t>
      </w:r>
      <w:r>
        <w:rPr>
          <w:rFonts w:hint="eastAsia"/>
        </w:rPr>
        <w:br/>
      </w:r>
      <w:r>
        <w:rPr>
          <w:rFonts w:hint="eastAsia"/>
        </w:rPr>
        <w:t>　　　　　　1、进口总量分析</w:t>
      </w:r>
      <w:r>
        <w:rPr>
          <w:rFonts w:hint="eastAsia"/>
        </w:rPr>
        <w:br/>
      </w:r>
      <w:r>
        <w:rPr>
          <w:rFonts w:hint="eastAsia"/>
        </w:rPr>
        <w:t>　　　　　　2、进口金额分析</w:t>
      </w:r>
      <w:r>
        <w:rPr>
          <w:rFonts w:hint="eastAsia"/>
        </w:rPr>
        <w:br/>
      </w:r>
      <w:r>
        <w:rPr>
          <w:rFonts w:hint="eastAsia"/>
        </w:rPr>
        <w:t>　　　　　　3、进口市场分析</w:t>
      </w:r>
      <w:r>
        <w:rPr>
          <w:rFonts w:hint="eastAsia"/>
        </w:rPr>
        <w:br/>
      </w:r>
      <w:r>
        <w:rPr>
          <w:rFonts w:hint="eastAsia"/>
        </w:rPr>
        <w:t>　　　　　　4、进口价格分析</w:t>
      </w:r>
      <w:r>
        <w:rPr>
          <w:rFonts w:hint="eastAsia"/>
        </w:rPr>
        <w:br/>
      </w:r>
      <w:r>
        <w:rPr>
          <w:rFonts w:hint="eastAsia"/>
        </w:rPr>
        <w:t>　　　　三、我国中压柜进出口数据预测</w:t>
      </w:r>
      <w:r>
        <w:rPr>
          <w:rFonts w:hint="eastAsia"/>
        </w:rPr>
        <w:br/>
      </w:r>
      <w:r>
        <w:rPr>
          <w:rFonts w:hint="eastAsia"/>
        </w:rPr>
        <w:br/>
      </w:r>
      <w:r>
        <w:rPr>
          <w:rFonts w:hint="eastAsia"/>
        </w:rPr>
        <w:t>第五章 中压柜行业发展现状分析</w:t>
      </w:r>
      <w:r>
        <w:rPr>
          <w:rFonts w:hint="eastAsia"/>
        </w:rPr>
        <w:br/>
      </w:r>
      <w:r>
        <w:rPr>
          <w:rFonts w:hint="eastAsia"/>
        </w:rPr>
        <w:t>　　第一节 中国中压柜行业发展分析</w:t>
      </w:r>
      <w:r>
        <w:rPr>
          <w:rFonts w:hint="eastAsia"/>
        </w:rPr>
        <w:br/>
      </w:r>
      <w:r>
        <w:rPr>
          <w:rFonts w:hint="eastAsia"/>
        </w:rPr>
        <w:t>　　　　一、2025年中国中压柜行业发展态势分析</w:t>
      </w:r>
      <w:r>
        <w:rPr>
          <w:rFonts w:hint="eastAsia"/>
        </w:rPr>
        <w:br/>
      </w:r>
      <w:r>
        <w:rPr>
          <w:rFonts w:hint="eastAsia"/>
        </w:rPr>
        <w:t>　　　　二、2025年中国中压柜行业发展特点分析</w:t>
      </w:r>
      <w:r>
        <w:rPr>
          <w:rFonts w:hint="eastAsia"/>
        </w:rPr>
        <w:br/>
      </w:r>
      <w:r>
        <w:rPr>
          <w:rFonts w:hint="eastAsia"/>
        </w:rPr>
        <w:t>　　　　三、2025年中国中压柜行业市场供需分析</w:t>
      </w:r>
      <w:r>
        <w:rPr>
          <w:rFonts w:hint="eastAsia"/>
        </w:rPr>
        <w:br/>
      </w:r>
      <w:r>
        <w:rPr>
          <w:rFonts w:hint="eastAsia"/>
        </w:rPr>
        <w:t>　　第二节 中国中压柜产业特征与行业重要性</w:t>
      </w:r>
      <w:r>
        <w:rPr>
          <w:rFonts w:hint="eastAsia"/>
        </w:rPr>
        <w:br/>
      </w:r>
      <w:r>
        <w:rPr>
          <w:rFonts w:hint="eastAsia"/>
        </w:rPr>
        <w:t>　　第三节 中压柜行业特性分析</w:t>
      </w:r>
      <w:r>
        <w:rPr>
          <w:rFonts w:hint="eastAsia"/>
        </w:rPr>
        <w:br/>
      </w:r>
      <w:r>
        <w:rPr>
          <w:rFonts w:hint="eastAsia"/>
        </w:rPr>
        <w:br/>
      </w:r>
      <w:r>
        <w:rPr>
          <w:rFonts w:hint="eastAsia"/>
        </w:rPr>
        <w:t>第六章 中国中压柜市场规模分析</w:t>
      </w:r>
      <w:r>
        <w:rPr>
          <w:rFonts w:hint="eastAsia"/>
        </w:rPr>
        <w:br/>
      </w:r>
      <w:r>
        <w:rPr>
          <w:rFonts w:hint="eastAsia"/>
        </w:rPr>
        <w:t>　　第一节 2025年中国中压柜市场规模分析</w:t>
      </w:r>
      <w:r>
        <w:rPr>
          <w:rFonts w:hint="eastAsia"/>
        </w:rPr>
        <w:br/>
      </w:r>
      <w:r>
        <w:rPr>
          <w:rFonts w:hint="eastAsia"/>
        </w:rPr>
        <w:t>　　第二节 2025年中国中压柜区域市场规模分析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六、2025年西北地区市场规模分析</w:t>
      </w:r>
      <w:r>
        <w:rPr>
          <w:rFonts w:hint="eastAsia"/>
        </w:rPr>
        <w:br/>
      </w:r>
      <w:r>
        <w:rPr>
          <w:rFonts w:hint="eastAsia"/>
        </w:rPr>
        <w:t>　　　　七、2025年西南地区市场规模分析</w:t>
      </w:r>
      <w:r>
        <w:rPr>
          <w:rFonts w:hint="eastAsia"/>
        </w:rPr>
        <w:br/>
      </w:r>
      <w:r>
        <w:rPr>
          <w:rFonts w:hint="eastAsia"/>
        </w:rPr>
        <w:t>　　第三节 2025-2031年中国中压柜市场规模预测</w:t>
      </w:r>
      <w:r>
        <w:rPr>
          <w:rFonts w:hint="eastAsia"/>
        </w:rPr>
        <w:br/>
      </w:r>
      <w:r>
        <w:rPr>
          <w:rFonts w:hint="eastAsia"/>
        </w:rPr>
        <w:br/>
      </w:r>
      <w:r>
        <w:rPr>
          <w:rFonts w:hint="eastAsia"/>
        </w:rPr>
        <w:t>第七章 中压柜国内产品价格走势及影响因素分析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第八章 中压柜及其主要上下游产品</w:t>
      </w:r>
      <w:r>
        <w:rPr>
          <w:rFonts w:hint="eastAsia"/>
        </w:rPr>
        <w:br/>
      </w:r>
      <w:r>
        <w:rPr>
          <w:rFonts w:hint="eastAsia"/>
        </w:rPr>
        <w:t>　　第一节 中压柜上下游分析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中压柜行业产业链分析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第九章 中压柜产品竞争力优势分析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第十章 中压柜行业市场竞争策略分析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中压柜企业竞争策略分析</w:t>
      </w:r>
      <w:r>
        <w:rPr>
          <w:rFonts w:hint="eastAsia"/>
        </w:rPr>
        <w:br/>
      </w:r>
      <w:r>
        <w:rPr>
          <w:rFonts w:hint="eastAsia"/>
        </w:rPr>
        <w:t>　　　　一、提高中压柜企业核心竞争力的对策</w:t>
      </w:r>
      <w:r>
        <w:rPr>
          <w:rFonts w:hint="eastAsia"/>
        </w:rPr>
        <w:br/>
      </w:r>
      <w:r>
        <w:rPr>
          <w:rFonts w:hint="eastAsia"/>
        </w:rPr>
        <w:t>　　　　二、影响中压柜企业核心竞争力的因素及提升途径</w:t>
      </w:r>
      <w:r>
        <w:rPr>
          <w:rFonts w:hint="eastAsia"/>
        </w:rPr>
        <w:br/>
      </w:r>
      <w:r>
        <w:rPr>
          <w:rFonts w:hint="eastAsia"/>
        </w:rPr>
        <w:t>　　　　三、提高中压柜企业竞争力的策略</w:t>
      </w:r>
      <w:r>
        <w:rPr>
          <w:rFonts w:hint="eastAsia"/>
        </w:rPr>
        <w:br/>
      </w:r>
      <w:r>
        <w:rPr>
          <w:rFonts w:hint="eastAsia"/>
        </w:rPr>
        <w:br/>
      </w:r>
      <w:r>
        <w:rPr>
          <w:rFonts w:hint="eastAsia"/>
        </w:rPr>
        <w:t>第十一章 中压柜行业重点企业竞争分析</w:t>
      </w:r>
      <w:r>
        <w:rPr>
          <w:rFonts w:hint="eastAsia"/>
        </w:rPr>
        <w:br/>
      </w:r>
      <w:r>
        <w:rPr>
          <w:rFonts w:hint="eastAsia"/>
        </w:rPr>
        <w:t>　　第一节 浙宝电气（杭州）集团有限公司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第二节 天水长城开关厂有限公司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第三节 河南森源电气股份有限公司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第四节 北京双杰电气股份有限公司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第五节 亚洲电力设备（深圳）有限公司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第六节 上海广电电器有限公司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中压柜行业投资与发展前景分析</w:t>
      </w:r>
      <w:r>
        <w:rPr>
          <w:rFonts w:hint="eastAsia"/>
        </w:rPr>
        <w:br/>
      </w:r>
      <w:r>
        <w:rPr>
          <w:rFonts w:hint="eastAsia"/>
        </w:rPr>
        <w:t>　　第一节 中压柜行业投资机会分析</w:t>
      </w:r>
      <w:r>
        <w:rPr>
          <w:rFonts w:hint="eastAsia"/>
        </w:rPr>
        <w:br/>
      </w:r>
      <w:r>
        <w:rPr>
          <w:rFonts w:hint="eastAsia"/>
        </w:rPr>
        <w:t>　　　　一、中压柜投资项目分析</w:t>
      </w:r>
      <w:r>
        <w:rPr>
          <w:rFonts w:hint="eastAsia"/>
        </w:rPr>
        <w:br/>
      </w:r>
      <w:r>
        <w:rPr>
          <w:rFonts w:hint="eastAsia"/>
        </w:rPr>
        <w:t>　　　　二、可以投资的中压柜模式</w:t>
      </w:r>
      <w:r>
        <w:rPr>
          <w:rFonts w:hint="eastAsia"/>
        </w:rPr>
        <w:br/>
      </w:r>
      <w:r>
        <w:rPr>
          <w:rFonts w:hint="eastAsia"/>
        </w:rPr>
        <w:t>　　　　三、2025年中压柜投资机会</w:t>
      </w:r>
      <w:r>
        <w:rPr>
          <w:rFonts w:hint="eastAsia"/>
        </w:rPr>
        <w:br/>
      </w:r>
      <w:r>
        <w:rPr>
          <w:rFonts w:hint="eastAsia"/>
        </w:rPr>
        <w:t>　　第二节 2025-2031年中国中压柜行业发展预测分析</w:t>
      </w:r>
      <w:r>
        <w:rPr>
          <w:rFonts w:hint="eastAsia"/>
        </w:rPr>
        <w:br/>
      </w:r>
      <w:r>
        <w:rPr>
          <w:rFonts w:hint="eastAsia"/>
        </w:rPr>
        <w:t>　　　　一、未来中压柜发展分析</w:t>
      </w:r>
      <w:r>
        <w:rPr>
          <w:rFonts w:hint="eastAsia"/>
        </w:rPr>
        <w:br/>
      </w:r>
      <w:r>
        <w:rPr>
          <w:rFonts w:hint="eastAsia"/>
        </w:rPr>
        <w:t>　　　　二、未来中压柜行业技术开发方向</w:t>
      </w:r>
      <w:r>
        <w:rPr>
          <w:rFonts w:hint="eastAsia"/>
        </w:rPr>
        <w:br/>
      </w:r>
      <w:r>
        <w:rPr>
          <w:rFonts w:hint="eastAsia"/>
        </w:rPr>
        <w:t>　　　　三、总体行业“十五五”整体规划及预测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第十三章 中压柜产业用户度分析</w:t>
      </w:r>
      <w:r>
        <w:rPr>
          <w:rFonts w:hint="eastAsia"/>
        </w:rPr>
        <w:br/>
      </w:r>
      <w:r>
        <w:rPr>
          <w:rFonts w:hint="eastAsia"/>
        </w:rPr>
        <w:t>　　第一节 中压柜产业用户认知程度</w:t>
      </w:r>
      <w:r>
        <w:rPr>
          <w:rFonts w:hint="eastAsia"/>
        </w:rPr>
        <w:br/>
      </w:r>
      <w:r>
        <w:rPr>
          <w:rFonts w:hint="eastAsia"/>
        </w:rPr>
        <w:t>　　第二节 中压柜产业用户关注因素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2025-2031年中压柜行业发展趋势及投资风险分析</w:t>
      </w:r>
      <w:r>
        <w:rPr>
          <w:rFonts w:hint="eastAsia"/>
        </w:rPr>
        <w:br/>
      </w:r>
      <w:r>
        <w:rPr>
          <w:rFonts w:hint="eastAsia"/>
        </w:rPr>
        <w:t>　　第一节 当前中压柜存在的问题</w:t>
      </w:r>
      <w:r>
        <w:rPr>
          <w:rFonts w:hint="eastAsia"/>
        </w:rPr>
        <w:br/>
      </w:r>
      <w:r>
        <w:rPr>
          <w:rFonts w:hint="eastAsia"/>
        </w:rPr>
        <w:t>　　第二节 中压柜未来发展预测分析</w:t>
      </w:r>
      <w:r>
        <w:rPr>
          <w:rFonts w:hint="eastAsia"/>
        </w:rPr>
        <w:br/>
      </w:r>
      <w:r>
        <w:rPr>
          <w:rFonts w:hint="eastAsia"/>
        </w:rPr>
        <w:t>　　　　一、中国中压柜发展方向分析</w:t>
      </w:r>
      <w:r>
        <w:rPr>
          <w:rFonts w:hint="eastAsia"/>
        </w:rPr>
        <w:br/>
      </w:r>
      <w:r>
        <w:rPr>
          <w:rFonts w:hint="eastAsia"/>
        </w:rPr>
        <w:t>　　　　二、2025-2031年中国中压柜行业发展规模预测</w:t>
      </w:r>
      <w:r>
        <w:rPr>
          <w:rFonts w:hint="eastAsia"/>
        </w:rPr>
        <w:br/>
      </w:r>
      <w:r>
        <w:rPr>
          <w:rFonts w:hint="eastAsia"/>
        </w:rPr>
        <w:t>　　　　三、2025-2031年中国中压柜行业发展趋势预测</w:t>
      </w:r>
      <w:r>
        <w:rPr>
          <w:rFonts w:hint="eastAsia"/>
        </w:rPr>
        <w:br/>
      </w:r>
      <w:r>
        <w:rPr>
          <w:rFonts w:hint="eastAsia"/>
        </w:rPr>
        <w:t>　　第三节 2025-2031年中国中压柜行业投资风险分析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中压柜行业营销策略分析及建议</w:t>
      </w:r>
      <w:r>
        <w:rPr>
          <w:rFonts w:hint="eastAsia"/>
        </w:rPr>
        <w:br/>
      </w:r>
      <w:r>
        <w:rPr>
          <w:rFonts w:hint="eastAsia"/>
        </w:rPr>
        <w:t>　　　　一、中压柜行业营销模式</w:t>
      </w:r>
      <w:r>
        <w:rPr>
          <w:rFonts w:hint="eastAsia"/>
        </w:rPr>
        <w:br/>
      </w:r>
      <w:r>
        <w:rPr>
          <w:rFonts w:hint="eastAsia"/>
        </w:rPr>
        <w:t>　　　　二、中压柜行业营销策略</w:t>
      </w:r>
      <w:r>
        <w:rPr>
          <w:rFonts w:hint="eastAsia"/>
        </w:rPr>
        <w:br/>
      </w:r>
      <w:r>
        <w:rPr>
          <w:rFonts w:hint="eastAsia"/>
        </w:rPr>
        <w:t>　　第二节 中压柜行业企业经营发展分析及建议</w:t>
      </w:r>
      <w:r>
        <w:rPr>
          <w:rFonts w:hint="eastAsia"/>
        </w:rPr>
        <w:br/>
      </w:r>
      <w:r>
        <w:rPr>
          <w:rFonts w:hint="eastAsia"/>
        </w:rPr>
        <w:t>　　　　一、中压柜行业经营模式</w:t>
      </w:r>
      <w:r>
        <w:rPr>
          <w:rFonts w:hint="eastAsia"/>
        </w:rPr>
        <w:br/>
      </w:r>
      <w:r>
        <w:rPr>
          <w:rFonts w:hint="eastAsia"/>
        </w:rPr>
        <w:t>　　　　二、中压柜行业生产模式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1 金属铠装式中压开关柜。</w:t>
      </w:r>
      <w:r>
        <w:rPr>
          <w:rFonts w:hint="eastAsia"/>
        </w:rPr>
        <w:br/>
      </w:r>
      <w:r>
        <w:rPr>
          <w:rFonts w:hint="eastAsia"/>
        </w:rPr>
        <w:t>　　图表 2 2025年国内生产总值季度累计同比增长率（%）</w:t>
      </w:r>
      <w:r>
        <w:rPr>
          <w:rFonts w:hint="eastAsia"/>
        </w:rPr>
        <w:br/>
      </w:r>
      <w:r>
        <w:rPr>
          <w:rFonts w:hint="eastAsia"/>
        </w:rPr>
        <w:t>　　图表 3 2025年工业增加值月度同比增长率（%）</w:t>
      </w:r>
      <w:r>
        <w:rPr>
          <w:rFonts w:hint="eastAsia"/>
        </w:rPr>
        <w:br/>
      </w:r>
      <w:r>
        <w:rPr>
          <w:rFonts w:hint="eastAsia"/>
        </w:rPr>
        <w:t>　　图表 4 2025年固定资产投资完成额月度累计同比增长率（%）</w:t>
      </w:r>
      <w:r>
        <w:rPr>
          <w:rFonts w:hint="eastAsia"/>
        </w:rPr>
        <w:br/>
      </w:r>
      <w:r>
        <w:rPr>
          <w:rFonts w:hint="eastAsia"/>
        </w:rPr>
        <w:t>　　图表 5 2025年居民消费价格主要数据</w:t>
      </w:r>
      <w:r>
        <w:rPr>
          <w:rFonts w:hint="eastAsia"/>
        </w:rPr>
        <w:br/>
      </w:r>
      <w:r>
        <w:rPr>
          <w:rFonts w:hint="eastAsia"/>
        </w:rPr>
        <w:t>　　图表 6 2025年居民消费价格指数（上年同月=100）</w:t>
      </w:r>
      <w:r>
        <w:rPr>
          <w:rFonts w:hint="eastAsia"/>
        </w:rPr>
        <w:br/>
      </w:r>
      <w:r>
        <w:rPr>
          <w:rFonts w:hint="eastAsia"/>
        </w:rPr>
        <w:t>　　图表 7 2025年工业品出厂价格指数（上年同月=100）</w:t>
      </w:r>
      <w:r>
        <w:rPr>
          <w:rFonts w:hint="eastAsia"/>
        </w:rPr>
        <w:br/>
      </w:r>
      <w:r>
        <w:rPr>
          <w:rFonts w:hint="eastAsia"/>
        </w:rPr>
        <w:t>　　图表 8 2025年我国中压柜行业规模企业个数</w:t>
      </w:r>
      <w:r>
        <w:rPr>
          <w:rFonts w:hint="eastAsia"/>
        </w:rPr>
        <w:br/>
      </w:r>
      <w:r>
        <w:rPr>
          <w:rFonts w:hint="eastAsia"/>
        </w:rPr>
        <w:t>　　图表 9 2025年我国中压柜行业从业人员</w:t>
      </w:r>
      <w:r>
        <w:rPr>
          <w:rFonts w:hint="eastAsia"/>
        </w:rPr>
        <w:br/>
      </w:r>
      <w:r>
        <w:rPr>
          <w:rFonts w:hint="eastAsia"/>
        </w:rPr>
        <w:t>　　图表 10 2025年我国中压柜行业资产合计及增长情况</w:t>
      </w:r>
      <w:r>
        <w:rPr>
          <w:rFonts w:hint="eastAsia"/>
        </w:rPr>
        <w:br/>
      </w:r>
      <w:r>
        <w:rPr>
          <w:rFonts w:hint="eastAsia"/>
        </w:rPr>
        <w:t>　　图表 11 2025年我国中压柜行业资产合计及增长对比</w:t>
      </w:r>
      <w:r>
        <w:rPr>
          <w:rFonts w:hint="eastAsia"/>
        </w:rPr>
        <w:br/>
      </w:r>
      <w:r>
        <w:rPr>
          <w:rFonts w:hint="eastAsia"/>
        </w:rPr>
        <w:t>　　图表 12 2025年我国中压柜行业利润总额及增长情况</w:t>
      </w:r>
      <w:r>
        <w:rPr>
          <w:rFonts w:hint="eastAsia"/>
        </w:rPr>
        <w:br/>
      </w:r>
      <w:r>
        <w:rPr>
          <w:rFonts w:hint="eastAsia"/>
        </w:rPr>
        <w:t>　　图表 13 2025年我国中压柜行业利润总额及增长对比</w:t>
      </w:r>
      <w:r>
        <w:rPr>
          <w:rFonts w:hint="eastAsia"/>
        </w:rPr>
        <w:br/>
      </w:r>
      <w:r>
        <w:rPr>
          <w:rFonts w:hint="eastAsia"/>
        </w:rPr>
        <w:t>　　图表 14 2025年我国中压柜行业工业总产值及增长情况</w:t>
      </w:r>
      <w:r>
        <w:rPr>
          <w:rFonts w:hint="eastAsia"/>
        </w:rPr>
        <w:br/>
      </w:r>
      <w:r>
        <w:rPr>
          <w:rFonts w:hint="eastAsia"/>
        </w:rPr>
        <w:t>　　图表 15 2025年我国中压柜行业工业销售产值及增长对比</w:t>
      </w:r>
      <w:r>
        <w:rPr>
          <w:rFonts w:hint="eastAsia"/>
        </w:rPr>
        <w:br/>
      </w:r>
      <w:r>
        <w:rPr>
          <w:rFonts w:hint="eastAsia"/>
        </w:rPr>
        <w:t>　　图表 16 2025年我国中压柜行业销售收入及增长情况</w:t>
      </w:r>
      <w:r>
        <w:rPr>
          <w:rFonts w:hint="eastAsia"/>
        </w:rPr>
        <w:br/>
      </w:r>
      <w:r>
        <w:rPr>
          <w:rFonts w:hint="eastAsia"/>
        </w:rPr>
        <w:t>　　图表 17 2025年我国中压柜行业销售收入及增长对比</w:t>
      </w:r>
      <w:r>
        <w:rPr>
          <w:rFonts w:hint="eastAsia"/>
        </w:rPr>
        <w:br/>
      </w:r>
      <w:r>
        <w:rPr>
          <w:rFonts w:hint="eastAsia"/>
        </w:rPr>
        <w:t>　　图表 18 2025年我国中压柜行业产销率</w:t>
      </w:r>
      <w:r>
        <w:rPr>
          <w:rFonts w:hint="eastAsia"/>
        </w:rPr>
        <w:br/>
      </w:r>
      <w:r>
        <w:rPr>
          <w:rFonts w:hint="eastAsia"/>
        </w:rPr>
        <w:t>　　图表 19 2025年我国中压柜行业销售利润率</w:t>
      </w:r>
      <w:r>
        <w:rPr>
          <w:rFonts w:hint="eastAsia"/>
        </w:rPr>
        <w:br/>
      </w:r>
      <w:r>
        <w:rPr>
          <w:rFonts w:hint="eastAsia"/>
        </w:rPr>
        <w:t>　　图表 20 2025年我国中压柜行业资产负债率</w:t>
      </w:r>
      <w:r>
        <w:rPr>
          <w:rFonts w:hint="eastAsia"/>
        </w:rPr>
        <w:br/>
      </w:r>
      <w:r>
        <w:rPr>
          <w:rFonts w:hint="eastAsia"/>
        </w:rPr>
        <w:t>　　图表 21 2025年我国中压柜行业速动比率</w:t>
      </w:r>
      <w:r>
        <w:rPr>
          <w:rFonts w:hint="eastAsia"/>
        </w:rPr>
        <w:br/>
      </w:r>
      <w:r>
        <w:rPr>
          <w:rFonts w:hint="eastAsia"/>
        </w:rPr>
        <w:t>　　图表 22 2025年我国中压柜行业总资产周转率</w:t>
      </w:r>
      <w:r>
        <w:rPr>
          <w:rFonts w:hint="eastAsia"/>
        </w:rPr>
        <w:br/>
      </w:r>
      <w:r>
        <w:rPr>
          <w:rFonts w:hint="eastAsia"/>
        </w:rPr>
        <w:t>　　图表 23 2025年我国中压柜行业工业销售产值及增长对比</w:t>
      </w:r>
      <w:r>
        <w:rPr>
          <w:rFonts w:hint="eastAsia"/>
        </w:rPr>
        <w:br/>
      </w:r>
      <w:r>
        <w:rPr>
          <w:rFonts w:hint="eastAsia"/>
        </w:rPr>
        <w:t>　　图表 24 2025-2031年我国中压柜行业工业总产值预测图</w:t>
      </w:r>
      <w:r>
        <w:rPr>
          <w:rFonts w:hint="eastAsia"/>
        </w:rPr>
        <w:br/>
      </w:r>
      <w:r>
        <w:rPr>
          <w:rFonts w:hint="eastAsia"/>
        </w:rPr>
        <w:t>　　图表 25 2025年我国中压柜行业资产合计及增长对比</w:t>
      </w:r>
      <w:r>
        <w:rPr>
          <w:rFonts w:hint="eastAsia"/>
        </w:rPr>
        <w:br/>
      </w:r>
      <w:r>
        <w:rPr>
          <w:rFonts w:hint="eastAsia"/>
        </w:rPr>
        <w:t>　　图表 26 2025-2031年我国中压柜行业资产合计预测图</w:t>
      </w:r>
      <w:r>
        <w:rPr>
          <w:rFonts w:hint="eastAsia"/>
        </w:rPr>
        <w:br/>
      </w:r>
      <w:r>
        <w:rPr>
          <w:rFonts w:hint="eastAsia"/>
        </w:rPr>
        <w:t>　　图表 27 2025年我国中压柜行业销售收入及增长对比</w:t>
      </w:r>
      <w:r>
        <w:rPr>
          <w:rFonts w:hint="eastAsia"/>
        </w:rPr>
        <w:br/>
      </w:r>
      <w:r>
        <w:rPr>
          <w:rFonts w:hint="eastAsia"/>
        </w:rPr>
        <w:t>　　图表 28 2025-2031年我国中压柜行业销售收入预测图</w:t>
      </w:r>
      <w:r>
        <w:rPr>
          <w:rFonts w:hint="eastAsia"/>
        </w:rPr>
        <w:br/>
      </w:r>
      <w:r>
        <w:rPr>
          <w:rFonts w:hint="eastAsia"/>
        </w:rPr>
        <w:t>　　图表 29 2025年我国中压柜行业出口金额</w:t>
      </w:r>
      <w:r>
        <w:rPr>
          <w:rFonts w:hint="eastAsia"/>
        </w:rPr>
        <w:br/>
      </w:r>
      <w:r>
        <w:rPr>
          <w:rFonts w:hint="eastAsia"/>
        </w:rPr>
        <w:t>　　图表 30 2025年我国中压柜出口去向</w:t>
      </w:r>
      <w:r>
        <w:rPr>
          <w:rFonts w:hint="eastAsia"/>
        </w:rPr>
        <w:br/>
      </w:r>
      <w:r>
        <w:rPr>
          <w:rFonts w:hint="eastAsia"/>
        </w:rPr>
        <w:t>　　图表 31 2025年我国中压柜行业进口金额</w:t>
      </w:r>
      <w:r>
        <w:rPr>
          <w:rFonts w:hint="eastAsia"/>
        </w:rPr>
        <w:br/>
      </w:r>
      <w:r>
        <w:rPr>
          <w:rFonts w:hint="eastAsia"/>
        </w:rPr>
        <w:t>　　图表 32 2025年我国中压柜进口来源</w:t>
      </w:r>
      <w:r>
        <w:rPr>
          <w:rFonts w:hint="eastAsia"/>
        </w:rPr>
        <w:br/>
      </w:r>
      <w:r>
        <w:rPr>
          <w:rFonts w:hint="eastAsia"/>
        </w:rPr>
        <w:t>　　图表 33 2025年我国磁悬浮轴承行业不同地区销售收入构成</w:t>
      </w:r>
      <w:r>
        <w:rPr>
          <w:rFonts w:hint="eastAsia"/>
        </w:rPr>
        <w:br/>
      </w:r>
      <w:r>
        <w:rPr>
          <w:rFonts w:hint="eastAsia"/>
        </w:rPr>
        <w:t>　　图表 34 2025年东北地区中压柜行业销售收入及增长情况</w:t>
      </w:r>
      <w:r>
        <w:rPr>
          <w:rFonts w:hint="eastAsia"/>
        </w:rPr>
        <w:br/>
      </w:r>
      <w:r>
        <w:rPr>
          <w:rFonts w:hint="eastAsia"/>
        </w:rPr>
        <w:t>　　图表 35 2025年华北地区中压柜行业销售收入及增长情况</w:t>
      </w:r>
      <w:r>
        <w:rPr>
          <w:rFonts w:hint="eastAsia"/>
        </w:rPr>
        <w:br/>
      </w:r>
      <w:r>
        <w:rPr>
          <w:rFonts w:hint="eastAsia"/>
        </w:rPr>
        <w:t>　　图表 36 2025年华东地区中压柜行业销售收入及增长情况</w:t>
      </w:r>
      <w:r>
        <w:rPr>
          <w:rFonts w:hint="eastAsia"/>
        </w:rPr>
        <w:br/>
      </w:r>
      <w:r>
        <w:rPr>
          <w:rFonts w:hint="eastAsia"/>
        </w:rPr>
        <w:t>　　图表 37 2025年华中地区中压柜行业销售收入及增长情况</w:t>
      </w:r>
      <w:r>
        <w:rPr>
          <w:rFonts w:hint="eastAsia"/>
        </w:rPr>
        <w:br/>
      </w:r>
      <w:r>
        <w:rPr>
          <w:rFonts w:hint="eastAsia"/>
        </w:rPr>
        <w:t>　　图表 38 2025年华南地区中压柜行业销售收入及增长情况</w:t>
      </w:r>
      <w:r>
        <w:rPr>
          <w:rFonts w:hint="eastAsia"/>
        </w:rPr>
        <w:br/>
      </w:r>
      <w:r>
        <w:rPr>
          <w:rFonts w:hint="eastAsia"/>
        </w:rPr>
        <w:t>　　图表 39 2025年西北地区中压柜行业销售收入及增长情况</w:t>
      </w:r>
      <w:r>
        <w:rPr>
          <w:rFonts w:hint="eastAsia"/>
        </w:rPr>
        <w:br/>
      </w:r>
      <w:r>
        <w:rPr>
          <w:rFonts w:hint="eastAsia"/>
        </w:rPr>
        <w:t>　　图表 40 2025年西南地区中压柜行业销售收入及增长情况</w:t>
      </w:r>
      <w:r>
        <w:rPr>
          <w:rFonts w:hint="eastAsia"/>
        </w:rPr>
        <w:br/>
      </w:r>
      <w:r>
        <w:rPr>
          <w:rFonts w:hint="eastAsia"/>
        </w:rPr>
        <w:t>　　图表 41 2025年国内中压柜平均价格走势</w:t>
      </w:r>
      <w:r>
        <w:rPr>
          <w:rFonts w:hint="eastAsia"/>
        </w:rPr>
        <w:br/>
      </w:r>
      <w:r>
        <w:rPr>
          <w:rFonts w:hint="eastAsia"/>
        </w:rPr>
        <w:t>　　图表 42 近3年浙宝电气（杭州）集团有限公司资产负债率变化情况</w:t>
      </w:r>
      <w:r>
        <w:rPr>
          <w:rFonts w:hint="eastAsia"/>
        </w:rPr>
        <w:br/>
      </w:r>
      <w:r>
        <w:rPr>
          <w:rFonts w:hint="eastAsia"/>
        </w:rPr>
        <w:t>　　图表 43 近3年浙宝电气（杭州）集团有限公司产权比率变化情况</w:t>
      </w:r>
      <w:r>
        <w:rPr>
          <w:rFonts w:hint="eastAsia"/>
        </w:rPr>
        <w:br/>
      </w:r>
      <w:r>
        <w:rPr>
          <w:rFonts w:hint="eastAsia"/>
        </w:rPr>
        <w:t>　　图表 44 近3年浙宝电气（杭州）集团有限公司固定资产周转次数情况</w:t>
      </w:r>
      <w:r>
        <w:rPr>
          <w:rFonts w:hint="eastAsia"/>
        </w:rPr>
        <w:br/>
      </w:r>
      <w:r>
        <w:rPr>
          <w:rFonts w:hint="eastAsia"/>
        </w:rPr>
        <w:t>　　图表 45 近3年浙宝电气（杭州）集团有限公司流动资产周转次数变化情况</w:t>
      </w:r>
      <w:r>
        <w:rPr>
          <w:rFonts w:hint="eastAsia"/>
        </w:rPr>
        <w:br/>
      </w:r>
      <w:r>
        <w:rPr>
          <w:rFonts w:hint="eastAsia"/>
        </w:rPr>
        <w:t>　　图表 46 近3年浙宝电气（杭州）集团有限公司总资产周转次数变化情况</w:t>
      </w:r>
      <w:r>
        <w:rPr>
          <w:rFonts w:hint="eastAsia"/>
        </w:rPr>
        <w:br/>
      </w:r>
      <w:r>
        <w:rPr>
          <w:rFonts w:hint="eastAsia"/>
        </w:rPr>
        <w:t>　　图表 47 近3年浙宝电气（杭州）集团有限公司销售毛利率变化情况</w:t>
      </w:r>
      <w:r>
        <w:rPr>
          <w:rFonts w:hint="eastAsia"/>
        </w:rPr>
        <w:br/>
      </w:r>
      <w:r>
        <w:rPr>
          <w:rFonts w:hint="eastAsia"/>
        </w:rPr>
        <w:t>　　图表 48 近3年天水长城开关厂有限公司资产负债率变化情况</w:t>
      </w:r>
      <w:r>
        <w:rPr>
          <w:rFonts w:hint="eastAsia"/>
        </w:rPr>
        <w:br/>
      </w:r>
      <w:r>
        <w:rPr>
          <w:rFonts w:hint="eastAsia"/>
        </w:rPr>
        <w:t>　　图表 49 近3年天水长城开关厂有限公司产权比率变化情况</w:t>
      </w:r>
      <w:r>
        <w:rPr>
          <w:rFonts w:hint="eastAsia"/>
        </w:rPr>
        <w:br/>
      </w:r>
      <w:r>
        <w:rPr>
          <w:rFonts w:hint="eastAsia"/>
        </w:rPr>
        <w:t>　　图表 50 近3年天水长城开关厂有限公司固定资产周转次数情况</w:t>
      </w:r>
      <w:r>
        <w:rPr>
          <w:rFonts w:hint="eastAsia"/>
        </w:rPr>
        <w:br/>
      </w:r>
      <w:r>
        <w:rPr>
          <w:rFonts w:hint="eastAsia"/>
        </w:rPr>
        <w:t>　　图表 51 近3年天水长城开关厂有限公司流动资产周转次数变化情况</w:t>
      </w:r>
      <w:r>
        <w:rPr>
          <w:rFonts w:hint="eastAsia"/>
        </w:rPr>
        <w:br/>
      </w:r>
      <w:r>
        <w:rPr>
          <w:rFonts w:hint="eastAsia"/>
        </w:rPr>
        <w:t>　　图表 52 近3年天水长城开关厂有限公司总资产周转次数变化情况</w:t>
      </w:r>
      <w:r>
        <w:rPr>
          <w:rFonts w:hint="eastAsia"/>
        </w:rPr>
        <w:br/>
      </w:r>
      <w:r>
        <w:rPr>
          <w:rFonts w:hint="eastAsia"/>
        </w:rPr>
        <w:t>　　图表 53 近3年天水长城开关厂有限公司销售毛利率变化情况</w:t>
      </w:r>
      <w:r>
        <w:rPr>
          <w:rFonts w:hint="eastAsia"/>
        </w:rPr>
        <w:br/>
      </w:r>
      <w:r>
        <w:rPr>
          <w:rFonts w:hint="eastAsia"/>
        </w:rPr>
        <w:t>　　图表 54 近3年河南森源电气股份有限公司资产负债率变化情况</w:t>
      </w:r>
      <w:r>
        <w:rPr>
          <w:rFonts w:hint="eastAsia"/>
        </w:rPr>
        <w:br/>
      </w:r>
      <w:r>
        <w:rPr>
          <w:rFonts w:hint="eastAsia"/>
        </w:rPr>
        <w:t>　　图表 55 近3年河南森源电气股份有限公司产权比率变化情况</w:t>
      </w:r>
      <w:r>
        <w:rPr>
          <w:rFonts w:hint="eastAsia"/>
        </w:rPr>
        <w:br/>
      </w:r>
      <w:r>
        <w:rPr>
          <w:rFonts w:hint="eastAsia"/>
        </w:rPr>
        <w:t>　　图表 56 近3年河南森源电气股份有限公司固定资产周转次数情况</w:t>
      </w:r>
      <w:r>
        <w:rPr>
          <w:rFonts w:hint="eastAsia"/>
        </w:rPr>
        <w:br/>
      </w:r>
      <w:r>
        <w:rPr>
          <w:rFonts w:hint="eastAsia"/>
        </w:rPr>
        <w:t>　　图表 57 近3年河南森源电气股份有限公司流动资产周转次数变化情况</w:t>
      </w:r>
      <w:r>
        <w:rPr>
          <w:rFonts w:hint="eastAsia"/>
        </w:rPr>
        <w:br/>
      </w:r>
      <w:r>
        <w:rPr>
          <w:rFonts w:hint="eastAsia"/>
        </w:rPr>
        <w:t>　　图表 58 近3年河南森源电气股份有限公司总资产周转次数变化情况</w:t>
      </w:r>
      <w:r>
        <w:rPr>
          <w:rFonts w:hint="eastAsia"/>
        </w:rPr>
        <w:br/>
      </w:r>
      <w:r>
        <w:rPr>
          <w:rFonts w:hint="eastAsia"/>
        </w:rPr>
        <w:t>　　图表 59 近3年河南森源电气股份有限公司销售毛利率变化情况</w:t>
      </w:r>
      <w:r>
        <w:rPr>
          <w:rFonts w:hint="eastAsia"/>
        </w:rPr>
        <w:br/>
      </w:r>
      <w:r>
        <w:rPr>
          <w:rFonts w:hint="eastAsia"/>
        </w:rPr>
        <w:t>　　图表 60 近3年北京双杰电气股份有限公司资产负债率变化情况</w:t>
      </w:r>
      <w:r>
        <w:rPr>
          <w:rFonts w:hint="eastAsia"/>
        </w:rPr>
        <w:br/>
      </w:r>
      <w:r>
        <w:rPr>
          <w:rFonts w:hint="eastAsia"/>
        </w:rPr>
        <w:t>　　图表 61 近3年北京双杰电气股份有限公司产权比率变化情况</w:t>
      </w:r>
      <w:r>
        <w:rPr>
          <w:rFonts w:hint="eastAsia"/>
        </w:rPr>
        <w:br/>
      </w:r>
      <w:r>
        <w:rPr>
          <w:rFonts w:hint="eastAsia"/>
        </w:rPr>
        <w:t>　　图表 62 近3年北京双杰电气股份有限公司固定资产周转次数情况</w:t>
      </w:r>
      <w:r>
        <w:rPr>
          <w:rFonts w:hint="eastAsia"/>
        </w:rPr>
        <w:br/>
      </w:r>
      <w:r>
        <w:rPr>
          <w:rFonts w:hint="eastAsia"/>
        </w:rPr>
        <w:t>　　图表 63 近3年北京双杰电气股份有限公司流动资产周转次数变化情况</w:t>
      </w:r>
      <w:r>
        <w:rPr>
          <w:rFonts w:hint="eastAsia"/>
        </w:rPr>
        <w:br/>
      </w:r>
      <w:r>
        <w:rPr>
          <w:rFonts w:hint="eastAsia"/>
        </w:rPr>
        <w:t>　　图表 64 近3年北京双杰电气股份有限公司总资产周转次数变化情况</w:t>
      </w:r>
      <w:r>
        <w:rPr>
          <w:rFonts w:hint="eastAsia"/>
        </w:rPr>
        <w:br/>
      </w:r>
      <w:r>
        <w:rPr>
          <w:rFonts w:hint="eastAsia"/>
        </w:rPr>
        <w:t>　　图表 65 近3年北京双杰电气股份有限公司销售毛利率变化情况</w:t>
      </w:r>
      <w:r>
        <w:rPr>
          <w:rFonts w:hint="eastAsia"/>
        </w:rPr>
        <w:br/>
      </w:r>
      <w:r>
        <w:rPr>
          <w:rFonts w:hint="eastAsia"/>
        </w:rPr>
        <w:t>　　图表 66 近3年亚洲电力设备（深圳）有限公司资产负债率变化情况</w:t>
      </w:r>
      <w:r>
        <w:rPr>
          <w:rFonts w:hint="eastAsia"/>
        </w:rPr>
        <w:br/>
      </w:r>
      <w:r>
        <w:rPr>
          <w:rFonts w:hint="eastAsia"/>
        </w:rPr>
        <w:t>　　图表 67 近3年亚洲电力设备（深圳）有限公司产权比率变化情况</w:t>
      </w:r>
      <w:r>
        <w:rPr>
          <w:rFonts w:hint="eastAsia"/>
        </w:rPr>
        <w:br/>
      </w:r>
      <w:r>
        <w:rPr>
          <w:rFonts w:hint="eastAsia"/>
        </w:rPr>
        <w:t>　　图表 68 近3年亚洲电力设备（深圳）有限公司固定资产周转次数情况</w:t>
      </w:r>
      <w:r>
        <w:rPr>
          <w:rFonts w:hint="eastAsia"/>
        </w:rPr>
        <w:br/>
      </w:r>
      <w:r>
        <w:rPr>
          <w:rFonts w:hint="eastAsia"/>
        </w:rPr>
        <w:t>　　图表 69 近3年亚洲电力设备（深圳）有限公司流动资产周转次数变化情况</w:t>
      </w:r>
      <w:r>
        <w:rPr>
          <w:rFonts w:hint="eastAsia"/>
        </w:rPr>
        <w:br/>
      </w:r>
      <w:r>
        <w:rPr>
          <w:rFonts w:hint="eastAsia"/>
        </w:rPr>
        <w:t>　　图表 70 近3年亚洲电力设备（深圳）有限公司总资产周转次数变化情况</w:t>
      </w:r>
      <w:r>
        <w:rPr>
          <w:rFonts w:hint="eastAsia"/>
        </w:rPr>
        <w:br/>
      </w:r>
      <w:r>
        <w:rPr>
          <w:rFonts w:hint="eastAsia"/>
        </w:rPr>
        <w:t>　　图表 71 近3年亚洲电力设备（深圳）有限公司销售毛利率变化情况</w:t>
      </w:r>
      <w:r>
        <w:rPr>
          <w:rFonts w:hint="eastAsia"/>
        </w:rPr>
        <w:br/>
      </w:r>
      <w:r>
        <w:rPr>
          <w:rFonts w:hint="eastAsia"/>
        </w:rPr>
        <w:t>　　图表 72 近3年上海广电电器有限公司资产负债率变化情况</w:t>
      </w:r>
      <w:r>
        <w:rPr>
          <w:rFonts w:hint="eastAsia"/>
        </w:rPr>
        <w:br/>
      </w:r>
      <w:r>
        <w:rPr>
          <w:rFonts w:hint="eastAsia"/>
        </w:rPr>
        <w:t>　　图表 73 近3年上海广电电器有限公司产权比率变化情况</w:t>
      </w:r>
      <w:r>
        <w:rPr>
          <w:rFonts w:hint="eastAsia"/>
        </w:rPr>
        <w:br/>
      </w:r>
      <w:r>
        <w:rPr>
          <w:rFonts w:hint="eastAsia"/>
        </w:rPr>
        <w:t>　　图表 74 近3年上海广电电器有限公司固定资产周转次数情况</w:t>
      </w:r>
      <w:r>
        <w:rPr>
          <w:rFonts w:hint="eastAsia"/>
        </w:rPr>
        <w:br/>
      </w:r>
      <w:r>
        <w:rPr>
          <w:rFonts w:hint="eastAsia"/>
        </w:rPr>
        <w:t>　　图表 75 近3年上海广电电器有限公司流动资产周转次数变化情况</w:t>
      </w:r>
      <w:r>
        <w:rPr>
          <w:rFonts w:hint="eastAsia"/>
        </w:rPr>
        <w:br/>
      </w:r>
      <w:r>
        <w:rPr>
          <w:rFonts w:hint="eastAsia"/>
        </w:rPr>
        <w:t>　　图表 76 近3年上海广电电器有限公司总资产周转次数变化情况</w:t>
      </w:r>
      <w:r>
        <w:rPr>
          <w:rFonts w:hint="eastAsia"/>
        </w:rPr>
        <w:br/>
      </w:r>
      <w:r>
        <w:rPr>
          <w:rFonts w:hint="eastAsia"/>
        </w:rPr>
        <w:t>　　图表 77 近3年上海广电电器有限公司销售毛利率变化情况</w:t>
      </w:r>
      <w:r>
        <w:rPr>
          <w:rFonts w:hint="eastAsia"/>
        </w:rPr>
        <w:br/>
      </w:r>
      <w:r>
        <w:rPr>
          <w:rFonts w:hint="eastAsia"/>
        </w:rPr>
        <w:t>　　图表 78 消费者对中压柜品牌认知度调查</w:t>
      </w:r>
      <w:r>
        <w:rPr>
          <w:rFonts w:hint="eastAsia"/>
        </w:rPr>
        <w:br/>
      </w:r>
      <w:r>
        <w:rPr>
          <w:rFonts w:hint="eastAsia"/>
        </w:rPr>
        <w:t>　　图表 79 中压柜产品功能影响程度分析</w:t>
      </w:r>
      <w:r>
        <w:rPr>
          <w:rFonts w:hint="eastAsia"/>
        </w:rPr>
        <w:br/>
      </w:r>
      <w:r>
        <w:rPr>
          <w:rFonts w:hint="eastAsia"/>
        </w:rPr>
        <w:t>　　图表 80 中压柜产品质量影响程度分析</w:t>
      </w:r>
      <w:r>
        <w:rPr>
          <w:rFonts w:hint="eastAsia"/>
        </w:rPr>
        <w:br/>
      </w:r>
      <w:r>
        <w:rPr>
          <w:rFonts w:hint="eastAsia"/>
        </w:rPr>
        <w:t>　　图表 81 中压柜产品价格影响程度分析</w:t>
      </w:r>
      <w:r>
        <w:rPr>
          <w:rFonts w:hint="eastAsia"/>
        </w:rPr>
        <w:br/>
      </w:r>
      <w:r>
        <w:rPr>
          <w:rFonts w:hint="eastAsia"/>
        </w:rPr>
        <w:t>　　图表 82 中压柜产品外观影响程度分析</w:t>
      </w:r>
      <w:r>
        <w:rPr>
          <w:rFonts w:hint="eastAsia"/>
        </w:rPr>
        <w:br/>
      </w:r>
      <w:r>
        <w:rPr>
          <w:rFonts w:hint="eastAsia"/>
        </w:rPr>
        <w:t>　　图表 83 中压柜产品服务影响程度分析</w:t>
      </w:r>
      <w:r>
        <w:rPr>
          <w:rFonts w:hint="eastAsia"/>
        </w:rPr>
        <w:br/>
      </w:r>
      <w:r>
        <w:rPr>
          <w:rFonts w:hint="eastAsia"/>
        </w:rPr>
        <w:t>　　图表 84 中压开关需求预测</w:t>
      </w:r>
      <w:r>
        <w:rPr>
          <w:rFonts w:hint="eastAsia"/>
        </w:rPr>
        <w:br/>
      </w:r>
      <w:r>
        <w:rPr>
          <w:rFonts w:hint="eastAsia"/>
        </w:rPr>
        <w:t>　　图表 85 中压柜销售策略</w:t>
      </w:r>
      <w:r>
        <w:rPr>
          <w:rFonts w:hint="eastAsia"/>
        </w:rPr>
        <w:br/>
      </w:r>
      <w:r>
        <w:rPr>
          <w:rFonts w:hint="eastAsia"/>
        </w:rPr>
        <w:t>　　表格 1 2025-2031年我国中压柜行业工业总产值预测结果</w:t>
      </w:r>
      <w:r>
        <w:rPr>
          <w:rFonts w:hint="eastAsia"/>
        </w:rPr>
        <w:br/>
      </w:r>
      <w:r>
        <w:rPr>
          <w:rFonts w:hint="eastAsia"/>
        </w:rPr>
        <w:t>　　表格 2 2025-2031年我国中压柜行业资产合计预测结果</w:t>
      </w:r>
      <w:r>
        <w:rPr>
          <w:rFonts w:hint="eastAsia"/>
        </w:rPr>
        <w:br/>
      </w:r>
      <w:r>
        <w:rPr>
          <w:rFonts w:hint="eastAsia"/>
        </w:rPr>
        <w:t>　　表格 3 2025-2031年我国中压柜行业销售收入预测结果</w:t>
      </w:r>
      <w:r>
        <w:rPr>
          <w:rFonts w:hint="eastAsia"/>
        </w:rPr>
        <w:br/>
      </w:r>
      <w:r>
        <w:rPr>
          <w:rFonts w:hint="eastAsia"/>
        </w:rPr>
        <w:t>　　……</w:t>
      </w:r>
      <w:r>
        <w:rPr>
          <w:rFonts w:hint="eastAsia"/>
        </w:rPr>
        <w:br/>
      </w:r>
      <w:r>
        <w:rPr>
          <w:rFonts w:hint="eastAsia"/>
        </w:rPr>
        <w:t>　　表格 5 近4年浙宝电气（杭州）集团有限公司资产负债率变化情况</w:t>
      </w:r>
      <w:r>
        <w:rPr>
          <w:rFonts w:hint="eastAsia"/>
        </w:rPr>
        <w:br/>
      </w:r>
      <w:r>
        <w:rPr>
          <w:rFonts w:hint="eastAsia"/>
        </w:rPr>
        <w:t>　　表格 6 近4年浙宝电气（杭州）集团有限公司产权比率变化情况</w:t>
      </w:r>
      <w:r>
        <w:rPr>
          <w:rFonts w:hint="eastAsia"/>
        </w:rPr>
        <w:br/>
      </w:r>
      <w:r>
        <w:rPr>
          <w:rFonts w:hint="eastAsia"/>
        </w:rPr>
        <w:t>　　表格 7 近4年浙宝电气（杭州）集团有限公司固定资产周转次数情况</w:t>
      </w:r>
      <w:r>
        <w:rPr>
          <w:rFonts w:hint="eastAsia"/>
        </w:rPr>
        <w:br/>
      </w:r>
      <w:r>
        <w:rPr>
          <w:rFonts w:hint="eastAsia"/>
        </w:rPr>
        <w:t>　　表格 8 近4年浙宝电气（杭州）集团有限公司流动资产周转次数变化情况</w:t>
      </w:r>
      <w:r>
        <w:rPr>
          <w:rFonts w:hint="eastAsia"/>
        </w:rPr>
        <w:br/>
      </w:r>
      <w:r>
        <w:rPr>
          <w:rFonts w:hint="eastAsia"/>
        </w:rPr>
        <w:t>　　表格 9 近4年浙宝电气（杭州）集团有限公司总资产周转次数变化情况</w:t>
      </w:r>
      <w:r>
        <w:rPr>
          <w:rFonts w:hint="eastAsia"/>
        </w:rPr>
        <w:br/>
      </w:r>
      <w:r>
        <w:rPr>
          <w:rFonts w:hint="eastAsia"/>
        </w:rPr>
        <w:t>　　表格 10 近4年浙宝电气（杭州）集团有限公司销售毛利率变化情况</w:t>
      </w:r>
      <w:r>
        <w:rPr>
          <w:rFonts w:hint="eastAsia"/>
        </w:rPr>
        <w:br/>
      </w:r>
      <w:r>
        <w:rPr>
          <w:rFonts w:hint="eastAsia"/>
        </w:rPr>
        <w:t>　　表格 11 近4年天水长城开关厂有限公司资产负债率变化情况</w:t>
      </w:r>
      <w:r>
        <w:rPr>
          <w:rFonts w:hint="eastAsia"/>
        </w:rPr>
        <w:br/>
      </w:r>
      <w:r>
        <w:rPr>
          <w:rFonts w:hint="eastAsia"/>
        </w:rPr>
        <w:t>　　表格 12 近4年天水长城开关厂有限公司产权比率变化情况</w:t>
      </w:r>
      <w:r>
        <w:rPr>
          <w:rFonts w:hint="eastAsia"/>
        </w:rPr>
        <w:br/>
      </w:r>
      <w:r>
        <w:rPr>
          <w:rFonts w:hint="eastAsia"/>
        </w:rPr>
        <w:t>　　表格 13 近4年天水长城开关厂有限公司固定资产周转次数情况</w:t>
      </w:r>
      <w:r>
        <w:rPr>
          <w:rFonts w:hint="eastAsia"/>
        </w:rPr>
        <w:br/>
      </w:r>
      <w:r>
        <w:rPr>
          <w:rFonts w:hint="eastAsia"/>
        </w:rPr>
        <w:t>　　表格 14 近4年天水长城开关厂有限公司流动资产周转次数变化情况</w:t>
      </w:r>
      <w:r>
        <w:rPr>
          <w:rFonts w:hint="eastAsia"/>
        </w:rPr>
        <w:br/>
      </w:r>
      <w:r>
        <w:rPr>
          <w:rFonts w:hint="eastAsia"/>
        </w:rPr>
        <w:t>　　表格 15 近4年天水长城开关厂有限公司总资产周转次数变化情况</w:t>
      </w:r>
      <w:r>
        <w:rPr>
          <w:rFonts w:hint="eastAsia"/>
        </w:rPr>
        <w:br/>
      </w:r>
      <w:r>
        <w:rPr>
          <w:rFonts w:hint="eastAsia"/>
        </w:rPr>
        <w:t>　　表格 16 近4年天水长城开关厂有限公司销售毛利率变化情况</w:t>
      </w:r>
      <w:r>
        <w:rPr>
          <w:rFonts w:hint="eastAsia"/>
        </w:rPr>
        <w:br/>
      </w:r>
      <w:r>
        <w:rPr>
          <w:rFonts w:hint="eastAsia"/>
        </w:rPr>
        <w:t>　　表格 17 近4年河南森源电气股份有限公司资产负债率变化情况</w:t>
      </w:r>
      <w:r>
        <w:rPr>
          <w:rFonts w:hint="eastAsia"/>
        </w:rPr>
        <w:br/>
      </w:r>
      <w:r>
        <w:rPr>
          <w:rFonts w:hint="eastAsia"/>
        </w:rPr>
        <w:t>　　表格 18 近4年河南森源电气股份有限公司产权比率变化情况</w:t>
      </w:r>
      <w:r>
        <w:rPr>
          <w:rFonts w:hint="eastAsia"/>
        </w:rPr>
        <w:br/>
      </w:r>
      <w:r>
        <w:rPr>
          <w:rFonts w:hint="eastAsia"/>
        </w:rPr>
        <w:t>　　表格 19 近4年河南森源电气股份有限公司固定资产周转次数情况</w:t>
      </w:r>
      <w:r>
        <w:rPr>
          <w:rFonts w:hint="eastAsia"/>
        </w:rPr>
        <w:br/>
      </w:r>
      <w:r>
        <w:rPr>
          <w:rFonts w:hint="eastAsia"/>
        </w:rPr>
        <w:t>　　表格 20 近4年河南森源电气股份有限公司流动资产周转次数变化情况</w:t>
      </w:r>
      <w:r>
        <w:rPr>
          <w:rFonts w:hint="eastAsia"/>
        </w:rPr>
        <w:br/>
      </w:r>
      <w:r>
        <w:rPr>
          <w:rFonts w:hint="eastAsia"/>
        </w:rPr>
        <w:t>　　表格 21 近4年河南森源电气股份有限公司总资产周转次数变化情况</w:t>
      </w:r>
      <w:r>
        <w:rPr>
          <w:rFonts w:hint="eastAsia"/>
        </w:rPr>
        <w:br/>
      </w:r>
      <w:r>
        <w:rPr>
          <w:rFonts w:hint="eastAsia"/>
        </w:rPr>
        <w:t>　　表格 22 近4年河南森源电气股份有限公司销售毛利率变化情况</w:t>
      </w:r>
      <w:r>
        <w:rPr>
          <w:rFonts w:hint="eastAsia"/>
        </w:rPr>
        <w:br/>
      </w:r>
      <w:r>
        <w:rPr>
          <w:rFonts w:hint="eastAsia"/>
        </w:rPr>
        <w:t>　　表格 23 近4年北京双杰电气股份有限公司资产负债率变化情况</w:t>
      </w:r>
      <w:r>
        <w:rPr>
          <w:rFonts w:hint="eastAsia"/>
        </w:rPr>
        <w:br/>
      </w:r>
      <w:r>
        <w:rPr>
          <w:rFonts w:hint="eastAsia"/>
        </w:rPr>
        <w:t>　　表格 24 近4年北京双杰电气股份有限公司产权比率变化情况</w:t>
      </w:r>
      <w:r>
        <w:rPr>
          <w:rFonts w:hint="eastAsia"/>
        </w:rPr>
        <w:br/>
      </w:r>
      <w:r>
        <w:rPr>
          <w:rFonts w:hint="eastAsia"/>
        </w:rPr>
        <w:t>　　表格 25 近4年北京双杰电气股份有限公司固定资产周转次数情况</w:t>
      </w:r>
      <w:r>
        <w:rPr>
          <w:rFonts w:hint="eastAsia"/>
        </w:rPr>
        <w:br/>
      </w:r>
      <w:r>
        <w:rPr>
          <w:rFonts w:hint="eastAsia"/>
        </w:rPr>
        <w:t>　　表格 26 近4年北京双杰电气股份有限公司流动资产周转次数变化情况</w:t>
      </w:r>
      <w:r>
        <w:rPr>
          <w:rFonts w:hint="eastAsia"/>
        </w:rPr>
        <w:br/>
      </w:r>
      <w:r>
        <w:rPr>
          <w:rFonts w:hint="eastAsia"/>
        </w:rPr>
        <w:t>　　表格 27 近4年北京双杰电气股份有限公司总资产周转次数变化情况</w:t>
      </w:r>
      <w:r>
        <w:rPr>
          <w:rFonts w:hint="eastAsia"/>
        </w:rPr>
        <w:br/>
      </w:r>
      <w:r>
        <w:rPr>
          <w:rFonts w:hint="eastAsia"/>
        </w:rPr>
        <w:t>　　表格 28 近4年北京双杰电气股份有限公司销售毛利率变化情况</w:t>
      </w:r>
      <w:r>
        <w:rPr>
          <w:rFonts w:hint="eastAsia"/>
        </w:rPr>
        <w:br/>
      </w:r>
      <w:r>
        <w:rPr>
          <w:rFonts w:hint="eastAsia"/>
        </w:rPr>
        <w:t>　　表格 29 近4年亚洲电力设备（深圳）有限公司资产负债率变化情况</w:t>
      </w:r>
      <w:r>
        <w:rPr>
          <w:rFonts w:hint="eastAsia"/>
        </w:rPr>
        <w:br/>
      </w:r>
      <w:r>
        <w:rPr>
          <w:rFonts w:hint="eastAsia"/>
        </w:rPr>
        <w:t>　　表格 30 近4年亚洲电力设备（深圳）有限公司产权比率变化情况</w:t>
      </w:r>
      <w:r>
        <w:rPr>
          <w:rFonts w:hint="eastAsia"/>
        </w:rPr>
        <w:br/>
      </w:r>
      <w:r>
        <w:rPr>
          <w:rFonts w:hint="eastAsia"/>
        </w:rPr>
        <w:t>　　表格 31 近4年亚洲电力设备（深圳）有限公司固定资产周转次数情况</w:t>
      </w:r>
      <w:r>
        <w:rPr>
          <w:rFonts w:hint="eastAsia"/>
        </w:rPr>
        <w:br/>
      </w:r>
      <w:r>
        <w:rPr>
          <w:rFonts w:hint="eastAsia"/>
        </w:rPr>
        <w:t>　　表格 32 近4年亚洲电力设备（深圳）有限公司流动资产周转次数变化情况</w:t>
      </w:r>
      <w:r>
        <w:rPr>
          <w:rFonts w:hint="eastAsia"/>
        </w:rPr>
        <w:br/>
      </w:r>
      <w:r>
        <w:rPr>
          <w:rFonts w:hint="eastAsia"/>
        </w:rPr>
        <w:t>　　表格 33 近4年亚洲电力设备（深圳）有限公司总资产周转次数变化情况</w:t>
      </w:r>
      <w:r>
        <w:rPr>
          <w:rFonts w:hint="eastAsia"/>
        </w:rPr>
        <w:br/>
      </w:r>
      <w:r>
        <w:rPr>
          <w:rFonts w:hint="eastAsia"/>
        </w:rPr>
        <w:t>　　表格 34 近4年亚洲电力设备（深圳）有限公司销售毛利率变化情况</w:t>
      </w:r>
      <w:r>
        <w:rPr>
          <w:rFonts w:hint="eastAsia"/>
        </w:rPr>
        <w:br/>
      </w:r>
      <w:r>
        <w:rPr>
          <w:rFonts w:hint="eastAsia"/>
        </w:rPr>
        <w:t>　　表格 35 近4年上海广电电器有限公司资产负债率变化情况</w:t>
      </w:r>
      <w:r>
        <w:rPr>
          <w:rFonts w:hint="eastAsia"/>
        </w:rPr>
        <w:br/>
      </w:r>
      <w:r>
        <w:rPr>
          <w:rFonts w:hint="eastAsia"/>
        </w:rPr>
        <w:t>　　表格 36 近4年上海广电电器有限公司产权比率变化情况</w:t>
      </w:r>
      <w:r>
        <w:rPr>
          <w:rFonts w:hint="eastAsia"/>
        </w:rPr>
        <w:br/>
      </w:r>
      <w:r>
        <w:rPr>
          <w:rFonts w:hint="eastAsia"/>
        </w:rPr>
        <w:t>　　表格 37 近4年上海广电电器有限公司固定资产周转次数情况</w:t>
      </w:r>
      <w:r>
        <w:rPr>
          <w:rFonts w:hint="eastAsia"/>
        </w:rPr>
        <w:br/>
      </w:r>
      <w:r>
        <w:rPr>
          <w:rFonts w:hint="eastAsia"/>
        </w:rPr>
        <w:t>　　表格 38 近4年上海广电电器有限公司流动资产周转次数变化情况</w:t>
      </w:r>
      <w:r>
        <w:rPr>
          <w:rFonts w:hint="eastAsia"/>
        </w:rPr>
        <w:br/>
      </w:r>
      <w:r>
        <w:rPr>
          <w:rFonts w:hint="eastAsia"/>
        </w:rPr>
        <w:t>　　表格 39 近4年上海广电电器有限公司总资产周转次数变化情况</w:t>
      </w:r>
      <w:r>
        <w:rPr>
          <w:rFonts w:hint="eastAsia"/>
        </w:rPr>
        <w:br/>
      </w:r>
      <w:r>
        <w:rPr>
          <w:rFonts w:hint="eastAsia"/>
        </w:rPr>
        <w:t>　　表格 40 近4年上海广电电器有限公司销售毛利率变化情况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2b5a4eba984d33" w:history="1">
        <w:r>
          <w:rPr>
            <w:rStyle w:val="Hyperlink"/>
          </w:rPr>
          <w:t>2025年版中国中压柜市场现状调研与发展前景分析报告</w:t>
        </w:r>
      </w:hyperlink>
      <w:r>
        <w:rPr>
          <w:color w:val="C00000"/>
        </w:rPr>
        <w:t>》，报告编号：</w:t>
      </w:r>
      <w:r>
        <w:rPr>
          <w:rFonts w:hint="eastAsia"/>
          <w:color w:val="C00000"/>
        </w:rPr>
        <w:t>1570697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2b5a4eba984d33" w:history="1">
        <w:r>
          <w:rPr>
            <w:rStyle w:val="Hyperlink"/>
          </w:rPr>
          <w:t>https://www.20087.com/M_JiXieJiDian/97/ZhongYaJuShiChangXianZhuangYuQianJing.html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热点：中压配电柜、中压柜是高压还是低压、高低压柜厂家排名、中压柜避雷器、中压环网柜、中压柜工作原理、低压配电柜、中压柜有哪些配套设备、10kv属于高压还是中压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887eff059a4915" w:history="1">
      <w:r>
        <w:rPr>
          <w:rStyle w:val="Hyperlink"/>
        </w:rPr>
        <w:t>2025年版中国中压柜市场现状调研与发展前景分析报告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7/ZhongYaJuShiChangXianZhuangYuQianJing.html" TargetMode="External" Id="R702b5a4eba984d33" /></Relationships>
</file>

<file path=word/_rels/header2.xml.rels>&#65279;<?xml version="1.0" encoding="utf-8"?><Relationships xmlns="http://schemas.openxmlformats.org/package/2006/relationships"><Relationship Type="http://schemas.openxmlformats.org/officeDocument/2006/relationships/hyperlink" Target="https://www.20087.com/M_JiXieJiDian/97/ZhongYaJuShiChangXianZhuangYuQianJing.html" TargetMode="External" Id="Ra5887eff059a49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2025-04-26T03:52:00Z</dcterms:created>
  <dcterms:modified xsi:type="dcterms:W3CDTF">2025-04-26T04:52:00Z</dcterms:modified>
  <dc:subject>2025年版中国中压柜市场现状调研与发展前景分析报告</dc:subject>
  <dc:title>2025年版中国中压柜市场现状调研与发展前景分析报告</dc:title>
  <cp:keywords>2025年版中国中压柜市场现状调研与发展前景分析报告</cp:keywords>
  <dc:description>2025年版中国中压柜市场现状调研与发展前景分析报告</dc:description>
</cp:coreProperties>
</file>