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c9251dda34df6" w:history="1">
              <w:r>
                <w:rPr>
                  <w:rStyle w:val="Hyperlink"/>
                </w:rPr>
                <w:t>中国低周波治疗仪行业调查研究及发展趋势分析报告（2024-2030年）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c9251dda34df6" w:history="1">
              <w:r>
                <w:rPr>
                  <w:rStyle w:val="Hyperlink"/>
                </w:rPr>
                <w:t>中国低周波治疗仪行业调查研究及发展趋势分析报告（2024-2030年）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c9251dda34df6" w:history="1">
                <w:r>
                  <w:rPr>
                    <w:rStyle w:val="Hyperlink"/>
                  </w:rPr>
                  <w:t>https://www.20087.com/7/A9/DiZhouBoZhiLiaoYiHangYeFenXiBaoGao.html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周波治疗仪是一种物理疗法设备，广泛应用于疼痛管理、肌肉放松等领域。近年来，随着人们对健康生活的追求和慢性疼痛问题的增多，低周波治疗仪市场迎来了发展机遇。目前，市场上低周波治疗仪的种类多样，不仅包括传统的家用设备，还有适用于专业医疗机构的高级型号。这些设备能够通过低频电流刺激，促进血液循环，缓解肌肉紧张和疼痛。</w:t>
      </w:r>
      <w:r>
        <w:rPr>
          <w:rFonts w:hint="eastAsia"/>
        </w:rPr>
        <w:br/>
      </w:r>
      <w:r>
        <w:rPr>
          <w:rFonts w:hint="eastAsia"/>
        </w:rPr>
        <w:t>　　未来，随着生物医学工程技术的发展，低周波治疗仪将更加个性化，能够根据用户的健康状况和治疗需求自动调整治疗方案。同时，通过集成可穿戴技术和移动应用，用户可以在家中轻松监控治疗进度，提高治疗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c9251dda34df6" w:history="1">
        <w:r>
          <w:rPr>
            <w:rStyle w:val="Hyperlink"/>
          </w:rPr>
          <w:t>中国低周波治疗仪行业调查研究及发展趋势分析报告（2024-2030年）</w:t>
        </w:r>
      </w:hyperlink>
      <w:r>
        <w:rPr>
          <w:rFonts w:hint="eastAsia"/>
        </w:rPr>
        <w:t>》是对低周波治疗仪行业的市场调研，内容包含低周波治疗仪市场规模及预测、低周波治疗仪供给产能分析、低周波治疗仪市场需求及预测、低周波治疗仪市场价格行情及趋势、低周波治疗仪行业进出口状况及预测、低周波治疗仪技术现状与发展方向、低周波治疗仪重点企业竞争力分析，数据来源于国家权威机构、低周波治疗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低周波治疗仪行业概述</w:t>
      </w:r>
      <w:r>
        <w:rPr>
          <w:rFonts w:hint="eastAsia"/>
        </w:rPr>
        <w:br/>
      </w:r>
      <w:r>
        <w:rPr>
          <w:rFonts w:hint="eastAsia"/>
        </w:rPr>
        <w:t>　　第一节 低周波治疗仪定义</w:t>
      </w:r>
      <w:r>
        <w:rPr>
          <w:rFonts w:hint="eastAsia"/>
        </w:rPr>
        <w:br/>
      </w:r>
      <w:r>
        <w:rPr>
          <w:rFonts w:hint="eastAsia"/>
        </w:rPr>
        <w:t>　　第二节 低周波治疗仪行业发展历程</w:t>
      </w:r>
      <w:r>
        <w:rPr>
          <w:rFonts w:hint="eastAsia"/>
        </w:rPr>
        <w:br/>
      </w:r>
      <w:r>
        <w:rPr>
          <w:rFonts w:hint="eastAsia"/>
        </w:rPr>
        <w:t>　　第三节 低周波治疗仪行业分类情况</w:t>
      </w:r>
      <w:r>
        <w:rPr>
          <w:rFonts w:hint="eastAsia"/>
        </w:rPr>
        <w:br/>
      </w:r>
      <w:r>
        <w:rPr>
          <w:rFonts w:hint="eastAsia"/>
        </w:rPr>
        <w:t>　　第四节 低周波治疗仪产业链分析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二、低周波治疗仪产业链模型分析</w:t>
      </w:r>
      <w:r>
        <w:rPr>
          <w:rFonts w:hint="eastAsia"/>
        </w:rPr>
        <w:br/>
      </w:r>
      <w:r>
        <w:rPr>
          <w:rFonts w:hint="eastAsia"/>
        </w:rPr>
        <w:t>　　第五节 低周波治疗仪行业地位分析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二、低周波治疗仪行业对人民生活的影响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三、低周波治疗仪行业关联度情况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中国低周波治疗仪行业相关政策、标准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2023-2024年中国低周波治疗仪行业发展分析</w:t>
      </w:r>
      <w:r>
        <w:rPr>
          <w:rFonts w:hint="eastAsia"/>
        </w:rPr>
        <w:br/>
      </w:r>
      <w:r>
        <w:rPr>
          <w:rFonts w:hint="eastAsia"/>
        </w:rPr>
        <w:t>　　第一节 中国低周波治疗仪行业市场分析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二、低周波治疗仪行业消费市场现状</w:t>
      </w:r>
      <w:r>
        <w:rPr>
          <w:rFonts w:hint="eastAsia"/>
        </w:rPr>
        <w:br/>
      </w:r>
      <w:r>
        <w:rPr>
          <w:rFonts w:hint="eastAsia"/>
        </w:rPr>
        <w:t>　　　　三、低周波治疗仪行业相关政策现状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2019-2024年低周波治疗仪行业主要原材料价格及供应情况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2019-2024年中国低周波治疗仪行业供需分析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一、2019-2024年中国低周波治疗仪行业供给分析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二、2019-2024年中国低周波治疗仪行业需求分析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三、2019-2024年中国低周波治疗仪行业供需平衡分析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2024-2030年低周波治疗仪行业主要原材料价格及供应情况预测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2024-2030年中国低周波治疗仪行业供需预测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一、2024-2030年中国低周波治疗仪行业供给预测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二、2024-2030年中国低周波治疗仪行业需求预测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中国低周波治疗仪行业市场价格走势及影响因素分析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中国低周波治疗仪市场价格回顾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2023-2024年中国低周波治疗仪行业当前市场价格及评述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2023-2024年中国低周波治疗仪市场价格影响因素分析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2024-2030年中国低周波治疗仪未来市场价格走势预测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2019-2024年中国低周波治疗仪行业总体发展状况分析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中国低周波治疗仪行业规模情况分析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中国低周波治疗仪行业产销情况分析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一、低周波治疗仪行业生产情况分析</w:t>
      </w:r>
      <w:r>
        <w:rPr>
          <w:rFonts w:hint="eastAsia"/>
        </w:rPr>
        <w:br/>
      </w:r>
      <w:r>
        <w:rPr>
          <w:rFonts w:hint="eastAsia"/>
        </w:rPr>
        <w:t>　　　　二、低周波治疗仪行业销售情况分析</w:t>
      </w:r>
      <w:r>
        <w:rPr>
          <w:rFonts w:hint="eastAsia"/>
        </w:rPr>
        <w:br/>
      </w:r>
      <w:r>
        <w:rPr>
          <w:rFonts w:hint="eastAsia"/>
        </w:rPr>
        <w:t>　　　　三、低周波治疗仪行业产销情况分析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2019-2024年中国低周波治疗仪行业财务能力分析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三、低周波治疗仪行业营运能力分析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四、低周波治疗仪行业发展能力分析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2024-2030年中国低周波治疗仪行业进出口分析及预测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2023-2024年中国低周波治疗仪行业进出口格局分析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一、低周波治疗仪行业进口格局</w:t>
      </w:r>
      <w:r>
        <w:rPr>
          <w:rFonts w:hint="eastAsia"/>
        </w:rPr>
        <w:br/>
      </w:r>
      <w:r>
        <w:rPr>
          <w:rFonts w:hint="eastAsia"/>
        </w:rPr>
        <w:t>　　　　二、低周波治疗仪行业出口格局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2019-2024年中国低周波治疗仪行业进出口分析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二、低周波治疗仪行业出口分析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2023-2024年影响低周波治疗仪行业进出口因素分析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2024-2030年中国低周波治疗仪行业进口预测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2024-2030年中国低周波治疗仪行业出口预测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2023-2024年低周波治疗仪行业市场竞争策略分析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低周波治疗仪竞争结构分析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二、低周波治疗仪行业潜在进入者分析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三、低周波治疗仪行业替代品威胁分析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四、低周波治疗仪行业供应商议价能力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五、低周波治疗仪行业客户议价能力</w:t>
      </w:r>
      <w:r>
        <w:rPr>
          <w:rFonts w:hint="eastAsia"/>
        </w:rPr>
        <w:br/>
      </w:r>
      <w:r>
        <w:rPr>
          <w:rFonts w:hint="eastAsia"/>
        </w:rPr>
        <w:t>　　第二节 低周波治疗仪市场竞争策略分析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一、低周波治疗仪市场增长潜力分析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二、低周波治疗仪行业产品竞争策略分析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一、2024-2030年中国低周波治疗仪市场竞争趋势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三、2024-2030年低周波治疗仪行业竞争策略分析</w:t>
      </w:r>
      <w:r>
        <w:rPr>
          <w:rFonts w:hint="eastAsia"/>
        </w:rPr>
        <w:br/>
      </w:r>
      <w:r>
        <w:rPr>
          <w:rFonts w:hint="eastAsia"/>
        </w:rPr>
        <w:t>　　第四节 低周波治疗仪竞争力评价及构建分析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一、低周波治疗仪整体产品竞争力评价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二、低周波治疗仪竞争优势评价及构建建议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中国低周波治疗仪重点企业发展分析</w:t>
      </w:r>
      <w:r>
        <w:rPr>
          <w:rFonts w:hint="eastAsia"/>
        </w:rPr>
        <w:br/>
      </w:r>
      <w:r>
        <w:rPr>
          <w:rFonts w:hint="eastAsia"/>
        </w:rPr>
        <w:t>　　第一节 低周波治疗仪企业（一）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低周波治疗仪企业（二）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低周波治疗仪企业（三）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低周波治疗仪企业（四）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低周波治疗仪企业（五）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低周波治疗仪企业（六）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低周波治疗仪行业发展趋势与投资战略研究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2024-2030年中国低周波治疗仪行业发展趋势分析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一、2019-2024年中国低周波治疗仪行业发展趋势总结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二、2024-2030年中国低周波治疗仪行业发展趋势预测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2024-2030年中国低周波治疗仪行业产品技术趋势</w:t>
      </w:r>
      <w:r>
        <w:rPr>
          <w:rFonts w:hint="eastAsia"/>
        </w:rPr>
        <w:br/>
      </w:r>
      <w:r>
        <w:rPr>
          <w:rFonts w:hint="eastAsia"/>
        </w:rPr>
        <w:t>　　　　一、低周波治疗仪行业产品发展新动态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二、低周波治疗仪行业产品技术新动态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三、低周波治疗仪行业产品技术发展趋势预测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2024-2030年中国低周波治疗仪行业风险分析</w:t>
      </w:r>
      <w:r>
        <w:rPr>
          <w:rFonts w:hint="eastAsia"/>
        </w:rPr>
        <w:br/>
      </w:r>
      <w:r>
        <w:rPr>
          <w:rFonts w:hint="eastAsia"/>
        </w:rPr>
        <w:t>　　　　一、低周波治疗仪市场竞争风险分析</w:t>
      </w:r>
      <w:r>
        <w:rPr>
          <w:rFonts w:hint="eastAsia"/>
        </w:rPr>
        <w:br/>
      </w:r>
      <w:r>
        <w:rPr>
          <w:rFonts w:hint="eastAsia"/>
        </w:rPr>
        <w:t>　　　　二、低周波治疗仪行业原材料压力风险分析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三、低周波治疗仪行业技术风险分析</w:t>
      </w:r>
      <w:r>
        <w:rPr>
          <w:rFonts w:hint="eastAsia"/>
        </w:rPr>
        <w:br/>
      </w:r>
      <w:r>
        <w:rPr>
          <w:rFonts w:hint="eastAsia"/>
        </w:rPr>
        <w:t>　　　　四、低周波治疗仪行业政策和体制风险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低周波治疗仪行业的发展战略研究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一、低周波治疗仪行业战略综合规划</w:t>
      </w:r>
      <w:r>
        <w:rPr>
          <w:rFonts w:hint="eastAsia"/>
        </w:rPr>
        <w:br/>
      </w:r>
      <w:r>
        <w:rPr>
          <w:rFonts w:hint="eastAsia"/>
        </w:rPr>
        <w:t>　　　　二、低周波治疗仪行业技术开发战略</w:t>
      </w:r>
      <w:r>
        <w:rPr>
          <w:rFonts w:hint="eastAsia"/>
        </w:rPr>
        <w:br/>
      </w:r>
      <w:r>
        <w:rPr>
          <w:rFonts w:hint="eastAsia"/>
        </w:rPr>
        <w:t>　　　　三、低周波治疗仪行业区域战略规划</w:t>
      </w:r>
      <w:r>
        <w:rPr>
          <w:rFonts w:hint="eastAsia"/>
        </w:rPr>
        <w:br/>
      </w:r>
      <w:r>
        <w:rPr>
          <w:rFonts w:hint="eastAsia"/>
        </w:rPr>
        <w:t>　　　　四、低周波治疗仪行业产业战略规划</w:t>
      </w:r>
      <w:r>
        <w:rPr>
          <w:rFonts w:hint="eastAsia"/>
        </w:rPr>
        <w:br/>
      </w:r>
      <w:r>
        <w:rPr>
          <w:rFonts w:hint="eastAsia"/>
        </w:rPr>
        <w:t>　　　　五、低周波治疗仪行业营销品牌战略</w:t>
      </w:r>
      <w:r>
        <w:rPr>
          <w:rFonts w:hint="eastAsia"/>
        </w:rPr>
        <w:br/>
      </w:r>
      <w:r>
        <w:rPr>
          <w:rFonts w:hint="eastAsia"/>
        </w:rPr>
        <w:t>　　　　六、低周波治疗仪行业竞争战略规划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2024-2030年低周波治疗仪行业前景分析及对策</w:t>
      </w:r>
      <w:r>
        <w:rPr>
          <w:rFonts w:hint="eastAsia"/>
        </w:rPr>
        <w:br/>
      </w:r>
      <w:r>
        <w:rPr>
          <w:rFonts w:hint="eastAsia"/>
        </w:rPr>
        <w:t>　　第一节 低周波治疗仪行业发展前景分析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一、低周波治疗仪行业市场发展前景分析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二、低周波治疗仪行业市场蕴藏的商机分析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低周波治疗仪行业发展对策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中^智^林－低周波治疗仪行业研究结论及建议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低周波治疗仪行业类别</w:t>
      </w:r>
      <w:r>
        <w:rPr>
          <w:rFonts w:hint="eastAsia"/>
        </w:rPr>
        <w:br/>
      </w:r>
      <w:r>
        <w:rPr>
          <w:rFonts w:hint="eastAsia"/>
        </w:rPr>
        <w:t>　　图表 低周波治疗仪行业产业链调研</w:t>
      </w:r>
      <w:r>
        <w:rPr>
          <w:rFonts w:hint="eastAsia"/>
        </w:rPr>
        <w:br/>
      </w:r>
      <w:r>
        <w:rPr>
          <w:rFonts w:hint="eastAsia"/>
        </w:rPr>
        <w:t>　　图表 低周波治疗仪行业现状</w:t>
      </w:r>
      <w:r>
        <w:rPr>
          <w:rFonts w:hint="eastAsia"/>
        </w:rPr>
        <w:br/>
      </w:r>
      <w:r>
        <w:rPr>
          <w:rFonts w:hint="eastAsia"/>
        </w:rPr>
        <w:t>　　图表 低周波治疗仪行业标准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2024年中国低周波治疗仪行业产能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2019-2024年中国低周波治疗仪行业产量统计</w:t>
      </w:r>
      <w:r>
        <w:rPr>
          <w:rFonts w:hint="eastAsia"/>
        </w:rPr>
        <w:br/>
      </w:r>
      <w:r>
        <w:rPr>
          <w:rFonts w:hint="eastAsia"/>
        </w:rPr>
        <w:t>　　图表 低周波治疗仪行业动态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2024年中国低周波治疗仪行业需求区域调研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2019-2024年中国低周波治疗仪行情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2019-2024年中国低周波治疗仪行业企业数量统计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**地区低周波治疗仪市场规模</w:t>
      </w:r>
      <w:r>
        <w:rPr>
          <w:rFonts w:hint="eastAsia"/>
        </w:rPr>
        <w:br/>
      </w:r>
      <w:r>
        <w:rPr>
          <w:rFonts w:hint="eastAsia"/>
        </w:rPr>
        <w:t>　　图表 **地区低周波治疗仪行业市场需求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**地区低周波治疗仪市场调研</w:t>
      </w:r>
      <w:r>
        <w:rPr>
          <w:rFonts w:hint="eastAsia"/>
        </w:rPr>
        <w:br/>
      </w:r>
      <w:r>
        <w:rPr>
          <w:rFonts w:hint="eastAsia"/>
        </w:rPr>
        <w:t>　　图表 **地区低周波治疗仪行业市场需求分析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**地区低周波治疗仪市场规模</w:t>
      </w:r>
      <w:r>
        <w:rPr>
          <w:rFonts w:hint="eastAsia"/>
        </w:rPr>
        <w:br/>
      </w:r>
      <w:r>
        <w:rPr>
          <w:rFonts w:hint="eastAsia"/>
        </w:rPr>
        <w:t>　　图表 **地区低周波治疗仪行业市场需求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**地区低周波治疗仪市场调研</w:t>
      </w:r>
      <w:r>
        <w:rPr>
          <w:rFonts w:hint="eastAsia"/>
        </w:rPr>
        <w:br/>
      </w:r>
      <w:r>
        <w:rPr>
          <w:rFonts w:hint="eastAsia"/>
        </w:rPr>
        <w:t>　　图表 **地区低周波治疗仪行业市场需求分析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低周波治疗仪行业竞争对手分析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低周波治疗仪重点企业（三）成长能力情况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低周波治疗仪行业准入条件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2024-2030年中国低周波治疗仪市场前景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c9251dda34df6" w:history="1">
        <w:r>
          <w:rPr>
            <w:rStyle w:val="Hyperlink"/>
          </w:rPr>
          <w:t>中国低周波治疗仪行业调查研究及发展趋势分析报告（2024-2030年）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c9251dda34df6" w:history="1">
        <w:r>
          <w:rPr>
            <w:rStyle w:val="Hyperlink"/>
          </w:rPr>
          <w:t>https://www.20087.com/7/A9/DiZhouBoZhiLiaoYiHangYeFenXiBaoGao.html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3f964d514282" w:history="1">
      <w:r>
        <w:rPr>
          <w:rStyle w:val="Hyperlink"/>
        </w:rPr>
        <w:t>中国低周波治疗仪行业调查研究及发展趋势分析报告（2024-2030年）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DiZhouBoZhiLiaoYiHangYeFenXiBaoGao.html" TargetMode="External" Id="R926c9251dda3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DiZhouBoZhiLiaoYiHangYeFenXiBaoGao.html" TargetMode="External" Id="R45393f964d5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2024-05-06T07:42:00Z</dcterms:created>
  <dcterms:modified xsi:type="dcterms:W3CDTF">2024-05-06T08:42:00Z</dcterms:modified>
  <dc:subject>中国低周波治疗仪行业调查研究及发展趋势分析报告（2024-2030年）</dc:subject>
  <dc:title>中国低周波治疗仪行业调查研究及发展趋势分析报告（2024-2030年）</dc:title>
  <cp:keywords>中国低周波治疗仪行业调查研究及发展趋势分析报告（2024-2030年）</cp:keywords>
  <dc:description>中国低周波治疗仪行业调查研究及发展趋势分析报告（2024-2030年）</dc:description>
</cp:coreProperties>
</file>