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294036514117" w:history="1">
              <w:r>
                <w:rPr>
                  <w:rStyle w:val="Hyperlink"/>
                </w:rPr>
                <w:t>2025-2031年全球与中国可折叠OLED屏幕行业研究分析及前景趋势报告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294036514117" w:history="1">
              <w:r>
                <w:rPr>
                  <w:rStyle w:val="Hyperlink"/>
                </w:rPr>
                <w:t>2025-2031年全球与中国可折叠OLED屏幕行业研究分析及前景趋势报告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0294036514117" w:history="1">
                <w:r>
                  <w:rPr>
                    <w:rStyle w:val="Hyperlink"/>
                  </w:rPr>
                  <w:t>https://www.20087.com/7/09/KeZheDieOLEDPingMuDeXianZhuangYuFaZhanQianJing.html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OLED屏幕作为柔性显示技术的重要突破，已在智能手机、平板电脑、笔记本电脑及穿戴设备等消费电子产品中逐步实现商业化应用。可折叠OLED屏幕采用柔性基板与有机发光材料，实现屏幕的弯曲、折叠甚至卷曲，大幅提升了终端产品的便携性与使用形态多样性。当前主流产品已具备高分辨率、广色域覆盖、优异对比度与良好的机械耐久性，并结合超薄玻璃（UTG）或聚合物保护层提升表面硬度与抗划伤能力，部分高端机型还支持多角度自由停转轴设计，增强了交互灵活性。</w:t>
      </w:r>
      <w:r>
        <w:rPr>
          <w:rFonts w:hint="eastAsia"/>
        </w:rPr>
        <w:br/>
      </w:r>
      <w:r>
        <w:rPr>
          <w:rFonts w:hint="eastAsia"/>
        </w:rPr>
        <w:t>　　未来，可折叠OLED屏幕将朝着更高机械稳定性、更强环境适应性与更智能集成方向持续演进。一方面，随着新型封装材料与纳米涂层技术的发展，屏幕在折叠次数、抗疲劳性能与水氧阻隔能力方面将持续优化，满足长期频繁使用的可靠性需求。另一方面，结合AI图像处理与触觉反馈系统，未来的可折叠屏幕将具备自适应内容布局、动态界面切换与多模态人机交互功能，提升用户体验的一致性与沉浸感。此外，在移动办公与混合现实融合趋势推动下，厂商还将开发适用于AR眼镜、电子书阅读器与车载信息娱乐系统的多功能折叠显示解决方案，拓展其在新兴应用场景中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294036514117" w:history="1">
        <w:r>
          <w:rPr>
            <w:rStyle w:val="Hyperlink"/>
          </w:rPr>
          <w:t>2025-2031年全球与中国可折叠OLED屏幕行业研究分析及前景趋势报告</w:t>
        </w:r>
      </w:hyperlink>
      <w:r>
        <w:rPr>
          <w:rFonts w:hint="eastAsia"/>
        </w:rPr>
        <w:t>》依托详实数据与一手调研资料，系统分析了可折叠OLED屏幕行业的产业链结构、市场规模、需求特征及价格体系，客观呈现了可折叠OLED屏幕行业发展现状，科学预测了可折叠OLED屏幕市场前景与未来趋势，重点剖析了重点企业的竞争格局、市场集中度及品牌影响力。同时，通过对可折叠OLED屏幕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可折叠OLED屏幕市场概述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按照不同产品类型，可折叠OLED屏幕主要可以分为如下几个类别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全球不同产品类型可折叠OLED屏幕销售额增长趋势2020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小于10寸</w:t>
      </w:r>
      <w:r>
        <w:rPr>
          <w:rFonts w:hint="eastAsia"/>
        </w:rPr>
        <w:br/>
      </w:r>
      <w:r>
        <w:rPr>
          <w:rFonts w:hint="eastAsia"/>
        </w:rPr>
        <w:t>　　　　1.2.3 大于10寸</w:t>
      </w:r>
      <w:r>
        <w:rPr>
          <w:rFonts w:hint="eastAsia"/>
        </w:rPr>
        <w:br/>
      </w:r>
      <w:r>
        <w:rPr>
          <w:rFonts w:hint="eastAsia"/>
        </w:rPr>
        <w:t>　　1.3 从不同应用，可折叠OLED屏幕主要包括如下几个方面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全球不同应用可折叠OLED屏幕销售额增长趋势2020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1.4 可折叠OLED屏幕行业背景、发展历史、现状及趋势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可折叠OLED屏幕行业目前现状分析</w:t>
      </w:r>
      <w:r>
        <w:rPr>
          <w:rFonts w:hint="eastAsia"/>
        </w:rPr>
        <w:br/>
      </w:r>
      <w:r>
        <w:rPr>
          <w:rFonts w:hint="eastAsia"/>
        </w:rPr>
        <w:t>　　　　1.4.2 可折叠OLED屏幕发展趋势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全球可折叠OLED屏幕总体规模分析</w:t>
      </w:r>
      <w:r>
        <w:rPr>
          <w:rFonts w:hint="eastAsia"/>
        </w:rPr>
        <w:br/>
      </w:r>
      <w:r>
        <w:rPr>
          <w:rFonts w:hint="eastAsia"/>
        </w:rPr>
        <w:t>　　2.1 全球可折叠OLED屏幕供需现状及预测（2020-2031）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全球可折叠OLED屏幕产能、产量、产能利用率及发展趋势（2020-2031）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全球可折叠OLED屏幕产量、需求量及发展趋势（2020-2031）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全球主要地区可折叠OLED屏幕产量及发展趋势（2020-2031）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全球主要地区可折叠OLED屏幕产量（2020-2025）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全球主要地区可折叠OLED屏幕产量（2026-2031）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全球主要地区可折叠OLED屏幕产量市场份额（2020-2031）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中国可折叠OLED屏幕供需现状及预测（2020-2031）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中国可折叠OLED屏幕产能、产量、产能利用率及发展趋势（2020-2031）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中国可折叠OLED屏幕产量、市场需求量及发展趋势（2020-2031）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全球可折叠OLED屏幕销量及销售额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全球市场可折叠OLED屏幕销售额（2020-2031）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全球市场可折叠OLED屏幕销量（2020-2031）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全球市场可折叠OLED屏幕价格趋势（2020-2031）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全球可折叠OLED屏幕主要地区分析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全球主要地区可折叠OLED屏幕市场规模分析：2020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全球主要地区可折叠OLED屏幕销售收入及市场份额（2020-2025年）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全球主要地区可折叠OLED屏幕销售收入预测（2026-2031年）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全球主要地区可折叠OLED屏幕销量分析：2020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全球主要地区可折叠OLED屏幕销量及市场份额（2020-2025年）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全球主要地区可折叠OLED屏幕销量及市场份额预测（2026-2031）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北美市场可折叠OLED屏幕销量、收入及增长率（2020-2031）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欧洲市场可折叠OLED屏幕销量、收入及增长率（2020-2031）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中国市场可折叠OLED屏幕销量、收入及增长率（2020-2031）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日本市场可折叠OLED屏幕销量、收入及增长率（2020-2031）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东南亚市场可折叠OLED屏幕销量、收入及增长率（2020-2031）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印度市场可折叠OLED屏幕销量、收入及增长率（2020-2031）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全球市场主要厂商可折叠OLED屏幕产能市场份额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全球市场主要厂商可折叠OLED屏幕销量（2020-2025）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全球市场主要厂商可折叠OLED屏幕销量（2020-2025）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全球市场主要厂商可折叠OLED屏幕销售收入（2020-2025）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全球市场主要厂商可折叠OLED屏幕销售价格（2020-2025）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2024年全球主要生产商可折叠OLED屏幕收入排名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中国市场主要厂商可折叠OLED屏幕销量（2020-2025）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中国市场主要厂商可折叠OLED屏幕销量（2020-2025）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中国市场主要厂商可折叠OLED屏幕销售收入（2020-2025）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2024年中国主要生产商可折叠OLED屏幕收入排名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中国市场主要厂商可折叠OLED屏幕销售价格（2020-2025）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全球主要厂商可折叠OLED屏幕总部及产地分布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全球主要厂商成立时间及可折叠OLED屏幕商业化日期</w:t>
      </w:r>
      <w:r>
        <w:rPr>
          <w:rFonts w:hint="eastAsia"/>
        </w:rPr>
        <w:br/>
      </w:r>
      <w:r>
        <w:rPr>
          <w:rFonts w:hint="eastAsia"/>
        </w:rPr>
        <w:t>　　4.6 全球主要厂商可折叠OLED屏幕产品类型及应用</w:t>
      </w:r>
      <w:r>
        <w:rPr>
          <w:rFonts w:hint="eastAsia"/>
        </w:rPr>
        <w:br/>
      </w:r>
      <w:r>
        <w:rPr>
          <w:rFonts w:hint="eastAsia"/>
        </w:rPr>
        <w:t>　　4.7 可折叠OLED屏幕行业集中度、竞争程度分析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可折叠OLED屏幕行业集中度分析：2024年全球Top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全球可折叠OLED屏幕第一梯队、第二梯队和第三梯队生产商（品牌）及市场份额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可折叠OLED屏幕销量、收入、价格及毛利率（2020-2025）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可折叠OLED屏幕销量、收入、价格及毛利率（2020-2025）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可折叠OLED屏幕销量、收入、价格及毛利率（2020-2025）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可折叠OLED屏幕销量、收入、价格及毛利率（2020-2025）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可折叠OLED屏幕销量、收入、价格及毛利率（2020-2025）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可折叠OLED屏幕销量、收入、价格及毛利率（2020-2025）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不同产品类型可折叠OLED屏幕分析</w:t>
      </w:r>
      <w:r>
        <w:rPr>
          <w:rFonts w:hint="eastAsia"/>
        </w:rPr>
        <w:br/>
      </w:r>
      <w:r>
        <w:rPr>
          <w:rFonts w:hint="eastAsia"/>
        </w:rPr>
        <w:t>　　6.1 全球不同产品类型可折叠OLED屏幕销量（2020-2031）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全球不同产品类型可折叠OLED屏幕销量及市场份额（2020-2025）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全球不同产品类型可折叠OLED屏幕销量预测（2026-2031）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全球不同产品类型可折叠OLED屏幕收入（2020-2031）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全球不同产品类型可折叠OLED屏幕收入及市场份额（2020-2025）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全球不同产品类型可折叠OLED屏幕收入预测（2026-2031）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全球不同产品类型可折叠OLED屏幕价格走势（2020-2031）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不同应用可折叠OLED屏幕分析</w:t>
      </w:r>
      <w:r>
        <w:rPr>
          <w:rFonts w:hint="eastAsia"/>
        </w:rPr>
        <w:br/>
      </w:r>
      <w:r>
        <w:rPr>
          <w:rFonts w:hint="eastAsia"/>
        </w:rPr>
        <w:t>　　7.1 全球不同应用可折叠OLED屏幕销量（2020-2031）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全球不同应用可折叠OLED屏幕销量及市场份额（2020-2025）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全球不同应用可折叠OLED屏幕销量预测（2026-2031）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全球不同应用可折叠OLED屏幕收入（2020-2031）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全球不同应用可折叠OLED屏幕收入及市场份额（2020-2025）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全球不同应用可折叠OLED屏幕收入预测（2026-2031）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全球不同应用可折叠OLED屏幕价格走势（2020-2031）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可折叠OLED屏幕产业链分析</w:t>
      </w:r>
      <w:r>
        <w:rPr>
          <w:rFonts w:hint="eastAsia"/>
        </w:rPr>
        <w:br/>
      </w:r>
      <w:r>
        <w:rPr>
          <w:rFonts w:hint="eastAsia"/>
        </w:rPr>
        <w:t>　　8.2 可折叠OLED屏幕工艺制造技术分析</w:t>
      </w:r>
      <w:r>
        <w:rPr>
          <w:rFonts w:hint="eastAsia"/>
        </w:rPr>
        <w:br/>
      </w:r>
      <w:r>
        <w:rPr>
          <w:rFonts w:hint="eastAsia"/>
        </w:rPr>
        <w:t>　　8.3 可折叠OLED屏幕产业上游供应分析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可折叠OLED屏幕下游客户分析</w:t>
      </w:r>
      <w:r>
        <w:rPr>
          <w:rFonts w:hint="eastAsia"/>
        </w:rPr>
        <w:br/>
      </w:r>
      <w:r>
        <w:rPr>
          <w:rFonts w:hint="eastAsia"/>
        </w:rPr>
        <w:t>　　8.5 可折叠OLED屏幕销售渠道分析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可折叠OLED屏幕行业发展机遇及主要驱动因素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可折叠OLED屏幕行业发展面临的风险</w:t>
      </w:r>
      <w:r>
        <w:rPr>
          <w:rFonts w:hint="eastAsia"/>
        </w:rPr>
        <w:br/>
      </w:r>
      <w:r>
        <w:rPr>
          <w:rFonts w:hint="eastAsia"/>
        </w:rPr>
        <w:t>　　9.3 可折叠OLED屏幕行业政策分析</w:t>
      </w:r>
      <w:r>
        <w:rPr>
          <w:rFonts w:hint="eastAsia"/>
        </w:rPr>
        <w:br/>
      </w:r>
      <w:r>
        <w:rPr>
          <w:rFonts w:hint="eastAsia"/>
        </w:rPr>
        <w:t>　　9.4 可折叠OLED屏幕中国企业SWOT分析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全球不同产品类型可折叠OLED屏幕销售额增长（CAGR）趋势2020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可折叠OLED屏幕行业目前发展现状</w:t>
      </w:r>
      <w:r>
        <w:rPr>
          <w:rFonts w:hint="eastAsia"/>
        </w:rPr>
        <w:br/>
      </w:r>
      <w:r>
        <w:rPr>
          <w:rFonts w:hint="eastAsia"/>
        </w:rPr>
        <w:t>　　表 4： 可折叠OLED屏幕发展趋势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全球主要地区可折叠OLED屏幕产量增速（CAGR）：（2020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全球主要地区可折叠OLED屏幕产量（2020-2025）&amp;（千件）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全球主要地区可折叠OLED屏幕产量（2026-2031）&amp;（千件）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全球主要地区可折叠OLED屏幕产量市场份额（2020-2025）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全球主要地区可折叠OLED屏幕产量（2026-2031）&amp;（千件）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全球主要地区可折叠OLED屏幕销售收入增速：（2020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全球主要地区可折叠OLED屏幕销售收入（2020-2025）&amp;（百万美元）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全球主要地区可折叠OLED屏幕销售收入市场份额（2020-2025）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全球主要地区可折叠OLED屏幕收入（2026-2031）&amp;（百万美元）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全球主要地区可折叠OLED屏幕收入市场份额（2026-2031）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全球主要地区可折叠OLED屏幕销量（千件）：2020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全球主要地区可折叠OLED屏幕销量（2020-2025）&amp;（千件）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全球主要地区可折叠OLED屏幕销量市场份额（2020-2025）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全球主要地区可折叠OLED屏幕销量（2026-2031）&amp;（千件）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全球主要地区可折叠OLED屏幕销量份额（2026-2031）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全球市场主要厂商可折叠OLED屏幕产能（2024-2025）&amp;（千件）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全球市场主要厂商可折叠OLED屏幕销量（2020-2025）&amp;（千件）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全球市场主要厂商可折叠OLED屏幕销量市场份额（2020-2025）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全球市场主要厂商可折叠OLED屏幕销售收入（2020-2025）&amp;（百万美元）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全球市场主要厂商可折叠OLED屏幕销售收入市场份额（2020-2025）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全球市场主要厂商可折叠OLED屏幕销售价格（2020-2025）&amp;（美元/件）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2024年全球主要生产商可折叠OLED屏幕收入排名（百万美元）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中国市场主要厂商可折叠OLED屏幕销量（2020-2025）&amp;（千件）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中国市场主要厂商可折叠OLED屏幕销量市场份额（2020-2025）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中国市场主要厂商可折叠OLED屏幕销售收入（2020-2025）&amp;（百万美元）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中国市场主要厂商可折叠OLED屏幕销售收入市场份额（2020-2025）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2024年中国主要生产商可折叠OLED屏幕收入排名（百万美元）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中国市场主要厂商可折叠OLED屏幕销售价格（2020-2025）&amp;（美元/件）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全球主要厂商可折叠OLED屏幕总部及产地分布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全球主要厂商成立时间及可折叠OLED屏幕商业化日期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全球主要厂商可折叠OLED屏幕产品类型及应用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2024年全球可折叠OLED屏幕主要厂商市场地位（第一梯队、第二梯队和第三梯队）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全球可折叠OLED屏幕市场投资、并购等现状分析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可折叠OLED屏幕销量（千件）、收入（百万美元）、价格（美元/件）及毛利率（2020-2025）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可折叠OLED屏幕销量（千件）、收入（百万美元）、价格（美元/件）及毛利率（2020-2025）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可折叠OLED屏幕销量（千件）、收入（百万美元）、价格（美元/件）及毛利率（2020-2025）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可折叠OLED屏幕销量（千件）、收入（百万美元）、价格（美元/件）及毛利率（2020-2025）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可折叠OLED屏幕销量（千件）、收入（百万美元）、价格（美元/件）及毛利率（2020-2025）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可折叠OLED屏幕生产基地、销售区域、竞争对手及市场地位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可折叠OLED屏幕产品规格、参数及市场应用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可折叠OLED屏幕销量（千件）、收入（百万美元）、价格（美元/件）及毛利率（2020-2025）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全球不同产品类型可折叠OLED屏幕销量（2020-2025年）&amp;（千件）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全球不同产品类型可折叠OLED屏幕销量市场份额（2020-2025）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全球不同产品类型可折叠OLED屏幕销量预测（2026-2031）&amp;（千件）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全球市场不同产品类型可折叠OLED屏幕销量市场份额预测（2026-2031）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全球不同产品类型可折叠OLED屏幕收入（2020-2025年）&amp;（百万美元）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全球不同产品类型可折叠OLED屏幕收入市场份额（2020-2025）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全球不同产品类型可折叠OLED屏幕收入预测（2026-2031）&amp;（百万美元）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全球不同产品类型可折叠OLED屏幕收入市场份额预测（2026-2031）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全球不同应用可折叠OLED屏幕销量（2020-2025年）&amp;（千件）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全球不同应用可折叠OLED屏幕销量市场份额（2020-2025）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全球不同应用可折叠OLED屏幕销量预测（2026-2031）&amp;（千件）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全球市场不同应用可折叠OLED屏幕销量市场份额预测（2026-2031）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全球不同应用可折叠OLED屏幕收入（2020-2025年）&amp;（百万美元）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全球不同应用可折叠OLED屏幕收入市场份额（2020-2025）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全球不同应用可折叠OLED屏幕收入预测（2026-2031）&amp;（百万美元）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全球不同应用可折叠OLED屏幕收入市场份额预测（2026-2031）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可折叠OLED屏幕上游原料供应商及联系方式列表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可折叠OLED屏幕典型客户列表</w:t>
      </w:r>
      <w:r>
        <w:rPr>
          <w:rFonts w:hint="eastAsia"/>
        </w:rPr>
        <w:br/>
      </w:r>
      <w:r>
        <w:rPr>
          <w:rFonts w:hint="eastAsia"/>
        </w:rPr>
        <w:t>　　表 86： 可折叠OLED屏幕主要销售模式及销售渠道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可折叠OLED屏幕行业发展机遇及主要驱动因素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可折叠OLED屏幕行业发展面临的风险</w:t>
      </w:r>
      <w:r>
        <w:rPr>
          <w:rFonts w:hint="eastAsia"/>
        </w:rPr>
        <w:br/>
      </w:r>
      <w:r>
        <w:rPr>
          <w:rFonts w:hint="eastAsia"/>
        </w:rPr>
        <w:t>　　表 89： 可折叠OLED屏幕行业政策分析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可折叠OLED屏幕产品图片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全球不同产品类型可折叠OLED屏幕销售额2020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全球不同产品类型可折叠OLED屏幕市场份额2024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小于10寸产品图片</w:t>
      </w:r>
      <w:r>
        <w:rPr>
          <w:rFonts w:hint="eastAsia"/>
        </w:rPr>
        <w:br/>
      </w:r>
      <w:r>
        <w:rPr>
          <w:rFonts w:hint="eastAsia"/>
        </w:rPr>
        <w:t>　　图 5： 大于10寸产品图片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全球不同应用可折叠OLED屏幕市场份额2024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全球可折叠OLED屏幕产能、产量、产能利用率及发展趋势（2020-2031）&amp;（千件）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全球可折叠OLED屏幕产量、需求量及发展趋势（2020-2031）&amp;（千件）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全球主要地区可折叠OLED屏幕产量（2020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全球主要地区可折叠OLED屏幕产量市场份额（2020-2031）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中国可折叠OLED屏幕产能、产量、产能利用率及发展趋势（2020-2031）&amp;（千件）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中国可折叠OLED屏幕产量、市场需求量及发展趋势（2020-2031）&amp;（千件）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全球可折叠OLED屏幕市场销售额及增长率：（2020-2031）&amp;（百万美元）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全球市场可折叠OLED屏幕市场规模：2020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全球市场可折叠OLED屏幕销量及增长率（2020-2031）&amp;（千件）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全球市场可折叠OLED屏幕价格趋势（2020-2031）&amp;（美元/件）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全球主要地区可折叠OLED屏幕销售收入（2020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全球主要地区可折叠OLED屏幕销售收入市场份额（2020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北美市场可折叠OLED屏幕销量及增长率（2020-2031）&amp;（千件）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北美市场可折叠OLED屏幕收入及增长率（2020-2031）&amp;（百万美元）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欧洲市场可折叠OLED屏幕销量及增长率（2020-2031）&amp;（千件）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欧洲市场可折叠OLED屏幕收入及增长率（2020-2031）&amp;（百万美元）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中国市场可折叠OLED屏幕销量及增长率（2020-2031）&amp;（千件）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中国市场可折叠OLED屏幕收入及增长率（2020-2031）&amp;（百万美元）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日本市场可折叠OLED屏幕销量及增长率（2020-2031）&amp;（千件）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日本市场可折叠OLED屏幕收入及增长率（2020-2031）&amp;（百万美元）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东南亚市场可折叠OLED屏幕销量及增长率（2020-2031）&amp;（千件）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东南亚市场可折叠OLED屏幕收入及增长率（2020-2031）&amp;（百万美元）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印度市场可折叠OLED屏幕销量及增长率（2020-2031）&amp;（千件）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印度市场可折叠OLED屏幕收入及增长率（2020-2031）&amp;（百万美元）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2024年全球市场主要厂商可折叠OLED屏幕销量市场份额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2024年全球市场主要厂商可折叠OLED屏幕收入市场份额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2024年中国市场主要厂商可折叠OLED屏幕销量市场份额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2024年中国市场主要厂商可折叠OLED屏幕收入市场份额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2024年全球前五大生产商可折叠OLED屏幕市场份额</w:t>
      </w:r>
      <w:r>
        <w:rPr>
          <w:rFonts w:hint="eastAsia"/>
        </w:rPr>
        <w:br/>
      </w:r>
      <w:r>
        <w:rPr>
          <w:rFonts w:hint="eastAsia"/>
        </w:rPr>
        <w:t>　　图 40： 2024年全球可折叠OLED屏幕第一梯队、第二梯队和第三梯队厂商及市场份额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全球不同产品类型可折叠OLED屏幕价格走势（2020-2031）&amp;（美元/件）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全球不同应用可折叠OLED屏幕价格走势（2020-2031）&amp;（美元/件）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可折叠OLED屏幕产业链</w:t>
      </w:r>
      <w:r>
        <w:rPr>
          <w:rFonts w:hint="eastAsia"/>
        </w:rPr>
        <w:br/>
      </w:r>
      <w:r>
        <w:rPr>
          <w:rFonts w:hint="eastAsia"/>
        </w:rPr>
        <w:t>　　图 44： 可折叠OLED屏幕中国企业SWOT分析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294036514117" w:history="1">
        <w:r>
          <w:rPr>
            <w:rStyle w:val="Hyperlink"/>
          </w:rPr>
          <w:t>2025-2031年全球与中国可折叠OLED屏幕行业研究分析及前景趋势报告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0294036514117" w:history="1">
        <w:r>
          <w:rPr>
            <w:rStyle w:val="Hyperlink"/>
          </w:rPr>
          <w:t>https://www.20087.com/7/09/KeZheDieOLEDPingMuDeXianZhuangYuFaZhanQianJing.html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29565ca924122" w:history="1">
      <w:r>
        <w:rPr>
          <w:rStyle w:val="Hyperlink"/>
        </w:rPr>
        <w:t>2025-2031年全球与中国可折叠OLED屏幕行业研究分析及前景趋势报告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KeZheDieOLEDPingMuDeXianZhuangYuFaZhanQianJing.html" TargetMode="External" Id="Re14029403651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KeZheDieOLEDPingMuDeXianZhuangYuFaZhanQianJing.html" TargetMode="External" Id="Rbb329565ca92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2025-03-04T05:49:03Z</dcterms:created>
  <dcterms:modified xsi:type="dcterms:W3CDTF">2025-03-04T06:49:03Z</dcterms:modified>
  <dc:subject>2025-2031年全球与中国可折叠OLED屏幕行业研究分析及前景趋势报告</dc:subject>
  <dc:title>2025-2031年全球与中国可折叠OLED屏幕行业研究分析及前景趋势报告</dc:title>
  <cp:keywords>2025-2031年全球与中国可折叠OLED屏幕行业研究分析及前景趋势报告</cp:keywords>
  <dc:description>2025-2031年全球与中国可折叠OLED屏幕行业研究分析及前景趋势报告</dc:description>
</cp:coreProperties>
</file>