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376e380c4688" w:history="1">
              <w:r>
                <w:rPr>
                  <w:rStyle w:val="Hyperlink"/>
                </w:rPr>
                <w:t>2025-2031年中国显卡市场现状深度调研与发展趋势报告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376e380c4688" w:history="1">
              <w:r>
                <w:rPr>
                  <w:rStyle w:val="Hyperlink"/>
                </w:rPr>
                <w:t>2025-2031年中国显卡市场现状深度调研与发展趋势报告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376e380c4688" w:history="1">
                <w:r>
                  <w:rPr>
                    <w:rStyle w:val="Hyperlink"/>
                  </w:rPr>
                  <w:t>https://www.20087.com/7/69/XianKaWeiLaiFaZhanQuShi.html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部件，近年来随着人工智能、大数据、云计算等领域的飞速发展，其市场需求呈现出持续增长的态势。高性能显卡在游戏、虚拟现实、科学计算、深度学习等领域发挥着不可替代的作用，特别是在深度学习领域，GPU（图形处理器）的并行计算能力为神经网络训练提供了强大的算力支持。此外，随着5G技术的普及和边缘计算的兴起，对于低延迟、高带宽图形处理的需求日益增加，进一步推动了显卡市场的发展。</w:t>
      </w:r>
      <w:r>
        <w:rPr>
          <w:rFonts w:hint="eastAsia"/>
        </w:rPr>
        <w:br/>
      </w:r>
      <w:r>
        <w:rPr>
          <w:rFonts w:hint="eastAsia"/>
        </w:rPr>
        <w:t>　　未来，显卡技术将朝着更高性能、更低功耗、更智能化的方向发展。一方面，随着摩尔定律逐渐逼近物理极限，芯片制造工艺的进步将成为显卡性能提升的关键。另一方面，AI技术的融合将是显卡发展的另一大趋势，通过集成AI加速单元，显卡将能够更好地支持实时渲染、图像识别、自然语言处理等复杂任务，为用户提供更加丰富、沉浸式的交互体验。同时，绿色计算理念的推广也将促使显卡设计更加注重能效比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376e380c4688" w:history="1">
        <w:r>
          <w:rPr>
            <w:rStyle w:val="Hyperlink"/>
          </w:rPr>
          <w:t>2025-2031年中国显卡市场现状深度调研与发展趋势报告</w:t>
        </w:r>
      </w:hyperlink>
      <w:r>
        <w:rPr>
          <w:rFonts w:hint="eastAsia"/>
        </w:rPr>
        <w:t>》基于多年显卡行业研究积累，结合显卡行业市场现状，通过资深研究团队对显卡市场资讯的系统整理与分析，依托权威数据资源及长期市场监测数据库，对显卡行业进行了全面调研。报告详细分析了显卡市场规模、市场前景、技术现状及未来发展方向，重点评估了显卡行业内企业的竞争格局及经营表现，并通过SWOT分析揭示了显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7376e380c4688" w:history="1">
        <w:r>
          <w:rPr>
            <w:rStyle w:val="Hyperlink"/>
          </w:rPr>
          <w:t>2025-2031年中国显卡市场现状深度调研与发展趋势报告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》为投资者提供了准确的市场现状分析及前景预判，帮助挖掘行业投资价值，并提出投资策略与营销策略建议，是把握显卡行业动态、优化决策的重要工具。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显卡行业发展概述</w:t>
      </w:r>
      <w:r>
        <w:rPr>
          <w:rFonts w:hint="eastAsia"/>
        </w:rPr>
        <w:br/>
      </w:r>
      <w:r>
        <w:rPr>
          <w:rFonts w:hint="eastAsia"/>
        </w:rPr>
        <w:t>　　第一节 显卡的概念</w:t>
      </w:r>
      <w:r>
        <w:rPr>
          <w:rFonts w:hint="eastAsia"/>
        </w:rPr>
        <w:br/>
      </w:r>
      <w:r>
        <w:rPr>
          <w:rFonts w:hint="eastAsia"/>
        </w:rPr>
        <w:t>　　　　一、显卡的定义</w:t>
      </w:r>
      <w:r>
        <w:rPr>
          <w:rFonts w:hint="eastAsia"/>
        </w:rPr>
        <w:br/>
      </w:r>
      <w:r>
        <w:rPr>
          <w:rFonts w:hint="eastAsia"/>
        </w:rPr>
        <w:t>　　　　二、显卡的分类</w:t>
      </w:r>
      <w:r>
        <w:rPr>
          <w:rFonts w:hint="eastAsia"/>
        </w:rPr>
        <w:br/>
      </w:r>
      <w:r>
        <w:rPr>
          <w:rFonts w:hint="eastAsia"/>
        </w:rPr>
        <w:t>　　　　三、显卡在国民经济中的地位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我国显卡市场概况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三、市场2020-2025年价格走势分析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显卡行业国际市场调研</w:t>
      </w:r>
      <w:r>
        <w:rPr>
          <w:rFonts w:hint="eastAsia"/>
        </w:rPr>
        <w:br/>
      </w:r>
      <w:r>
        <w:rPr>
          <w:rFonts w:hint="eastAsia"/>
        </w:rPr>
        <w:t>　　第一节 国际显卡行业发展分析</w:t>
      </w:r>
      <w:r>
        <w:rPr>
          <w:rFonts w:hint="eastAsia"/>
        </w:rPr>
        <w:br/>
      </w:r>
      <w:r>
        <w:rPr>
          <w:rFonts w:hint="eastAsia"/>
        </w:rPr>
        <w:t>　　　　一、显卡行业发展现状分析</w:t>
      </w:r>
      <w:r>
        <w:rPr>
          <w:rFonts w:hint="eastAsia"/>
        </w:rPr>
        <w:br/>
      </w:r>
      <w:r>
        <w:rPr>
          <w:rFonts w:hint="eastAsia"/>
        </w:rPr>
        <w:t>　　　　二、显卡行业产能产量</w:t>
      </w:r>
      <w:r>
        <w:rPr>
          <w:rFonts w:hint="eastAsia"/>
        </w:rPr>
        <w:br/>
      </w:r>
      <w:r>
        <w:rPr>
          <w:rFonts w:hint="eastAsia"/>
        </w:rPr>
        <w:t>　　　　三、显卡行业市场占有率</w:t>
      </w:r>
      <w:r>
        <w:rPr>
          <w:rFonts w:hint="eastAsia"/>
        </w:rPr>
        <w:br/>
      </w:r>
      <w:r>
        <w:rPr>
          <w:rFonts w:hint="eastAsia"/>
        </w:rPr>
        <w:t>　　第二节 显卡行业区域发展分析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三、显卡行业发展重点企业介绍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四、显卡行业发展成功案例分析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中国显卡行业整体运行现状分析</w:t>
      </w:r>
      <w:r>
        <w:rPr>
          <w:rFonts w:hint="eastAsia"/>
        </w:rPr>
        <w:br/>
      </w:r>
      <w:r>
        <w:rPr>
          <w:rFonts w:hint="eastAsia"/>
        </w:rPr>
        <w:t>　　第一节 显卡行业产业链概况</w:t>
      </w:r>
      <w:r>
        <w:rPr>
          <w:rFonts w:hint="eastAsia"/>
        </w:rPr>
        <w:br/>
      </w:r>
      <w:r>
        <w:rPr>
          <w:rFonts w:hint="eastAsia"/>
        </w:rPr>
        <w:t>　　　　一、显卡行业上游发展现状调研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二、显卡行业上游发展趋势预测分析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三、显卡行业下游发展现状调研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四、显卡行业下游发展趋势预测分析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显卡行业市场供需情况分析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2024-2025年国内显卡行业发展现状调研</w:t>
      </w:r>
      <w:r>
        <w:rPr>
          <w:rFonts w:hint="eastAsia"/>
        </w:rPr>
        <w:br/>
      </w:r>
      <w:r>
        <w:rPr>
          <w:rFonts w:hint="eastAsia"/>
        </w:rPr>
        <w:t>　　　　一、显卡行业价格现状调研</w:t>
      </w:r>
      <w:r>
        <w:rPr>
          <w:rFonts w:hint="eastAsia"/>
        </w:rPr>
        <w:br/>
      </w:r>
      <w:r>
        <w:rPr>
          <w:rFonts w:hint="eastAsia"/>
        </w:rPr>
        <w:t>　　　　二、显卡行业产销状况分析</w:t>
      </w:r>
      <w:r>
        <w:rPr>
          <w:rFonts w:hint="eastAsia"/>
        </w:rPr>
        <w:br/>
      </w:r>
      <w:r>
        <w:rPr>
          <w:rFonts w:hint="eastAsia"/>
        </w:rPr>
        <w:t>　　　　三、显卡行业市场盈利能力分析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显卡所属行业区域市场调研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一、国内外显卡竞争分析</w:t>
      </w:r>
      <w:r>
        <w:rPr>
          <w:rFonts w:hint="eastAsia"/>
        </w:rPr>
        <w:br/>
      </w:r>
      <w:r>
        <w:rPr>
          <w:rFonts w:hint="eastAsia"/>
        </w:rPr>
        <w:t>　　　　二、我国显卡市场竞争分析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三、国内主要显卡企业动向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2025年显卡行业企业竞争格局分析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深圳市七彩虹科技发展有限公司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蓝宝科技有限公司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深圳市腾进达科技服务有限公司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北京市迪兰恒进科技有限公司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东莞栢能电子科技有限公司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丽台（上海）信息科技有限公司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未来显卡行业发展预测分析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2025-2031年显卡行业市场预测分析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2025-2031年中国显卡行业供需预测分析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一、中国显卡供给预测分析</w:t>
      </w:r>
      <w:r>
        <w:rPr>
          <w:rFonts w:hint="eastAsia"/>
        </w:rPr>
        <w:br/>
      </w:r>
      <w:r>
        <w:rPr>
          <w:rFonts w:hint="eastAsia"/>
        </w:rPr>
        <w:t>　　　　二、中国显卡产量预测分析</w:t>
      </w:r>
      <w:r>
        <w:rPr>
          <w:rFonts w:hint="eastAsia"/>
        </w:rPr>
        <w:br/>
      </w:r>
      <w:r>
        <w:rPr>
          <w:rFonts w:hint="eastAsia"/>
        </w:rPr>
        <w:t>　　　　三、中国显卡需求预测分析</w:t>
      </w:r>
      <w:r>
        <w:rPr>
          <w:rFonts w:hint="eastAsia"/>
        </w:rPr>
        <w:br/>
      </w:r>
      <w:r>
        <w:rPr>
          <w:rFonts w:hint="eastAsia"/>
        </w:rPr>
        <w:t>　　　　四、中国显卡供需平衡预测分析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2025-2031年显卡行业趋势预测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消费市场对显卡行业的影响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对显卡行业投资机会与风险分析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显卡行业投资机会分析</w:t>
      </w:r>
      <w:r>
        <w:rPr>
          <w:rFonts w:hint="eastAsia"/>
        </w:rPr>
        <w:br/>
      </w:r>
      <w:r>
        <w:rPr>
          <w:rFonts w:hint="eastAsia"/>
        </w:rPr>
        <w:t>　　　　一、显卡投资项目分析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二、可以投资的显卡模式</w:t>
      </w:r>
      <w:r>
        <w:rPr>
          <w:rFonts w:hint="eastAsia"/>
        </w:rPr>
        <w:br/>
      </w:r>
      <w:r>
        <w:rPr>
          <w:rFonts w:hint="eastAsia"/>
        </w:rPr>
        <w:t>　　　　三、2025年显卡投资机会</w:t>
      </w:r>
      <w:r>
        <w:rPr>
          <w:rFonts w:hint="eastAsia"/>
        </w:rPr>
        <w:br/>
      </w:r>
      <w:r>
        <w:rPr>
          <w:rFonts w:hint="eastAsia"/>
        </w:rPr>
        <w:t>　　　　四、2025年显卡投资新方向</w:t>
      </w:r>
      <w:r>
        <w:rPr>
          <w:rFonts w:hint="eastAsia"/>
        </w:rPr>
        <w:br/>
      </w:r>
      <w:r>
        <w:rPr>
          <w:rFonts w:hint="eastAsia"/>
        </w:rPr>
        <w:t>　　　　五、2025-2031年显卡行业投资的建议</w:t>
      </w:r>
      <w:r>
        <w:rPr>
          <w:rFonts w:hint="eastAsia"/>
        </w:rPr>
        <w:br/>
      </w:r>
      <w:r>
        <w:rPr>
          <w:rFonts w:hint="eastAsia"/>
        </w:rPr>
        <w:t>　　第二节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显卡行业投资前景及应对措施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显卡行业企业问题总结</w:t>
      </w:r>
      <w:r>
        <w:rPr>
          <w:rFonts w:hint="eastAsia"/>
        </w:rPr>
        <w:br/>
      </w:r>
      <w:r>
        <w:rPr>
          <w:rFonts w:hint="eastAsia"/>
        </w:rPr>
        <w:t>　　第二节 显卡企业应对策略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显卡市场的重点客户战略实施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(中:智:林)显卡项目投资建议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显卡行业历程</w:t>
      </w:r>
      <w:r>
        <w:rPr>
          <w:rFonts w:hint="eastAsia"/>
        </w:rPr>
        <w:br/>
      </w:r>
      <w:r>
        <w:rPr>
          <w:rFonts w:hint="eastAsia"/>
        </w:rPr>
        <w:t>　　图表 显卡行业生命周期</w:t>
      </w:r>
      <w:r>
        <w:rPr>
          <w:rFonts w:hint="eastAsia"/>
        </w:rPr>
        <w:br/>
      </w:r>
      <w:r>
        <w:rPr>
          <w:rFonts w:hint="eastAsia"/>
        </w:rPr>
        <w:t>　　图表 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376e380c4688" w:history="1">
        <w:r>
          <w:rPr>
            <w:rStyle w:val="Hyperlink"/>
          </w:rPr>
          <w:t>2025-2031年中国显卡市场现状深度调研与发展趋势报告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376e380c4688" w:history="1">
        <w:r>
          <w:rPr>
            <w:rStyle w:val="Hyperlink"/>
          </w:rPr>
          <w:t>https://www.20087.com/7/69/XianKaWeiLaiFaZhanQuShi.html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54075c37d4bca" w:history="1">
      <w:r>
        <w:rPr>
          <w:rStyle w:val="Hyperlink"/>
        </w:rPr>
        <w:t>2025-2031年中国显卡市场现状深度调研与发展趋势报告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nKaWeiLaiFaZhanQuShi.html" TargetMode="External" Id="Re2c7376e380c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nKaWeiLaiFaZhanQuShi.html" TargetMode="External" Id="R65c54075c37d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2025-02-22T02:25:00Z</dcterms:created>
  <dcterms:modified xsi:type="dcterms:W3CDTF">2025-02-22T03:25:00Z</dcterms:modified>
  <dc:subject>2025-2031年中国显卡市场现状深度调研与发展趋势报告</dc:subject>
  <dc:title>2025-2031年中国显卡市场现状深度调研与发展趋势报告</dc:title>
  <cp:keywords>2025-2031年中国显卡市场现状深度调研与发展趋势报告</cp:keywords>
  <dc:description>2025-2031年中国显卡市场现状深度调研与发展趋势报告</dc:description>
</cp:coreProperties>
</file>