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ea9f854c420b" w:history="1">
              <w:r>
                <w:rPr>
                  <w:rStyle w:val="Hyperlink"/>
                </w:rPr>
                <w:t>2025-2031年全球与中国油锯行业研究及发展趋势预测报告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ea9f854c420b" w:history="1">
              <w:r>
                <w:rPr>
                  <w:rStyle w:val="Hyperlink"/>
                </w:rPr>
                <w:t>2025-2031年全球与中国油锯行业研究及发展趋势预测报告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ea9f854c420b" w:history="1">
                <w:r>
                  <w:rPr>
                    <w:rStyle w:val="Hyperlink"/>
                  </w:rPr>
                  <w:t>https://www.20087.com/7/39/YouJuHangYeQuShi.html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林业和园艺工作中不可或缺的工具，近年来在产品设计和制造方面取得了显著进步。目前，油锯不仅在功率和效率上有所提升，还引入了电子点火系统、减震装置等先进技术，提高了操作的便利性和安全性。此外，随着环保意识的增强，油锯生产商也在努力降低产品的噪音水平和排放量，以满足日益严格的环保标准。在设计上，油锯越来越注重人体工程学原理，使得长时间工作更加舒适。</w:t>
      </w:r>
      <w:r>
        <w:rPr>
          <w:rFonts w:hint="eastAsia"/>
        </w:rPr>
        <w:br/>
      </w:r>
      <w:r>
        <w:rPr>
          <w:rFonts w:hint="eastAsia"/>
        </w:rPr>
        <w:t>　　未来，油锯行业的发展将更加注重环保和智能化。一方面，通过采用更清洁的燃料和更高效的燃烧技术，油锯将更加环保，减少对环境的影响。另一方面，随着物联网技术的发展，油锯将更加智能化，比如通过无线连接监测设备状态，实现远程维护和故障诊断。此外，考虑到用户的个性化需求，油锯还将更加注重产品的多样化，提供不同功率、尺寸和功能的选择，以适应不同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5ea9f854c420b" w:history="1">
        <w:r>
          <w:rPr>
            <w:rStyle w:val="Hyperlink"/>
          </w:rPr>
          <w:t>2025-2031年全球与中国油锯行业研究及发展趋势预测报告</w:t>
        </w:r>
      </w:hyperlink>
      <w:r>
        <w:rPr>
          <w:rFonts w:hint="eastAsia"/>
        </w:rPr>
        <w:t>》基于国家统计局及相关协会的详实数据，系统分析了油锯行业的市场规模、重点企业表现、产业链结构、竞争格局及价格动态。报告内容严谨、数据详实，结合丰富图表，全面呈现油锯行业现状与未来发展趋势。通过对油锯技术现状、SWOT分析及市场前景的解读，报告为油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中国油锯概述</w:t>
      </w:r>
      <w:r>
        <w:rPr>
          <w:rFonts w:hint="eastAsia"/>
        </w:rPr>
        <w:br/>
      </w:r>
      <w:r>
        <w:rPr>
          <w:rFonts w:hint="eastAsia"/>
        </w:rPr>
        <w:t>　　第一节 油锯行业定义</w:t>
      </w:r>
      <w:r>
        <w:rPr>
          <w:rFonts w:hint="eastAsia"/>
        </w:rPr>
        <w:br/>
      </w:r>
      <w:r>
        <w:rPr>
          <w:rFonts w:hint="eastAsia"/>
        </w:rPr>
        <w:t>　　第二节 油锯行业发展特性</w:t>
      </w:r>
      <w:r>
        <w:rPr>
          <w:rFonts w:hint="eastAsia"/>
        </w:rPr>
        <w:br/>
      </w:r>
      <w:r>
        <w:rPr>
          <w:rFonts w:hint="eastAsia"/>
        </w:rPr>
        <w:t>　　第三节 油锯产业链分析</w:t>
      </w:r>
      <w:r>
        <w:rPr>
          <w:rFonts w:hint="eastAsia"/>
        </w:rPr>
        <w:br/>
      </w:r>
      <w:r>
        <w:rPr>
          <w:rFonts w:hint="eastAsia"/>
        </w:rPr>
        <w:t>　　第四节 油锯行业生命周期分析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2024-2025年国外油锯市场发展概况</w:t>
      </w:r>
      <w:r>
        <w:rPr>
          <w:rFonts w:hint="eastAsia"/>
        </w:rPr>
        <w:br/>
      </w:r>
      <w:r>
        <w:rPr>
          <w:rFonts w:hint="eastAsia"/>
        </w:rPr>
        <w:t>　　第一节 全球油锯市场发展分析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亚洲地区主要国家油锯市场概况</w:t>
      </w:r>
      <w:r>
        <w:rPr>
          <w:rFonts w:hint="eastAsia"/>
        </w:rPr>
        <w:br/>
      </w:r>
      <w:r>
        <w:rPr>
          <w:rFonts w:hint="eastAsia"/>
        </w:rPr>
        <w:t>　　第五节 全球油锯市场发展预测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2024-2025年中国油锯发展环境分析</w:t>
      </w:r>
      <w:r>
        <w:rPr>
          <w:rFonts w:hint="eastAsia"/>
        </w:rPr>
        <w:br/>
      </w:r>
      <w:r>
        <w:rPr>
          <w:rFonts w:hint="eastAsia"/>
        </w:rPr>
        <w:t>　　第一节 油锯行业经济环境分析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2024-2025年油锯市场特性分析</w:t>
      </w:r>
      <w:r>
        <w:rPr>
          <w:rFonts w:hint="eastAsia"/>
        </w:rPr>
        <w:br/>
      </w:r>
      <w:r>
        <w:rPr>
          <w:rFonts w:hint="eastAsia"/>
        </w:rPr>
        <w:t>　　第一节 油锯行业集中度分析</w:t>
      </w:r>
      <w:r>
        <w:rPr>
          <w:rFonts w:hint="eastAsia"/>
        </w:rPr>
        <w:br/>
      </w:r>
      <w:r>
        <w:rPr>
          <w:rFonts w:hint="eastAsia"/>
        </w:rPr>
        <w:t>　　第二节 油锯行业SWOT分析</w:t>
      </w:r>
      <w:r>
        <w:rPr>
          <w:rFonts w:hint="eastAsia"/>
        </w:rPr>
        <w:br/>
      </w:r>
      <w:r>
        <w:rPr>
          <w:rFonts w:hint="eastAsia"/>
        </w:rPr>
        <w:t>　　　　一、油锯行业优势</w:t>
      </w:r>
      <w:r>
        <w:rPr>
          <w:rFonts w:hint="eastAsia"/>
        </w:rPr>
        <w:br/>
      </w:r>
      <w:r>
        <w:rPr>
          <w:rFonts w:hint="eastAsia"/>
        </w:rPr>
        <w:t>　　　　二、油锯行业劣势</w:t>
      </w:r>
      <w:r>
        <w:rPr>
          <w:rFonts w:hint="eastAsia"/>
        </w:rPr>
        <w:br/>
      </w:r>
      <w:r>
        <w:rPr>
          <w:rFonts w:hint="eastAsia"/>
        </w:rPr>
        <w:t>　　　　三、油锯行业机会</w:t>
      </w:r>
      <w:r>
        <w:rPr>
          <w:rFonts w:hint="eastAsia"/>
        </w:rPr>
        <w:br/>
      </w:r>
      <w:r>
        <w:rPr>
          <w:rFonts w:hint="eastAsia"/>
        </w:rPr>
        <w:t>　　　　四、油锯行业风险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2024-2025年中国油锯发展现状</w:t>
      </w:r>
      <w:r>
        <w:rPr>
          <w:rFonts w:hint="eastAsia"/>
        </w:rPr>
        <w:br/>
      </w:r>
      <w:r>
        <w:rPr>
          <w:rFonts w:hint="eastAsia"/>
        </w:rPr>
        <w:t>　　第一节 中国油锯市场现状分析</w:t>
      </w:r>
      <w:r>
        <w:rPr>
          <w:rFonts w:hint="eastAsia"/>
        </w:rPr>
        <w:br/>
      </w:r>
      <w:r>
        <w:rPr>
          <w:rFonts w:hint="eastAsia"/>
        </w:rPr>
        <w:t>　　第二节 中国油锯行业产量情况分析及预测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一、油锯总体产能规模</w:t>
      </w:r>
      <w:r>
        <w:rPr>
          <w:rFonts w:hint="eastAsia"/>
        </w:rPr>
        <w:br/>
      </w:r>
      <w:r>
        <w:rPr>
          <w:rFonts w:hint="eastAsia"/>
        </w:rPr>
        <w:t>　　　　二、油锯生产区域分布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三、2025-2031年中国油锯产量预测分析</w:t>
      </w:r>
      <w:r>
        <w:rPr>
          <w:rFonts w:hint="eastAsia"/>
        </w:rPr>
        <w:br/>
      </w:r>
      <w:r>
        <w:rPr>
          <w:rFonts w:hint="eastAsia"/>
        </w:rPr>
        <w:t>　　第三节 中国油锯市场需求分析及预测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三、2025-2031年中国油锯市场需求量预测</w:t>
      </w:r>
      <w:r>
        <w:rPr>
          <w:rFonts w:hint="eastAsia"/>
        </w:rPr>
        <w:br/>
      </w:r>
      <w:r>
        <w:rPr>
          <w:rFonts w:hint="eastAsia"/>
        </w:rPr>
        <w:t>　　第四节 中国油锯价格趋势分析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**地区油锯市场发展分析</w:t>
      </w:r>
      <w:r>
        <w:rPr>
          <w:rFonts w:hint="eastAsia"/>
        </w:rPr>
        <w:br/>
      </w:r>
      <w:r>
        <w:rPr>
          <w:rFonts w:hint="eastAsia"/>
        </w:rPr>
        <w:t>　　第三节 **地区油锯市场发展分析</w:t>
      </w:r>
      <w:r>
        <w:rPr>
          <w:rFonts w:hint="eastAsia"/>
        </w:rPr>
        <w:br/>
      </w:r>
      <w:r>
        <w:rPr>
          <w:rFonts w:hint="eastAsia"/>
        </w:rPr>
        <w:t>　　第四节 **地区油锯市场发展分析</w:t>
      </w:r>
      <w:r>
        <w:rPr>
          <w:rFonts w:hint="eastAsia"/>
        </w:rPr>
        <w:br/>
      </w:r>
      <w:r>
        <w:rPr>
          <w:rFonts w:hint="eastAsia"/>
        </w:rPr>
        <w:t>　　第五节 **地区油锯市场发展分析</w:t>
      </w:r>
      <w:r>
        <w:rPr>
          <w:rFonts w:hint="eastAsia"/>
        </w:rPr>
        <w:br/>
      </w:r>
      <w:r>
        <w:rPr>
          <w:rFonts w:hint="eastAsia"/>
        </w:rPr>
        <w:t>　　第六节 **地区油锯市场发展分析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2019-2024年中国油锯进出口分析</w:t>
      </w:r>
      <w:r>
        <w:rPr>
          <w:rFonts w:hint="eastAsia"/>
        </w:rPr>
        <w:br/>
      </w:r>
      <w:r>
        <w:rPr>
          <w:rFonts w:hint="eastAsia"/>
        </w:rPr>
        <w:t>　　第一节 油锯进口情况分析</w:t>
      </w:r>
      <w:r>
        <w:rPr>
          <w:rFonts w:hint="eastAsia"/>
        </w:rPr>
        <w:br/>
      </w:r>
      <w:r>
        <w:rPr>
          <w:rFonts w:hint="eastAsia"/>
        </w:rPr>
        <w:t>　　第二节 油锯出口情况分析</w:t>
      </w:r>
      <w:r>
        <w:rPr>
          <w:rFonts w:hint="eastAsia"/>
        </w:rPr>
        <w:br/>
      </w:r>
      <w:r>
        <w:rPr>
          <w:rFonts w:hint="eastAsia"/>
        </w:rPr>
        <w:t>　　第三节 影响油锯进出口因素分析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油锯行业投资战略研究</w:t>
      </w:r>
      <w:r>
        <w:rPr>
          <w:rFonts w:hint="eastAsia"/>
        </w:rPr>
        <w:br/>
      </w:r>
      <w:r>
        <w:rPr>
          <w:rFonts w:hint="eastAsia"/>
        </w:rPr>
        <w:t>　　第一节 油锯行业发展战略研究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对我国油锯品牌的战略思考</w:t>
      </w:r>
      <w:r>
        <w:rPr>
          <w:rFonts w:hint="eastAsia"/>
        </w:rPr>
        <w:br/>
      </w:r>
      <w:r>
        <w:rPr>
          <w:rFonts w:hint="eastAsia"/>
        </w:rPr>
        <w:t>　　　　一、油锯品牌的重要性</w:t>
      </w:r>
      <w:r>
        <w:rPr>
          <w:rFonts w:hint="eastAsia"/>
        </w:rPr>
        <w:br/>
      </w:r>
      <w:r>
        <w:rPr>
          <w:rFonts w:hint="eastAsia"/>
        </w:rPr>
        <w:t>　　　　二、油锯实施品牌战略的意义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四、我国油锯企业的品牌战略</w:t>
      </w:r>
      <w:r>
        <w:rPr>
          <w:rFonts w:hint="eastAsia"/>
        </w:rPr>
        <w:br/>
      </w:r>
      <w:r>
        <w:rPr>
          <w:rFonts w:hint="eastAsia"/>
        </w:rPr>
        <w:t>　　　　五、油锯品牌战略管理的策略</w:t>
      </w:r>
      <w:r>
        <w:rPr>
          <w:rFonts w:hint="eastAsia"/>
        </w:rPr>
        <w:br/>
      </w:r>
      <w:r>
        <w:rPr>
          <w:rFonts w:hint="eastAsia"/>
        </w:rPr>
        <w:t>　　第三节 油锯经营策略分析</w:t>
      </w:r>
      <w:r>
        <w:rPr>
          <w:rFonts w:hint="eastAsia"/>
        </w:rPr>
        <w:br/>
      </w:r>
      <w:r>
        <w:rPr>
          <w:rFonts w:hint="eastAsia"/>
        </w:rPr>
        <w:t>　　　　一、油锯市场细分策略</w:t>
      </w:r>
      <w:r>
        <w:rPr>
          <w:rFonts w:hint="eastAsia"/>
        </w:rPr>
        <w:br/>
      </w:r>
      <w:r>
        <w:rPr>
          <w:rFonts w:hint="eastAsia"/>
        </w:rPr>
        <w:t>　　　　二、油锯市场创新策略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2025年油锯市场前景分析</w:t>
      </w:r>
      <w:r>
        <w:rPr>
          <w:rFonts w:hint="eastAsia"/>
        </w:rPr>
        <w:br/>
      </w:r>
      <w:r>
        <w:rPr>
          <w:rFonts w:hint="eastAsia"/>
        </w:rPr>
        <w:t>　　第二节 2025年油锯行业发展趋势预测</w:t>
      </w:r>
      <w:r>
        <w:rPr>
          <w:rFonts w:hint="eastAsia"/>
        </w:rPr>
        <w:br/>
      </w:r>
      <w:r>
        <w:rPr>
          <w:rFonts w:hint="eastAsia"/>
        </w:rPr>
        <w:t>　　第三节 油锯行业投资风险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油锯投资建议</w:t>
      </w:r>
      <w:r>
        <w:rPr>
          <w:rFonts w:hint="eastAsia"/>
        </w:rPr>
        <w:br/>
      </w:r>
      <w:r>
        <w:rPr>
          <w:rFonts w:hint="eastAsia"/>
        </w:rPr>
        <w:t>　　第一节 油锯行业投资环境分析</w:t>
      </w:r>
      <w:r>
        <w:rPr>
          <w:rFonts w:hint="eastAsia"/>
        </w:rPr>
        <w:br/>
      </w:r>
      <w:r>
        <w:rPr>
          <w:rFonts w:hint="eastAsia"/>
        </w:rPr>
        <w:t>　　第二节 油锯行业投资进入壁垒分析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油锯行业历程</w:t>
      </w:r>
      <w:r>
        <w:rPr>
          <w:rFonts w:hint="eastAsia"/>
        </w:rPr>
        <w:br/>
      </w:r>
      <w:r>
        <w:rPr>
          <w:rFonts w:hint="eastAsia"/>
        </w:rPr>
        <w:t>　　图表 油锯行业生命周期</w:t>
      </w:r>
      <w:r>
        <w:rPr>
          <w:rFonts w:hint="eastAsia"/>
        </w:rPr>
        <w:br/>
      </w:r>
      <w:r>
        <w:rPr>
          <w:rFonts w:hint="eastAsia"/>
        </w:rPr>
        <w:t>　　图表 油锯行业产业链分析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2019-2024年中国油锯出口金额分析</w:t>
      </w:r>
      <w:r>
        <w:rPr>
          <w:rFonts w:hint="eastAsia"/>
        </w:rPr>
        <w:br/>
      </w:r>
      <w:r>
        <w:rPr>
          <w:rFonts w:hint="eastAsia"/>
        </w:rPr>
        <w:t>　　图表 2024年中国油锯进口国家及地区分析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油锯企业信息</w:t>
      </w:r>
      <w:r>
        <w:rPr>
          <w:rFonts w:hint="eastAsia"/>
        </w:rPr>
        <w:br/>
      </w:r>
      <w:r>
        <w:rPr>
          <w:rFonts w:hint="eastAsia"/>
        </w:rPr>
        <w:t>　　图表 油锯企业经营情况分析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ea9f854c420b" w:history="1">
        <w:r>
          <w:rPr>
            <w:rStyle w:val="Hyperlink"/>
          </w:rPr>
          <w:t>2025-2031年全球与中国油锯行业研究及发展趋势预测报告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ea9f854c420b" w:history="1">
        <w:r>
          <w:rPr>
            <w:rStyle w:val="Hyperlink"/>
          </w:rPr>
          <w:t>https://www.20087.com/7/39/YouJuHangYeQuShi.html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热点：老式油锯、油锯价格大全、电油锯图片、油锯的正确使用方法视频教程、大型油锯、油锯打火不着是怎么回事、正品油锯、油锯加什么油、汽油油锯机价格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1a11312314818" w:history="1">
      <w:r>
        <w:rPr>
          <w:rStyle w:val="Hyperlink"/>
        </w:rPr>
        <w:t>2025-2031年全球与中国油锯行业研究及发展趋势预测报告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ouJuHangYeQuShi.html" TargetMode="External" Id="R9d95ea9f854c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ouJuHangYeQuShi.html" TargetMode="External" Id="Rd5e1a1131231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2024-10-26T00:19:00Z</dcterms:created>
  <dcterms:modified xsi:type="dcterms:W3CDTF">2024-10-26T01:19:00Z</dcterms:modified>
  <dc:subject>2025-2031年全球与中国油锯行业研究及发展趋势预测报告</dc:subject>
  <dc:title>2025-2031年全球与中国油锯行业研究及发展趋势预测报告</dc:title>
  <cp:keywords>2025-2031年全球与中国油锯行业研究及发展趋势预测报告</cp:keywords>
  <dc:description>2025-2031年全球与中国油锯行业研究及发展趋势预测报告</dc:description>
</cp:coreProperties>
</file>