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cf45e5c7e478f" w:history="1">
              <w:r>
                <w:rPr>
                  <w:rStyle w:val="Hyperlink"/>
                </w:rPr>
                <w:t>中国电光源行业现状调研分析及市场前景预测报告（2025年版）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cf45e5c7e478f" w:history="1">
              <w:r>
                <w:rPr>
                  <w:rStyle w:val="Hyperlink"/>
                </w:rPr>
                <w:t>中国电光源行业现状调研分析及市场前景预测报告（2025年版）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cf45e5c7e478f" w:history="1">
                <w:r>
                  <w:rPr>
                    <w:rStyle w:val="Hyperlink"/>
                  </w:rPr>
                  <w:t>https://www.20087.com/7/39/DianGuangYuanShiChangXianZhuangY.html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正经历从传统白炽灯向LED等节能光源的转型。目前，LED照明凭借其长寿命、低能耗和色彩可调等优势，已成为主流照明解决方案。同时，智能照明系统的普及，如基于Zigbee或蓝牙Mesh的智能家居照明，实现了远程控制和场景设置，提升了能源效率和用户体验。然而，光污染和废旧灯具处理问题是行业需要面对的环境责任。</w:t>
      </w:r>
      <w:r>
        <w:rPr>
          <w:rFonts w:hint="eastAsia"/>
        </w:rPr>
        <w:br/>
      </w:r>
      <w:r>
        <w:rPr>
          <w:rFonts w:hint="eastAsia"/>
        </w:rPr>
        <w:t>　　未来，电光源将更加注重健康照明和环境适应性。一方面，通过研究人体节律和视觉健康，开发符合人体工程学的光照方案，如动态调光和色温调节，以适应不同时间和场合的需求。另一方面，光电一体化设计和无线充电技术的应用，将推动电光源向多功能和便携化方向发展。此外，可循环材料和模块化设计将减少产品生命周期内的环境影响，促进绿色照明产品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cf45e5c7e478f" w:history="1">
        <w:r>
          <w:rPr>
            <w:rStyle w:val="Hyperlink"/>
          </w:rPr>
          <w:t>中国电光源行业现状调研分析及市场前景预测报告（2025年版）</w:t>
        </w:r>
      </w:hyperlink>
      <w:r>
        <w:rPr>
          <w:rFonts w:hint="eastAsia"/>
        </w:rPr>
        <w:t>》基于多年市场监测与行业研究，全面分析了电光源行业的现状、市场需求及市场规模，详细解读了电光源产业链结构、价格趋势及细分市场特点。报告科学预测了行业前景与发展方向，重点剖析了品牌竞争格局、市场集中度及主要企业的经营表现，并通过SWOT分析揭示了电光源行业机遇与风险。为投资者和决策者提供专业、客观的战略建议，是把握电光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电光源产业概述</w:t>
      </w:r>
      <w:r>
        <w:rPr>
          <w:rFonts w:hint="eastAsia"/>
        </w:rPr>
        <w:br/>
      </w:r>
      <w:r>
        <w:rPr>
          <w:rFonts w:hint="eastAsia"/>
        </w:rPr>
        <w:t>　　第一节 电光源定义</w:t>
      </w:r>
      <w:r>
        <w:rPr>
          <w:rFonts w:hint="eastAsia"/>
        </w:rPr>
        <w:br/>
      </w:r>
      <w:r>
        <w:rPr>
          <w:rFonts w:hint="eastAsia"/>
        </w:rPr>
        <w:t>　　第二节 电光源分类及应用</w:t>
      </w:r>
      <w:r>
        <w:rPr>
          <w:rFonts w:hint="eastAsia"/>
        </w:rPr>
        <w:br/>
      </w:r>
      <w:r>
        <w:rPr>
          <w:rFonts w:hint="eastAsia"/>
        </w:rPr>
        <w:t>　　第三节 电光源产业链结构</w:t>
      </w:r>
      <w:r>
        <w:rPr>
          <w:rFonts w:hint="eastAsia"/>
        </w:rPr>
        <w:br/>
      </w:r>
      <w:r>
        <w:rPr>
          <w:rFonts w:hint="eastAsia"/>
        </w:rPr>
        <w:t>　　电光源产业链</w:t>
      </w:r>
      <w:r>
        <w:rPr>
          <w:rFonts w:hint="eastAsia"/>
        </w:rPr>
        <w:br/>
      </w:r>
      <w:r>
        <w:rPr>
          <w:rFonts w:hint="eastAsia"/>
        </w:rPr>
        <w:t>　　第四节 电光源产业概述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电光源行业国内外市场分析</w:t>
      </w:r>
      <w:r>
        <w:rPr>
          <w:rFonts w:hint="eastAsia"/>
        </w:rPr>
        <w:br/>
      </w:r>
      <w:r>
        <w:rPr>
          <w:rFonts w:hint="eastAsia"/>
        </w:rPr>
        <w:t>　　第一节 电光源行业国际市场分析</w:t>
      </w:r>
      <w:r>
        <w:rPr>
          <w:rFonts w:hint="eastAsia"/>
        </w:rPr>
        <w:br/>
      </w:r>
      <w:r>
        <w:rPr>
          <w:rFonts w:hint="eastAsia"/>
        </w:rPr>
        <w:t>　　　　一、电光源国际市场发展历程回顾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二、世界电光源产业市场规模</w:t>
      </w:r>
      <w:r>
        <w:rPr>
          <w:rFonts w:hint="eastAsia"/>
        </w:rPr>
        <w:br/>
      </w:r>
      <w:r>
        <w:rPr>
          <w:rFonts w:hint="eastAsia"/>
        </w:rPr>
        <w:t>　　　　三、电光源竞争格局分析</w:t>
      </w:r>
      <w:r>
        <w:rPr>
          <w:rFonts w:hint="eastAsia"/>
        </w:rPr>
        <w:br/>
      </w:r>
      <w:r>
        <w:rPr>
          <w:rFonts w:hint="eastAsia"/>
        </w:rPr>
        <w:t>　　　　四、电光源国际主要国家发展情况分析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五、电光源国际市场发展趋势</w:t>
      </w:r>
      <w:r>
        <w:rPr>
          <w:rFonts w:hint="eastAsia"/>
        </w:rPr>
        <w:br/>
      </w:r>
      <w:r>
        <w:rPr>
          <w:rFonts w:hint="eastAsia"/>
        </w:rPr>
        <w:t>　　第二节 电光源行业国内市场分析</w:t>
      </w:r>
      <w:r>
        <w:rPr>
          <w:rFonts w:hint="eastAsia"/>
        </w:rPr>
        <w:br/>
      </w:r>
      <w:r>
        <w:rPr>
          <w:rFonts w:hint="eastAsia"/>
        </w:rPr>
        <w:t>　　　　一、电光源国内市场发展历程</w:t>
      </w:r>
      <w:r>
        <w:rPr>
          <w:rFonts w:hint="eastAsia"/>
        </w:rPr>
        <w:br/>
      </w:r>
      <w:r>
        <w:rPr>
          <w:rFonts w:hint="eastAsia"/>
        </w:rPr>
        <w:t>　　　　二、电光源产品及技术动态</w:t>
      </w:r>
      <w:r>
        <w:rPr>
          <w:rFonts w:hint="eastAsia"/>
        </w:rPr>
        <w:br/>
      </w:r>
      <w:r>
        <w:rPr>
          <w:rFonts w:hint="eastAsia"/>
        </w:rPr>
        <w:t>　　　　三、电光源竞争格局分析</w:t>
      </w:r>
      <w:r>
        <w:rPr>
          <w:rFonts w:hint="eastAsia"/>
        </w:rPr>
        <w:br/>
      </w:r>
      <w:r>
        <w:rPr>
          <w:rFonts w:hint="eastAsia"/>
        </w:rPr>
        <w:t>　　　　四、电光源国内主要地区发展情况分析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五、电光源国内市场发展趋势</w:t>
      </w:r>
      <w:r>
        <w:rPr>
          <w:rFonts w:hint="eastAsia"/>
        </w:rPr>
        <w:br/>
      </w:r>
      <w:r>
        <w:rPr>
          <w:rFonts w:hint="eastAsia"/>
        </w:rPr>
        <w:t>　　第三节 电光源行业国内外市场对比分析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电光源行业发展环境分析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电光源政策动态研究</w:t>
      </w:r>
      <w:r>
        <w:rPr>
          <w:rFonts w:hint="eastAsia"/>
        </w:rPr>
        <w:br/>
      </w:r>
      <w:r>
        <w:rPr>
          <w:rFonts w:hint="eastAsia"/>
        </w:rPr>
        <w:t>　　第三节 电光源产业政策发展趋势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电光源技术及成本结构</w:t>
      </w:r>
      <w:r>
        <w:rPr>
          <w:rFonts w:hint="eastAsia"/>
        </w:rPr>
        <w:br/>
      </w:r>
      <w:r>
        <w:rPr>
          <w:rFonts w:hint="eastAsia"/>
        </w:rPr>
        <w:t>　　第一节 电光源技术分析</w:t>
      </w:r>
      <w:r>
        <w:rPr>
          <w:rFonts w:hint="eastAsia"/>
        </w:rPr>
        <w:br/>
      </w:r>
      <w:r>
        <w:rPr>
          <w:rFonts w:hint="eastAsia"/>
        </w:rPr>
        <w:t>　　第二节 我国电光源产业技术动态与发展趋势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电光源成本结构分析</w:t>
      </w:r>
      <w:r>
        <w:rPr>
          <w:rFonts w:hint="eastAsia"/>
        </w:rPr>
        <w:br/>
      </w:r>
      <w:r>
        <w:rPr>
          <w:rFonts w:hint="eastAsia"/>
        </w:rPr>
        <w:t>　　第四节 电光源价格分析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2020-2025年电光源产供销需市场现状和预测分析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2020-2025年电光源产能产量统计</w:t>
      </w:r>
      <w:r>
        <w:rPr>
          <w:rFonts w:hint="eastAsia"/>
        </w:rPr>
        <w:br/>
      </w:r>
      <w:r>
        <w:rPr>
          <w:rFonts w:hint="eastAsia"/>
        </w:rPr>
        <w:t>　　第二节 2020-2025年电光源市场规模</w:t>
      </w:r>
      <w:r>
        <w:rPr>
          <w:rFonts w:hint="eastAsia"/>
        </w:rPr>
        <w:br/>
      </w:r>
      <w:r>
        <w:rPr>
          <w:rFonts w:hint="eastAsia"/>
        </w:rPr>
        <w:t>　　第三节 2020-2025年电光源需求综述</w:t>
      </w:r>
      <w:r>
        <w:rPr>
          <w:rFonts w:hint="eastAsia"/>
        </w:rPr>
        <w:br/>
      </w:r>
      <w:r>
        <w:rPr>
          <w:rFonts w:hint="eastAsia"/>
        </w:rPr>
        <w:t>　　第四节 2020-2025年电光源供需平衡分析</w:t>
      </w:r>
      <w:r>
        <w:rPr>
          <w:rFonts w:hint="eastAsia"/>
        </w:rPr>
        <w:br/>
      </w:r>
      <w:r>
        <w:rPr>
          <w:rFonts w:hint="eastAsia"/>
        </w:rPr>
        <w:t>　　第五节 2020-2025年电光源进出口市场分析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2020-2025年电光源营收、成本、毛利率分析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电光源产品目标客户群体调查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电光源产品的品牌市场调查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一、消费者对电光源品牌认知度宏观调查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二、消费者对电光源产品的品牌偏好调查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三、消费者对电光源品牌的首要认知渠道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五、电光源品牌忠诚度调查</w:t>
      </w:r>
      <w:r>
        <w:rPr>
          <w:rFonts w:hint="eastAsia"/>
        </w:rPr>
        <w:br/>
      </w:r>
      <w:r>
        <w:rPr>
          <w:rFonts w:hint="eastAsia"/>
        </w:rPr>
        <w:t>　　　　六、电光源品牌市场占有率调查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电光源行业主要企业竞争力分析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电光源行业竞争发展趋势</w:t>
      </w:r>
      <w:r>
        <w:rPr>
          <w:rFonts w:hint="eastAsia"/>
        </w:rPr>
        <w:br/>
      </w:r>
      <w:r>
        <w:rPr>
          <w:rFonts w:hint="eastAsia"/>
        </w:rPr>
        <w:t>　　　　一、2024-2025年电光源行业竞争分析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二、2024-2025年国内外电光源竞争分析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三、2025-2031年我国电光源市场竞争趋势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四、2025-2031年我国电光源市场集中度变化趋势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五、2025-2031年国内主要电光源企业动向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电光源企业竞争策略分析</w:t>
      </w:r>
      <w:r>
        <w:rPr>
          <w:rFonts w:hint="eastAsia"/>
        </w:rPr>
        <w:br/>
      </w:r>
      <w:r>
        <w:rPr>
          <w:rFonts w:hint="eastAsia"/>
        </w:rPr>
        <w:t>　　第一节 电光源市场竞争策略分析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一、2025年电光源市场增长潜力分析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二、2025年电光源主要潜力品种分析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三、现有电光源产品竞争策略分析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四、潜力电光源品种竞争策略选择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电光源企业竞争策略分析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一、全球热点对电光源行业竞争格局的影响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二、全球热点后电光源行业竞争格局的变化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三、2025-2031年我国电光源市场竞争趋势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四、2025-2031年电光源行业竞争策略分析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主要电光源企业竞争分析</w:t>
      </w:r>
      <w:r>
        <w:rPr>
          <w:rFonts w:hint="eastAsia"/>
        </w:rPr>
        <w:br/>
      </w:r>
      <w:r>
        <w:rPr>
          <w:rFonts w:hint="eastAsia"/>
        </w:rPr>
        <w:t>　　第一节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东莞市南兴电光源有限公司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上海捷成白鹤电光源有限公司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2025-2031年电光源行业投资前景分析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2025-2031年电光源市场前景预测分析</w:t>
      </w:r>
      <w:r>
        <w:rPr>
          <w:rFonts w:hint="eastAsia"/>
        </w:rPr>
        <w:br/>
      </w:r>
      <w:r>
        <w:rPr>
          <w:rFonts w:hint="eastAsia"/>
        </w:rPr>
        <w:t>　　　　一、电光源供应预测分析</w:t>
      </w:r>
      <w:r>
        <w:rPr>
          <w:rFonts w:hint="eastAsia"/>
        </w:rPr>
        <w:br/>
      </w:r>
      <w:r>
        <w:rPr>
          <w:rFonts w:hint="eastAsia"/>
        </w:rPr>
        <w:t>　　　　二、电光源销售预测分析</w:t>
      </w:r>
      <w:r>
        <w:rPr>
          <w:rFonts w:hint="eastAsia"/>
        </w:rPr>
        <w:br/>
      </w:r>
      <w:r>
        <w:rPr>
          <w:rFonts w:hint="eastAsia"/>
        </w:rPr>
        <w:t>　　　　三、电光源市场前景预测分析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2025-2031年电光源企业投资策略及建议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电光源企业发展战略规划背景意义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电光源企业战略规划制定依据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电光源企业战略规划策略分析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电光源企业重点客户战略实施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中国电光源产业研究总结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 中国电光源产业发展趋势分析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一、中国电光源市场趋势</w:t>
      </w:r>
      <w:r>
        <w:rPr>
          <w:rFonts w:hint="eastAsia"/>
        </w:rPr>
        <w:br/>
      </w:r>
      <w:r>
        <w:rPr>
          <w:rFonts w:hint="eastAsia"/>
        </w:rPr>
        <w:t>　　　　二、电光源发展展望</w:t>
      </w:r>
      <w:r>
        <w:rPr>
          <w:rFonts w:hint="eastAsia"/>
        </w:rPr>
        <w:br/>
      </w:r>
      <w:r>
        <w:rPr>
          <w:rFonts w:hint="eastAsia"/>
        </w:rPr>
        <w:t>　　　　三、电光源企业竞争趋向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电光源产业链分析</w:t>
      </w:r>
      <w:r>
        <w:rPr>
          <w:rFonts w:hint="eastAsia"/>
        </w:rPr>
        <w:br/>
      </w:r>
      <w:r>
        <w:rPr>
          <w:rFonts w:hint="eastAsia"/>
        </w:rPr>
        <w:t>　　图表 国际电光源市场规模</w:t>
      </w:r>
      <w:r>
        <w:rPr>
          <w:rFonts w:hint="eastAsia"/>
        </w:rPr>
        <w:br/>
      </w:r>
      <w:r>
        <w:rPr>
          <w:rFonts w:hint="eastAsia"/>
        </w:rPr>
        <w:t>　　图表 国际电光源生命周期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2024-2025年中国电光源市场规模</w:t>
      </w:r>
      <w:r>
        <w:rPr>
          <w:rFonts w:hint="eastAsia"/>
        </w:rPr>
        <w:br/>
      </w:r>
      <w:r>
        <w:rPr>
          <w:rFonts w:hint="eastAsia"/>
        </w:rPr>
        <w:t>　　图表 2024-2025年中国电光源产能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2024-2025年我国电光源供应情况</w:t>
      </w:r>
      <w:r>
        <w:rPr>
          <w:rFonts w:hint="eastAsia"/>
        </w:rPr>
        <w:br/>
      </w:r>
      <w:r>
        <w:rPr>
          <w:rFonts w:hint="eastAsia"/>
        </w:rPr>
        <w:t>　　图表 2024-2025年我国电光源需求情况</w:t>
      </w:r>
      <w:r>
        <w:rPr>
          <w:rFonts w:hint="eastAsia"/>
        </w:rPr>
        <w:br/>
      </w:r>
      <w:r>
        <w:rPr>
          <w:rFonts w:hint="eastAsia"/>
        </w:rPr>
        <w:t>　　图表 2025-2031年中国电光源市场规模预测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2025-2031年我国电光源供应情况预测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2025-2031年我国电光源需求情况预测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cf45e5c7e478f" w:history="1">
        <w:r>
          <w:rPr>
            <w:rStyle w:val="Hyperlink"/>
          </w:rPr>
          <w:t>中国电光源行业现状调研分析及市场前景预测报告（2025年版）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cf45e5c7e478f" w:history="1">
        <w:r>
          <w:rPr>
            <w:rStyle w:val="Hyperlink"/>
          </w:rPr>
          <w:t>https://www.20087.com/7/39/DianGuangYuanShiChangXianZhuangY.html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b48192e342ab" w:history="1">
      <w:r>
        <w:rPr>
          <w:rStyle w:val="Hyperlink"/>
        </w:rPr>
        <w:t>中国电光源行业现状调研分析及市场前景预测报告（2025年版）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GuangYuanShiChangXianZhuangY.html" TargetMode="External" Id="Rfdbcf45e5c7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GuangYuanShiChangXianZhuangY.html" TargetMode="External" Id="Rc77cb48192e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2025-06-05T04:40:00Z</dcterms:created>
  <dcterms:modified xsi:type="dcterms:W3CDTF">2025-06-05T05:40:00Z</dcterms:modified>
  <dc:subject>中国电光源行业现状调研分析及市场前景预测报告（2025年版）</dc:subject>
  <dc:title>中国电光源行业现状调研分析及市场前景预测报告（2025年版）</dc:title>
  <cp:keywords>中国电光源行业现状调研分析及市场前景预测报告（2025年版）</cp:keywords>
  <dc:description>中国电光源行业现状调研分析及市场前景预测报告（2025年版）</dc:description>
</cp:coreProperties>
</file>