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b1ad58d4946c7" w:history="1">
              <w:r>
                <w:rPr>
                  <w:rStyle w:val="Hyperlink"/>
                </w:rPr>
                <w:t>2024-2030年全球与中国电动震动刀市场现状分析及前景趋势预测报告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b1ad58d4946c7" w:history="1">
              <w:r>
                <w:rPr>
                  <w:rStyle w:val="Hyperlink"/>
                </w:rPr>
                <w:t>2024-2030年全球与中国电动震动刀市场现状分析及前景趋势预测报告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b1ad58d4946c7" w:history="1">
                <w:r>
                  <w:rPr>
                    <w:rStyle w:val="Hyperlink"/>
                  </w:rPr>
                  <w:t>https://www.20087.com/7/79/DianDongZhenDongDaoDeFaZhanQianJing.html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震动刀是一种高效切割工具，在建筑装修、木材加工等行业中有着广泛应用。与传统手动切割工具相比，电动震动刀能够提供更高的切割速度和精度，同时减少了人工劳动强度。近年来，随着电机技术和电池技术的进步，电动震动刀的振动频率更高、持续工作时间更长，同时其体积和重量也得到了优化，提高了用户的操作体验。此外，通过引入安全保护机制，电动震动刀的安全性也得到了提升。</w:t>
      </w:r>
      <w:r>
        <w:rPr>
          <w:rFonts w:hint="eastAsia"/>
        </w:rPr>
        <w:br/>
      </w:r>
      <w:r>
        <w:rPr>
          <w:rFonts w:hint="eastAsia"/>
        </w:rPr>
        <w:t>　　未来，电动震动刀将更加注重人性化设计和智能化控制。例如，通过人体工程学设计，优化手柄形状和重心分布，提高长时间使用的舒适度。同时，随着物联网技术的发展，电动震动刀将集成智能控制系统，实现对切割深度、速度等参数的自动调节，提高工作效率。此外，为了降低环境污染，开发使用可再生材料制造的电动震动刀，减少生产过程中的碳排放，将是未来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db1ad58d4946c7" w:history="1">
        <w:r>
          <w:rPr>
            <w:rStyle w:val="Hyperlink"/>
          </w:rPr>
          <w:t>2024-2030年全球与中国电动震动刀市场现状分析及前景趋势预测报告</w:t>
        </w:r>
      </w:hyperlink>
      <w:r>
        <w:rPr>
          <w:rFonts w:hint="eastAsia"/>
        </w:rPr>
        <w:t>深入调研分析了全球及我国电动震动刀行业的现状、市场规模、竞争格局以及所面临的风险与机遇。该报告结合电动震动刀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电动震动刀市场概述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按照不同产品类型，电动震动刀主要可以分为如下几个类别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全球不同产品类型电动震动刀销售额增长趋势2019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冲程0.5mm</w:t>
      </w:r>
      <w:r>
        <w:rPr>
          <w:rFonts w:hint="eastAsia"/>
        </w:rPr>
        <w:br/>
      </w:r>
      <w:r>
        <w:rPr>
          <w:rFonts w:hint="eastAsia"/>
        </w:rPr>
        <w:t>　　　　1.2.3 冲程1.0mm</w:t>
      </w:r>
      <w:r>
        <w:rPr>
          <w:rFonts w:hint="eastAsia"/>
        </w:rPr>
        <w:br/>
      </w:r>
      <w:r>
        <w:rPr>
          <w:rFonts w:hint="eastAsia"/>
        </w:rPr>
        <w:t>　　　　1.2.4 冲程2.5mm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从不同应用，电动震动刀主要包括如下几个方面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全球不同应用电动震动刀销售额增长趋势2019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电动震动刀行业背景、发展历史、现状及趋势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电动震动刀行业目前现状分析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电动震动刀发展趋势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全球电动震动刀总体规模分析</w:t>
      </w:r>
      <w:r>
        <w:rPr>
          <w:rFonts w:hint="eastAsia"/>
        </w:rPr>
        <w:br/>
      </w:r>
      <w:r>
        <w:rPr>
          <w:rFonts w:hint="eastAsia"/>
        </w:rPr>
        <w:t>　　2.1 全球电动震动刀供需现状及预测（2019-2030）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全球电动震动刀产能、产量、产能利用率及发展趋势（2019-2030）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全球电动震动刀产量、需求量及发展趋势（2019-2030）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全球主要地区电动震动刀产量及发展趋势（2019-2030）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全球主要地区电动震动刀产量（2019-2024）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全球主要地区电动震动刀产量（2025-2030）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全球主要地区电动震动刀产量市场份额（2019-2030）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中国电动震动刀供需现状及预测（2019-2030）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中国电动震动刀产能、产量、产能利用率及发展趋势（2019-2030）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中国电动震动刀产量、市场需求量及发展趋势（2019-2030）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全球电动震动刀销量及销售额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全球市场电动震动刀销售额（2019-2030）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全球市场电动震动刀销量（2019-2030）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全球市场电动震动刀价格趋势（2019-2030）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全球市场主要厂商电动震动刀产能市场份额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全球市场主要厂商电动震动刀销量（2019-2024）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全球市场主要厂商电动震动刀销量（2019-2024）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全球市场主要厂商电动震动刀销售收入（2019-2024）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全球市场主要厂商电动震动刀销售价格（2019-2024）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2023年全球主要生产商电动震动刀收入排名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中国市场主要厂商电动震动刀销量（2019-2024）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中国市场主要厂商电动震动刀销量（2019-2024）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中国市场主要厂商电动震动刀销售收入（2019-2024）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2023年中国主要生产商电动震动刀收入排名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中国市场主要厂商电动震动刀销售价格（2019-2024）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全球主要厂商电动震动刀总部及产地分布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全球主要厂商成立时间及电动震动刀商业化日期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全球主要厂商电动震动刀产品类型及应用</w:t>
      </w:r>
      <w:r>
        <w:rPr>
          <w:rFonts w:hint="eastAsia"/>
        </w:rPr>
        <w:br/>
      </w:r>
      <w:r>
        <w:rPr>
          <w:rFonts w:hint="eastAsia"/>
        </w:rPr>
        <w:t>　　3.7 电动震动刀行业集中度、竞争程度分析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电动震动刀行业集中度分析：2023年全球Top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全球电动震动刀第一梯队、第二梯队和第三梯队生产商（品牌）及市场份额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全球电动震动刀主要地区分析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全球主要地区电动震动刀市场规模分析：2019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全球主要地区电动震动刀销售收入及市场份额（2019-2024年）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全球主要地区电动震动刀销售收入预测（2024-2030年）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全球主要地区电动震动刀销量分析：2019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全球主要地区电动震动刀销量及市场份额（2019-2024年）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全球主要地区电动震动刀销量及市场份额预测（2025-2030）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北美市场电动震动刀销量、收入及增长率（2019-2030）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欧洲市场电动震动刀销量、收入及增长率（2019-2030）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中国市场电动震动刀销量、收入及增长率（2019-2030）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日本市场电动震动刀销量、收入及增长率（2019-2030）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东南亚市场电动震动刀销量、收入及增长率（2019-2030）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印度市场电动震动刀销量、收入及增长率（2019-2030）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电动震动刀销量、收入、价格及毛利率（2019-2024）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不同产品类型电动震动刀分析</w:t>
      </w:r>
      <w:r>
        <w:rPr>
          <w:rFonts w:hint="eastAsia"/>
        </w:rPr>
        <w:br/>
      </w:r>
      <w:r>
        <w:rPr>
          <w:rFonts w:hint="eastAsia"/>
        </w:rPr>
        <w:t>　　6.1 全球不同产品类型电动震动刀销量（2019-2030）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全球不同产品类型电动震动刀销量及市场份额（2019-2024）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全球不同产品类型电动震动刀销量预测（2025-2030）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全球不同产品类型电动震动刀收入（2019-2030）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全球不同产品类型电动震动刀收入及市场份额（2019-2024）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全球不同产品类型电动震动刀收入预测（2025-2030）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全球不同产品类型电动震动刀价格走势（2019-2030）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不同应用电动震动刀分析</w:t>
      </w:r>
      <w:r>
        <w:rPr>
          <w:rFonts w:hint="eastAsia"/>
        </w:rPr>
        <w:br/>
      </w:r>
      <w:r>
        <w:rPr>
          <w:rFonts w:hint="eastAsia"/>
        </w:rPr>
        <w:t>　　7.1 全球不同应用电动震动刀销量（2019-2030）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全球不同应用电动震动刀销量及市场份额（2019-2024）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全球不同应用电动震动刀销量预测（2025-2030）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全球不同应用电动震动刀收入（2019-2030）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全球不同应用电动震动刀收入及市场份额（2019-2024）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全球不同应用电动震动刀收入预测（2025-2030）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全球不同应用电动震动刀价格走势（2019-2030）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电动震动刀产业链分析</w:t>
      </w:r>
      <w:r>
        <w:rPr>
          <w:rFonts w:hint="eastAsia"/>
        </w:rPr>
        <w:br/>
      </w:r>
      <w:r>
        <w:rPr>
          <w:rFonts w:hint="eastAsia"/>
        </w:rPr>
        <w:t>　　8.2 电动震动刀产业上游供应分析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电动震动刀下游典型客户</w:t>
      </w:r>
      <w:r>
        <w:rPr>
          <w:rFonts w:hint="eastAsia"/>
        </w:rPr>
        <w:br/>
      </w:r>
      <w:r>
        <w:rPr>
          <w:rFonts w:hint="eastAsia"/>
        </w:rPr>
        <w:t>　　8.4 电动震动刀销售渠道分析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电动震动刀行业发展机遇及主要驱动因素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电动震动刀行业发展面临的风险</w:t>
      </w:r>
      <w:r>
        <w:rPr>
          <w:rFonts w:hint="eastAsia"/>
        </w:rPr>
        <w:br/>
      </w:r>
      <w:r>
        <w:rPr>
          <w:rFonts w:hint="eastAsia"/>
        </w:rPr>
        <w:t>　　9.3 电动震动刀行业政策分析</w:t>
      </w:r>
      <w:r>
        <w:rPr>
          <w:rFonts w:hint="eastAsia"/>
        </w:rPr>
        <w:br/>
      </w:r>
      <w:r>
        <w:rPr>
          <w:rFonts w:hint="eastAsia"/>
        </w:rPr>
        <w:t>　　9.4 电动震动刀中国企业SWOT分析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全球不同产品类型电动震动刀销售额增长（CAGR）趋势2019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电动震动刀行业目前发展现状</w:t>
      </w:r>
      <w:r>
        <w:rPr>
          <w:rFonts w:hint="eastAsia"/>
        </w:rPr>
        <w:br/>
      </w:r>
      <w:r>
        <w:rPr>
          <w:rFonts w:hint="eastAsia"/>
        </w:rPr>
        <w:t>　　表 4： 电动震动刀发展趋势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全球主要地区电动震动刀产量增速（CAGR）：（2019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全球主要地区电动震动刀产量（2019-2024）&amp;（千个）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全球主要地区电动震动刀产量（2025-2030）&amp;（千个）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全球主要地区电动震动刀产量市场份额（2019-2024）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全球主要地区电动震动刀产量（2025-2030）&amp;（千个）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全球市场主要厂商电动震动刀产能（2023-2024）&amp;（千个）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全球市场主要厂商电动震动刀销量（2019-2024）&amp;（千个）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全球市场主要厂商电动震动刀销量市场份额（2019-2024）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全球市场主要厂商电动震动刀销售收入（2019-2024）&amp;（百万美元）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全球市场主要厂商电动震动刀销售收入市场份额（2019-2024）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全球市场主要厂商电动震动刀销售价格（2019-2024）&amp;（美元/个）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2023年全球主要生产商电动震动刀收入排名（百万美元）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中国市场主要厂商电动震动刀销量（2019-2024）&amp;（千个）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中国市场主要厂商电动震动刀销量市场份额（2019-2024）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中国市场主要厂商电动震动刀销售收入（2019-2024）&amp;（百万美元）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中国市场主要厂商电动震动刀销售收入市场份额（2019-2024）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2023年中国主要生产商电动震动刀收入排名（百万美元）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中国市场主要厂商电动震动刀销售价格（2019-2024）&amp;（美元/个）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全球主要厂商电动震动刀总部及产地分布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全球主要厂商成立时间及电动震动刀商业化日期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全球主要厂商电动震动刀产品类型及应用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2023年全球电动震动刀主要厂商市场地位（第一梯队、第二梯队和第三梯队）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全球电动震动刀市场投资、并购等现状分析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全球主要地区电动震动刀销售收入增速：（2019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全球主要地区电动震动刀销售收入（2019-2024）&amp;（百万美元）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全球主要地区电动震动刀销售收入市场份额（2019-2024）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全球主要地区电动震动刀收入（2025-2030）&amp;（百万美元）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全球主要地区电动震动刀收入市场份额（2025-2030）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全球主要地区电动震动刀销量（千个）：2019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全球主要地区电动震动刀销量（2019-2024）&amp;（千个）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全球主要地区电动震动刀销量市场份额（2019-2024）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全球主要地区电动震动刀销量（2025-2030）&amp;（千个）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全球主要地区电动震动刀销量份额（2025-2030）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电动震动刀生产基地、销售区域、竞争对手及市场地位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电动震动刀产品规格、参数及市场应用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电动震动刀销量（千个）、收入（百万美元）、价格（美元/个）及毛利率（2019-2024）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全球不同产品类型电动震动刀销量（2019-2024年）&amp;（千个）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全球不同产品类型电动震动刀销量市场份额（2019-2024）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全球不同产品类型电动震动刀销量预测（2025-2030）&amp;（千个）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全球市场不同产品类型电动震动刀销量市场份额预测（2025-2030）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全球不同产品类型电动震动刀收入（2019-2024年）&amp;（百万美元）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全球不同产品类型电动震动刀收入市场份额（2019-2024）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全球不同产品类型电动震动刀收入预测（2025-2030）&amp;（百万美元）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全球不同产品类型电动震动刀收入市场份额预测（2025-2030）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全球不同应用电动震动刀销量（2019-2024年）&amp;（千个）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全球不同应用电动震动刀销量市场份额（2019-2024）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全球不同应用电动震动刀销量预测（2025-2030）&amp;（千个）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全球市场不同应用电动震动刀销量市场份额预测（2025-2030）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全球不同应用电动震动刀收入（2019-2024年）&amp;（百万美元）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全球不同应用电动震动刀收入市场份额（2019-2024）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全球不同应用电动震动刀收入预测（2025-2030）&amp;（百万美元）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全球不同应用电动震动刀收入市场份额预测（2025-2030）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电动震动刀上游原料供应商及联系方式列表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电动震动刀典型客户列表</w:t>
      </w:r>
      <w:r>
        <w:rPr>
          <w:rFonts w:hint="eastAsia"/>
        </w:rPr>
        <w:br/>
      </w:r>
      <w:r>
        <w:rPr>
          <w:rFonts w:hint="eastAsia"/>
        </w:rPr>
        <w:t>　　表 116： 电动震动刀主要销售模式及销售渠道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电动震动刀行业发展机遇及主要驱动因素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电动震动刀行业发展面临的风险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电动震动刀行业政策分析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电动震动刀产品图片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全球不同产品类型电动震动刀销售额2019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全球不同产品类型电动震动刀市场份额2023 &amp; 2030</w:t>
      </w:r>
      <w:r>
        <w:rPr>
          <w:rFonts w:hint="eastAsia"/>
        </w:rPr>
        <w:br/>
      </w:r>
      <w:r>
        <w:rPr>
          <w:rFonts w:hint="eastAsia"/>
        </w:rPr>
        <w:t>　　图 4： 冲程0.5mm产品图片</w:t>
      </w:r>
      <w:r>
        <w:rPr>
          <w:rFonts w:hint="eastAsia"/>
        </w:rPr>
        <w:br/>
      </w:r>
      <w:r>
        <w:rPr>
          <w:rFonts w:hint="eastAsia"/>
        </w:rPr>
        <w:t>　　图 5： 冲程1.0mm产品图片</w:t>
      </w:r>
      <w:r>
        <w:rPr>
          <w:rFonts w:hint="eastAsia"/>
        </w:rPr>
        <w:br/>
      </w:r>
      <w:r>
        <w:rPr>
          <w:rFonts w:hint="eastAsia"/>
        </w:rPr>
        <w:t>　　图 6： 冲程2.5mm产品图片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全球不同应用电动震动刀市场份额2023 &amp; 2030</w:t>
      </w:r>
      <w:r>
        <w:rPr>
          <w:rFonts w:hint="eastAsia"/>
        </w:rPr>
        <w:br/>
      </w:r>
      <w:r>
        <w:rPr>
          <w:rFonts w:hint="eastAsia"/>
        </w:rPr>
        <w:t>　　图 10： 原始设备制造商</w:t>
      </w:r>
      <w:r>
        <w:rPr>
          <w:rFonts w:hint="eastAsia"/>
        </w:rPr>
        <w:br/>
      </w:r>
      <w:r>
        <w:rPr>
          <w:rFonts w:hint="eastAsia"/>
        </w:rPr>
        <w:t>　　图 11： 售后市场</w:t>
      </w:r>
      <w:r>
        <w:rPr>
          <w:rFonts w:hint="eastAsia"/>
        </w:rPr>
        <w:br/>
      </w:r>
      <w:r>
        <w:rPr>
          <w:rFonts w:hint="eastAsia"/>
        </w:rPr>
        <w:t>　　图 12： 全球电动震动刀产能、产量、产能利用率及发展趋势（2019-2030）&amp;（千个）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全球电动震动刀产量、需求量及发展趋势（2019-2030）&amp;（千个）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全球主要地区电动震动刀产量（2019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全球主要地区电动震动刀产量市场份额（2019-2030）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中国电动震动刀产能、产量、产能利用率及发展趋势（2019-2030）&amp;（千个）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中国电动震动刀产量、市场需求量及发展趋势（2019-2030）&amp;（千个）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全球电动震动刀市场销售额及增长率：（2019-2030）&amp;（百万美元）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全球市场电动震动刀市场规模：2019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全球市场电动震动刀销量及增长率（2019-2030）&amp;（千个）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全球市场电动震动刀价格趋势（2019-2030）&amp;（美元/个）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2023年全球市场主要厂商电动震动刀销量市场份额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2023年全球市场主要厂商电动震动刀收入市场份额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2023年中国市场主要厂商电动震动刀销量市场份额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2023年中国市场主要厂商电动震动刀收入市场份额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2023年全球前五大生产商电动震动刀市场份额</w:t>
      </w:r>
      <w:r>
        <w:rPr>
          <w:rFonts w:hint="eastAsia"/>
        </w:rPr>
        <w:br/>
      </w:r>
      <w:r>
        <w:rPr>
          <w:rFonts w:hint="eastAsia"/>
        </w:rPr>
        <w:t>　　图 27： 2023年全球电动震动刀第一梯队、第二梯队和第三梯队厂商及市场份额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全球主要地区电动震动刀销售收入（2019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全球主要地区电动震动刀销售收入市场份额（2019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北美市场电动震动刀销量及增长率（2019-2030）&amp;（千个）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北美市场电动震动刀收入及增长率（2019-2030）&amp;（百万美元）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欧洲市场电动震动刀销量及增长率（2019-2030）&amp;（千个）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欧洲市场电动震动刀收入及增长率（2019-2030）&amp;（百万美元）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中国市场电动震动刀销量及增长率（2019-2030）&amp;（千个）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中国市场电动震动刀收入及增长率（2019-2030）&amp;（百万美元）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日本市场电动震动刀销量及增长率（2019-2030）&amp;（千个）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日本市场电动震动刀收入及增长率（2019-2030）&amp;（百万美元）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东南亚市场电动震动刀销量及增长率（2019-2030）&amp;（千个）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东南亚市场电动震动刀收入及增长率（2019-2030）&amp;（百万美元）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印度市场电动震动刀销量及增长率（2019-2030）&amp;（千个）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印度市场电动震动刀收入及增长率（2019-2030）&amp;（百万美元）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全球不同产品类型电动震动刀价格走势（2019-2030）&amp;（美元/个）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全球不同应用电动震动刀价格走势（2019-2030）&amp;（美元/个）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电动震动刀产业链</w:t>
      </w:r>
      <w:r>
        <w:rPr>
          <w:rFonts w:hint="eastAsia"/>
        </w:rPr>
        <w:br/>
      </w:r>
      <w:r>
        <w:rPr>
          <w:rFonts w:hint="eastAsia"/>
        </w:rPr>
        <w:t>　　图 45： 电动震动刀中国企业SWOT分析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b1ad58d4946c7" w:history="1">
        <w:r>
          <w:rPr>
            <w:rStyle w:val="Hyperlink"/>
          </w:rPr>
          <w:t>2024-2030年全球与中国电动震动刀市场现状分析及前景趋势预测报告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b1ad58d4946c7" w:history="1">
        <w:r>
          <w:rPr>
            <w:rStyle w:val="Hyperlink"/>
          </w:rPr>
          <w:t>https://www.20087.com/7/79/DianDongZhenDongDaoDeFaZhanQianJing.html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d27d52a004ac3" w:history="1">
      <w:r>
        <w:rPr>
          <w:rStyle w:val="Hyperlink"/>
        </w:rPr>
        <w:t>2024-2030年全球与中国电动震动刀市场现状分析及前景趋势预测报告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DongZhenDongDaoDeFaZhanQianJing.html" TargetMode="External" Id="Rb3db1ad58d49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DongZhenDongDaoDeFaZhanQianJing.html" TargetMode="External" Id="R5bdd27d52a00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2024-09-27T01:20:34Z</dcterms:created>
  <dcterms:modified xsi:type="dcterms:W3CDTF">2024-09-27T02:20:34Z</dcterms:modified>
  <dc:subject>2024-2030年全球与中国电动震动刀市场现状分析及前景趋势预测报告</dc:subject>
  <dc:title>2024-2030年全球与中国电动震动刀市场现状分析及前景趋势预测报告</dc:title>
  <cp:keywords>2024-2030年全球与中国电动震动刀市场现状分析及前景趋势预测报告</cp:keywords>
  <dc:description>2024-2030年全球与中国电动震动刀市场现状分析及前景趋势预测报告</dc:description>
</cp:coreProperties>
</file>