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91321624748ed" w:history="1">
              <w:r>
                <w:rPr>
                  <w:rStyle w:val="Hyperlink"/>
                </w:rPr>
                <w:t>2025-2031年中国电子式粉质仪市场研究与发展前景分析报告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91321624748ed" w:history="1">
              <w:r>
                <w:rPr>
                  <w:rStyle w:val="Hyperlink"/>
                </w:rPr>
                <w:t>2025-2031年中国电子式粉质仪市场研究与发展前景分析报告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91321624748ed" w:history="1">
                <w:r>
                  <w:rPr>
                    <w:rStyle w:val="Hyperlink"/>
                  </w:rPr>
                  <w:t>https://www.20087.com/7/89/DianZiShiFenZhiYiFaZhanQianJing.html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粉质仪作为面粉品质检测的核心仪器，通过测量面团在揉和过程中的阻力变化，评估小麦粉的吸水率、形成时间、稳定时间及弱化度等流变学参数，广泛应用于面粉加工、烘焙及育种研发领域。电子式粉质仪普遍采用扭矩传感器、恒温揉面钵与自动加水系统，配合专用软件实现数据采集与标准曲线比对，符合ICC、AACC等国际方法。在面粉厂质量控制中，电子式粉质仪为配麦与工艺调整提供量化依据。然而，测试周期较长（约50分钟/样）、对操作人员技能依赖度高，且难以模拟实际发酵或烘焙动态过程，限制其在快节奏生产中的应用效率。</w:t>
      </w:r>
      <w:r>
        <w:rPr>
          <w:rFonts w:hint="eastAsia"/>
        </w:rPr>
        <w:br/>
      </w:r>
      <w:r>
        <w:rPr>
          <w:rFonts w:hint="eastAsia"/>
        </w:rPr>
        <w:t>　　未来，电子式粉质仪将向高速检测、多模态融合与智能判读方向演进。微型化揉面单元与并行测试架构将缩短单次分析时间至15分钟以内。设备将结合近红外光谱或拉曼技术，实现成分-流变-烘焙性能的关联建模。在软件端，AI模型将基于历史数据自动推荐最优工艺参数，并预警原料波动风险。同时，云平台将支持跨工厂数据对标与质量追溯。随着食品工业对原料一致性与功能性要求提升，电子式粉质仪将从“传统流变检测工具”升级为“面粉智能品质决策系统”，在粮食精深加工与功能性食品开发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91321624748ed" w:history="1">
        <w:r>
          <w:rPr>
            <w:rStyle w:val="Hyperlink"/>
          </w:rPr>
          <w:t>2025-2031年中国电子式粉质仪市场研究与发展前景分析报告</w:t>
        </w:r>
      </w:hyperlink>
      <w:r>
        <w:rPr>
          <w:rFonts w:hint="eastAsia"/>
        </w:rPr>
        <w:t>》基于对电子式粉质仪行业长期跟踪研究，采用定量与定性相结合的分析方法，系统梳理电子式粉质仪行业市场现状。报告从电子式粉质仪供需关系角度分析市场规模、产品动态及品牌竞争格局，考察电子式粉质仪重点企业经营状况，并评估电子式粉质仪行业技术发展现状与创新方向。通过对电子式粉质仪市场环境的分析，报告对电子式粉质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电子式粉质仪行业概述</w:t>
      </w:r>
      <w:r>
        <w:rPr>
          <w:rFonts w:hint="eastAsia"/>
        </w:rPr>
        <w:br/>
      </w:r>
      <w:r>
        <w:rPr>
          <w:rFonts w:hint="eastAsia"/>
        </w:rPr>
        <w:t>　　第一节 电子式粉质仪定义与分类</w:t>
      </w:r>
      <w:r>
        <w:rPr>
          <w:rFonts w:hint="eastAsia"/>
        </w:rPr>
        <w:br/>
      </w:r>
      <w:r>
        <w:rPr>
          <w:rFonts w:hint="eastAsia"/>
        </w:rPr>
        <w:t>　　第二节 电子式粉质仪应用领域</w:t>
      </w:r>
      <w:r>
        <w:rPr>
          <w:rFonts w:hint="eastAsia"/>
        </w:rPr>
        <w:br/>
      </w:r>
      <w:r>
        <w:rPr>
          <w:rFonts w:hint="eastAsia"/>
        </w:rPr>
        <w:t>　　第三节 电子式粉质仪行业经济指标分析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一、电子式粉质仪行业赢利性评估</w:t>
      </w:r>
      <w:r>
        <w:rPr>
          <w:rFonts w:hint="eastAsia"/>
        </w:rPr>
        <w:br/>
      </w:r>
      <w:r>
        <w:rPr>
          <w:rFonts w:hint="eastAsia"/>
        </w:rPr>
        <w:t>　　　　二、电子式粉质仪行业成长速度分析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三、电子式粉质仪附加值提升空间探讨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四、电子式粉质仪行业进入壁垒分析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五、电子式粉质仪行业风险性评估</w:t>
      </w:r>
      <w:r>
        <w:rPr>
          <w:rFonts w:hint="eastAsia"/>
        </w:rPr>
        <w:br/>
      </w:r>
      <w:r>
        <w:rPr>
          <w:rFonts w:hint="eastAsia"/>
        </w:rPr>
        <w:t>　　　　六、电子式粉质仪行业周期性分析</w:t>
      </w:r>
      <w:r>
        <w:rPr>
          <w:rFonts w:hint="eastAsia"/>
        </w:rPr>
        <w:br/>
      </w:r>
      <w:r>
        <w:rPr>
          <w:rFonts w:hint="eastAsia"/>
        </w:rPr>
        <w:t>　　　　七、电子式粉质仪行业竞争程度指标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八、电子式粉质仪行业成熟度综合分析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电子式粉质仪产业链及经营模式分析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三、电子式粉质仪销售模式与渠道策略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全球电子式粉质仪市场发展分析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2024-2025年全球电子式粉质仪行业发展分析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一、全球电子式粉质仪行业市场规模与趋势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二、全球电子式粉质仪行业发展特点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三、全球电子式粉质仪行业竞争格局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主要国家与地区电子式粉质仪市场分析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2025-2031年全球电子式粉质仪行业发展趋势与前景预测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一、电子式粉质仪行业发展趋势</w:t>
      </w:r>
      <w:r>
        <w:rPr>
          <w:rFonts w:hint="eastAsia"/>
        </w:rPr>
        <w:br/>
      </w:r>
      <w:r>
        <w:rPr>
          <w:rFonts w:hint="eastAsia"/>
        </w:rPr>
        <w:t>　　　　二、电子式粉质仪行业发展潜力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中国电子式粉质仪行业市场分析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2024-2025年电子式粉质仪产能与投资动态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一、国内电子式粉质仪产能现状与利用效率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二、电子式粉质仪产能扩张与投资动态分析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2025-2031年电子式粉质仪行业产量统计与趋势预测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一、2019-2024年电子式粉质仪行业产量与增长趋势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1、2019-2024年电子式粉质仪产量及增长趋势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2、2019-2024年电子式粉质仪细分产品产量及份额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二、电子式粉质仪产量影响因素分析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三、2025-2031年电子式粉质仪产量预测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2025-2031年电子式粉质仪市场需求与销售分析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一、2024-2025年电子式粉质仪行业需求现状</w:t>
      </w:r>
      <w:r>
        <w:rPr>
          <w:rFonts w:hint="eastAsia"/>
        </w:rPr>
        <w:br/>
      </w:r>
      <w:r>
        <w:rPr>
          <w:rFonts w:hint="eastAsia"/>
        </w:rPr>
        <w:t>　　　　二、电子式粉质仪客户群体与需求特点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三、2019-2024年电子式粉质仪行业销售规模分析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四、2025-2031年电子式粉质仪市场增长潜力与规模预测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2024-2025年电子式粉质仪行业技术发展现状及趋势分析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电子式粉质仪行业技术发展现状分析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国内外电子式粉质仪行业技术差距分析及差距形成的主要原因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电子式粉质仪行业技术发展方向、趋势预测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提升电子式粉质仪行业技术能力策略建议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中国电子式粉质仪细分市场分析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一、2024-2025年电子式粉质仪主要细分产品市场现状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电子式粉质仪价格机制与竞争策略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一、2019-2024年电子式粉质仪市场价格走势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电子式粉质仪定价策略与方法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2025-2031年电子式粉质仪价格竞争态势与趋势预测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中国电子式粉质仪行业重点区域市场研究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2024-2025年重点区域电子式粉质仪市场发展概况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二、2019-2024年电子式粉质仪市场需求规模情况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三、2025-2031年电子式粉质仪行业发展潜力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二、2019-2024年电子式粉质仪市场需求规模情况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三、2025-2031年电子式粉质仪行业发展潜力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二、2019-2024年电子式粉质仪市场需求规模情况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三、2025-2031年电子式粉质仪行业发展潜力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二、2019-2024年电子式粉质仪市场需求规模情况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三、2025-2031年电子式粉质仪行业发展潜力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二、2019-2024年电子式粉质仪市场需求规模情况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三、2025-2031年电子式粉质仪行业发展潜力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2019-2024年中国电子式粉质仪行业进出口情况分析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电子式粉质仪行业进口规模与来源分析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一、2019-2024年电子式粉质仪进口规模分析</w:t>
      </w:r>
      <w:r>
        <w:rPr>
          <w:rFonts w:hint="eastAsia"/>
        </w:rPr>
        <w:br/>
      </w:r>
      <w:r>
        <w:rPr>
          <w:rFonts w:hint="eastAsia"/>
        </w:rPr>
        <w:t>　　　　二、电子式粉质仪主要进口来源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电子式粉质仪行业出口规模与目的地分析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一、2019-2024年电子式粉质仪出口规模分析</w:t>
      </w:r>
      <w:r>
        <w:rPr>
          <w:rFonts w:hint="eastAsia"/>
        </w:rPr>
        <w:br/>
      </w:r>
      <w:r>
        <w:rPr>
          <w:rFonts w:hint="eastAsia"/>
        </w:rPr>
        <w:t>　　　　二、电子式粉质仪主要出口目的地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2019-2024年中国电子式粉质仪总体规模与财务指标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中国电子式粉质仪行业总体规模分析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一、电子式粉质仪企业数量与结构</w:t>
      </w:r>
      <w:r>
        <w:rPr>
          <w:rFonts w:hint="eastAsia"/>
        </w:rPr>
        <w:br/>
      </w:r>
      <w:r>
        <w:rPr>
          <w:rFonts w:hint="eastAsia"/>
        </w:rPr>
        <w:t>　　　　二、电子式粉质仪从业人员规模</w:t>
      </w:r>
      <w:r>
        <w:rPr>
          <w:rFonts w:hint="eastAsia"/>
        </w:rPr>
        <w:br/>
      </w:r>
      <w:r>
        <w:rPr>
          <w:rFonts w:hint="eastAsia"/>
        </w:rPr>
        <w:t>　　　　三、电子式粉质仪行业资产状况</w:t>
      </w:r>
      <w:r>
        <w:rPr>
          <w:rFonts w:hint="eastAsia"/>
        </w:rPr>
        <w:br/>
      </w:r>
      <w:r>
        <w:rPr>
          <w:rFonts w:hint="eastAsia"/>
        </w:rPr>
        <w:t>　　第二节 中国电子式粉质仪行业财务指标总体分析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电子式粉质仪行业重点企业经营状况分析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电子式粉质仪重点企业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电子式粉质仪领先企业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电子式粉质仪标杆企业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电子式粉质仪代表企业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电子式粉质仪龙头企业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电子式粉质仪重点企业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中国电子式粉质仪行业竞争格局分析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电子式粉质仪行业竞争格局总览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2024-2025年电子式粉质仪行业竞争力分析</w:t>
      </w:r>
      <w:r>
        <w:rPr>
          <w:rFonts w:hint="eastAsia"/>
        </w:rPr>
        <w:br/>
      </w:r>
      <w:r>
        <w:rPr>
          <w:rFonts w:hint="eastAsia"/>
        </w:rPr>
        <w:t>　　　　一、电子式粉质仪供应商议价能力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四、电子式粉质仪替代品威胁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2019-2024年电子式粉质仪行业企业并购活动分析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2024-2025年电子式粉质仪行业会展与招投标活动分析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一、电子式粉质仪行业会展活动及其市场影响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2025年中国电子式粉质仪企业发展策略分析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电子式粉质仪市场策略分析</w:t>
      </w:r>
      <w:r>
        <w:rPr>
          <w:rFonts w:hint="eastAsia"/>
        </w:rPr>
        <w:br/>
      </w:r>
      <w:r>
        <w:rPr>
          <w:rFonts w:hint="eastAsia"/>
        </w:rPr>
        <w:t>　　　　一、电子式粉质仪市场定位与拓展策略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二、电子式粉质仪市场细分与目标客户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电子式粉质仪销售策略分析</w:t>
      </w:r>
      <w:r>
        <w:rPr>
          <w:rFonts w:hint="eastAsia"/>
        </w:rPr>
        <w:br/>
      </w:r>
      <w:r>
        <w:rPr>
          <w:rFonts w:hint="eastAsia"/>
        </w:rPr>
        <w:t>　　　　一、电子式粉质仪销售渠道与网络建设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提高电子式粉质仪企业竞争力建议</w:t>
      </w:r>
      <w:r>
        <w:rPr>
          <w:rFonts w:hint="eastAsia"/>
        </w:rPr>
        <w:br/>
      </w:r>
      <w:r>
        <w:rPr>
          <w:rFonts w:hint="eastAsia"/>
        </w:rPr>
        <w:t>　　　　一、电子式粉质仪技术创新与管理优化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电子式粉质仪品牌战略思考</w:t>
      </w:r>
      <w:r>
        <w:rPr>
          <w:rFonts w:hint="eastAsia"/>
        </w:rPr>
        <w:br/>
      </w:r>
      <w:r>
        <w:rPr>
          <w:rFonts w:hint="eastAsia"/>
        </w:rPr>
        <w:t>　　　　一、电子式粉质仪品牌建设与维护</w:t>
      </w:r>
      <w:r>
        <w:rPr>
          <w:rFonts w:hint="eastAsia"/>
        </w:rPr>
        <w:br/>
      </w:r>
      <w:r>
        <w:rPr>
          <w:rFonts w:hint="eastAsia"/>
        </w:rPr>
        <w:t>　　　　二、电子式粉质仪品牌影响力与市场竞争力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中国电子式粉质仪行业风险与对策</w:t>
      </w:r>
      <w:r>
        <w:rPr>
          <w:rFonts w:hint="eastAsia"/>
        </w:rPr>
        <w:br/>
      </w:r>
      <w:r>
        <w:rPr>
          <w:rFonts w:hint="eastAsia"/>
        </w:rPr>
        <w:t>　　第一节 电子式粉质仪行业SWOT分析</w:t>
      </w:r>
      <w:r>
        <w:rPr>
          <w:rFonts w:hint="eastAsia"/>
        </w:rPr>
        <w:br/>
      </w:r>
      <w:r>
        <w:rPr>
          <w:rFonts w:hint="eastAsia"/>
        </w:rPr>
        <w:t>　　　　一、电子式粉质仪行业优势分析</w:t>
      </w:r>
      <w:r>
        <w:rPr>
          <w:rFonts w:hint="eastAsia"/>
        </w:rPr>
        <w:br/>
      </w:r>
      <w:r>
        <w:rPr>
          <w:rFonts w:hint="eastAsia"/>
        </w:rPr>
        <w:t>　　　　二、电子式粉质仪行业劣势分析</w:t>
      </w:r>
      <w:r>
        <w:rPr>
          <w:rFonts w:hint="eastAsia"/>
        </w:rPr>
        <w:br/>
      </w:r>
      <w:r>
        <w:rPr>
          <w:rFonts w:hint="eastAsia"/>
        </w:rPr>
        <w:t>　　　　三、电子式粉质仪市场机会探索</w:t>
      </w:r>
      <w:r>
        <w:rPr>
          <w:rFonts w:hint="eastAsia"/>
        </w:rPr>
        <w:br/>
      </w:r>
      <w:r>
        <w:rPr>
          <w:rFonts w:hint="eastAsia"/>
        </w:rPr>
        <w:t>　　　　四、电子式粉质仪市场威胁评估</w:t>
      </w:r>
      <w:r>
        <w:rPr>
          <w:rFonts w:hint="eastAsia"/>
        </w:rPr>
        <w:br/>
      </w:r>
      <w:r>
        <w:rPr>
          <w:rFonts w:hint="eastAsia"/>
        </w:rPr>
        <w:t>　　第二节 电子式粉质仪行业风险及对策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2025-2031年中国电子式粉质仪行业前景与发展趋势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电子式粉质仪行业发展环境分析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2025-2031年电子式粉质仪行业发展趋势与方向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一、电子式粉质仪行业发展方向预测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二、电子式粉质仪发展趋势分析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2025-2031年电子式粉质仪行业发展潜力与机遇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一、电子式粉质仪市场发展潜力评估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二、电子式粉质仪新兴市场与机遇探索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电子式粉质仪行业研究结论与建议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中:智林:－电子式粉质仪行业发展建议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电子式粉质仪行业历程</w:t>
      </w:r>
      <w:r>
        <w:rPr>
          <w:rFonts w:hint="eastAsia"/>
        </w:rPr>
        <w:br/>
      </w:r>
      <w:r>
        <w:rPr>
          <w:rFonts w:hint="eastAsia"/>
        </w:rPr>
        <w:t>　　图表 电子式粉质仪行业生命周期</w:t>
      </w:r>
      <w:r>
        <w:rPr>
          <w:rFonts w:hint="eastAsia"/>
        </w:rPr>
        <w:br/>
      </w:r>
      <w:r>
        <w:rPr>
          <w:rFonts w:hint="eastAsia"/>
        </w:rPr>
        <w:t>　　图表 电子式粉质仪行业产业链分析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2019-2024年电子式粉质仪行业市场容量分析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2024年中国电子式粉质仪行业需求领域分布格局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2024年中国电子式粉质仪进口国家及地区分析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2024年中国电子式粉质仪出口国家及地区分析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2019-2024年中国电子式粉质仪行业企业平均规模情况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**地区电子式粉质仪市场规模及增长情况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**地区电子式粉质仪行业市场需求情况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**地区电子式粉质仪市场规模及增长情况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**地区电子式粉质仪行业市场需求情况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**地区电子式粉质仪市场规模及增长情况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**地区电子式粉质仪行业市场需求情况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**地区电子式粉质仪市场规模及增长情况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**地区电子式粉质仪行业市场需求情况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电子式粉质仪重点企业（二）经营情况分析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电子式粉质仪重点企业（二）主要经济指标情况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电子式粉质仪重点企业（三）成长能力情况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2025-2031年中国电子式粉质仪行业发展趋势预测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91321624748ed" w:history="1">
        <w:r>
          <w:rPr>
            <w:rStyle w:val="Hyperlink"/>
          </w:rPr>
          <w:t>2025-2031年中国电子式粉质仪市场研究与发展前景分析报告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91321624748ed" w:history="1">
        <w:r>
          <w:rPr>
            <w:rStyle w:val="Hyperlink"/>
          </w:rPr>
          <w:t>https://www.20087.com/7/89/DianZiShiFenZhiYiFaZhanQianJing.html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热点：铀分析仪、在线质谱仪、粉体测试仪、中国前十大柔性电路板厂、小麦粉加工精度测定仪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9d385226645ba" w:history="1">
      <w:r>
        <w:rPr>
          <w:rStyle w:val="Hyperlink"/>
        </w:rPr>
        <w:t>2025-2031年中国电子式粉质仪市场研究与发展前景分析报告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ZiShiFenZhiYiFaZhanQianJing.html" TargetMode="External" Id="Ra5391321624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ZiShiFenZhiYiFaZhanQianJing.html" TargetMode="External" Id="R7ea9d3852266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2025-10-23T06:15:24Z</dcterms:created>
  <dcterms:modified xsi:type="dcterms:W3CDTF">2025-10-23T07:15:24Z</dcterms:modified>
  <dc:subject>2025-2031年中国电子式粉质仪市场研究与发展前景分析报告</dc:subject>
  <dc:title>2025-2031年中国电子式粉质仪市场研究与发展前景分析报告</dc:title>
  <cp:keywords>2025-2031年中国电子式粉质仪市场研究与发展前景分析报告</cp:keywords>
  <dc:description>2025-2031年中国电子式粉质仪市场研究与发展前景分析报告</dc:description>
</cp:coreProperties>
</file>