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cf3cf345340df" w:history="1">
              <w:r>
                <w:rPr>
                  <w:rStyle w:val="Hyperlink"/>
                </w:rPr>
                <w:t>中国画线车行业研究与发展前景分析报告（2025-2031年）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cf3cf345340df" w:history="1">
              <w:r>
                <w:rPr>
                  <w:rStyle w:val="Hyperlink"/>
                </w:rPr>
                <w:t>中国画线车行业研究与发展前景分析报告（2025-2031年）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cf3cf345340df" w:history="1">
                <w:r>
                  <w:rPr>
                    <w:rStyle w:val="Hyperlink"/>
                  </w:rPr>
                  <w:t>https://www.20087.com/7/19/HuaXianCheDeFaZhanQianJing.html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线车是一种用于在道路、停车场、体育场馆、工厂车间等大面积硬质地面进行标线施划的专用工程车辆或移动设备。画线车主要功能是将热熔涂料、常温漆或双组分材料通过精确控制的喷头或挤压嘴均匀涂布于地面，形成清晰、耐久的交通指示线、区域划分线或功能标识。设备通常由动力系统（燃油或电动）、涂料储存与加热装置（针对热熔型）、泵送系统、导向控制系统、喷嘴/刮涂装置及操作平台组成。热熔画线车配备液化气或电加热系统，确保固体涂料在施工前充分熔融并保持恒定工作温度；常温型则依赖压力泵输送液态涂料。现代画线车普遍集成机械或电子导向装置，如导向轮、激光引导或GPS定位系统，以保证标线的直线度、宽度一致性和位置准确性。操作人员可通过控制面板调节涂料流量、喷嘴高度与行进速度，适应不同标线规格与路面条件。设备需具备良好的机动性、稳定性和抗振动性能，确保在复杂工况下连续作业。</w:t>
      </w:r>
      <w:r>
        <w:rPr>
          <w:rFonts w:hint="eastAsia"/>
        </w:rPr>
        <w:br/>
      </w:r>
      <w:r>
        <w:rPr>
          <w:rFonts w:hint="eastAsia"/>
        </w:rPr>
        <w:t>　　未来，画线车的发展将朝着智能化、环保化与多功能集成方向演进。智能化是核心趋势，未来设备将深度融合高精度卫星定位（如RTK-GPS）、惯性导航与机器视觉技术，实现全自动路径规划与无人驾驶作业，大幅提高施工效率与标线精度，减少人为误差。车载控制系统可预设多种标线模板（如虚线、实线、箭头、字符），通过自动化程序一键完成复杂图案的施划。环保化体现在推广水性涂料、低VOC（挥发性有机物）材料与双组分无溶剂体系的应用，减少施工过程中的环境污染与健康风险。电动化动力系统将取代传统燃油发动机，降低噪音与碳排放，尤其适用于室内或城市敏感区域作业。多功能集成趋势明显，单台设备可能支持热熔、常温与双组分三种涂料系统的快速切换，提升设备利用率。此外，物联网技术将实现设备状态远程监控、故障诊断与维护提醒，支持 fleet 管理。轻量化材料与模块化设计将便于运输与现场组装。随着智慧交通与智能基础设施建设的推进，画线车正从机械化施工工具向集成了导航、控制与数据管理的智能道路标识系统演进，服务于更高标准的道路安全与交通管理需求。</w:t>
      </w:r>
      <w:r>
        <w:rPr>
          <w:rFonts w:hint="eastAsia"/>
        </w:rPr>
        <w:br/>
      </w:r>
      <w:r>
        <w:rPr>
          <w:rFonts w:hint="eastAsia"/>
        </w:rPr>
        <w:t>　　《</w:t>
      </w:r>
      <w:hyperlink r:id="Rbf5cf3cf345340df" w:history="1">
        <w:r>
          <w:rPr>
            <w:rStyle w:val="Hyperlink"/>
          </w:rPr>
          <w:t>中国画线车行业研究与发展前景分析报告（2025-2031年）</w:t>
        </w:r>
      </w:hyperlink>
      <w:r>
        <w:rPr>
          <w:rFonts w:hint="eastAsia"/>
        </w:rPr>
        <w:t>》以专业视角，系统分析了画线车行业的市场规模、价格动态及产业链结构，梳理了不同画线车细分领域的发展现状。报告从画线车技术路径、供需关系等维度，客观呈现了画线车领域的技术成熟度与创新方向，并对中期市场前景作出合理预测，同时评估了画线车重点企业的市场表现、品牌竞争力和行业集中度。报告还结合政策环境与消费升级趋势，识别了画线车行业存在的结构性机遇与潜在风险，为相关决策提供数据支持。</w:t>
      </w:r>
      <w:r>
        <w:rPr>
          <w:rFonts w:hint="eastAsia"/>
        </w:rPr>
        <w:br/>
      </w:r>
      <w:r>
        <w:rPr>
          <w:rFonts w:hint="eastAsia"/>
        </w:rPr>
        <w:br/>
      </w:r>
      <w:r>
        <w:rPr>
          <w:rFonts w:hint="eastAsia"/>
        </w:rPr>
        <w:t>第一章 画线车行业概述</w:t>
      </w:r>
      <w:r>
        <w:rPr>
          <w:rFonts w:hint="eastAsia"/>
        </w:rPr>
        <w:br/>
      </w:r>
      <w:r>
        <w:rPr>
          <w:rFonts w:hint="eastAsia"/>
        </w:rPr>
        <w:t>　　第一节 画线车定义与分类</w:t>
      </w:r>
      <w:r>
        <w:rPr>
          <w:rFonts w:hint="eastAsia"/>
        </w:rPr>
        <w:br/>
      </w:r>
      <w:r>
        <w:rPr>
          <w:rFonts w:hint="eastAsia"/>
        </w:rPr>
        <w:t>　　第二节 画线车应用领域</w:t>
      </w:r>
      <w:r>
        <w:rPr>
          <w:rFonts w:hint="eastAsia"/>
        </w:rPr>
        <w:br/>
      </w:r>
      <w:r>
        <w:rPr>
          <w:rFonts w:hint="eastAsia"/>
        </w:rPr>
        <w:t>　　第三节 画线车行业经济指标分析</w:t>
      </w:r>
      <w:r>
        <w:rPr>
          <w:rFonts w:hint="eastAsia"/>
        </w:rPr>
        <w:br/>
      </w:r>
      <w:r>
        <w:rPr>
          <w:rFonts w:hint="eastAsia"/>
        </w:rPr>
        <w:t>　　　　一、画线车行业赢利性评估</w:t>
      </w:r>
      <w:r>
        <w:rPr>
          <w:rFonts w:hint="eastAsia"/>
        </w:rPr>
        <w:br/>
      </w:r>
      <w:r>
        <w:rPr>
          <w:rFonts w:hint="eastAsia"/>
        </w:rPr>
        <w:t>　　　　二、画线车行业成长速度分析</w:t>
      </w:r>
      <w:r>
        <w:rPr>
          <w:rFonts w:hint="eastAsia"/>
        </w:rPr>
        <w:br/>
      </w:r>
      <w:r>
        <w:rPr>
          <w:rFonts w:hint="eastAsia"/>
        </w:rPr>
        <w:t>　　　　三、画线车附加值提升空间探讨</w:t>
      </w:r>
      <w:r>
        <w:rPr>
          <w:rFonts w:hint="eastAsia"/>
        </w:rPr>
        <w:br/>
      </w:r>
      <w:r>
        <w:rPr>
          <w:rFonts w:hint="eastAsia"/>
        </w:rPr>
        <w:t>　　　　四、画线车行业进入壁垒分析</w:t>
      </w:r>
      <w:r>
        <w:rPr>
          <w:rFonts w:hint="eastAsia"/>
        </w:rPr>
        <w:br/>
      </w:r>
      <w:r>
        <w:rPr>
          <w:rFonts w:hint="eastAsia"/>
        </w:rPr>
        <w:t>　　　　五、画线车行业风险性评估</w:t>
      </w:r>
      <w:r>
        <w:rPr>
          <w:rFonts w:hint="eastAsia"/>
        </w:rPr>
        <w:br/>
      </w:r>
      <w:r>
        <w:rPr>
          <w:rFonts w:hint="eastAsia"/>
        </w:rPr>
        <w:t>　　　　六、画线车行业周期性分析</w:t>
      </w:r>
      <w:r>
        <w:rPr>
          <w:rFonts w:hint="eastAsia"/>
        </w:rPr>
        <w:br/>
      </w:r>
      <w:r>
        <w:rPr>
          <w:rFonts w:hint="eastAsia"/>
        </w:rPr>
        <w:t>　　　　七、画线车行业竞争程度指标</w:t>
      </w:r>
      <w:r>
        <w:rPr>
          <w:rFonts w:hint="eastAsia"/>
        </w:rPr>
        <w:br/>
      </w:r>
      <w:r>
        <w:rPr>
          <w:rFonts w:hint="eastAsia"/>
        </w:rPr>
        <w:t>　　　　八、画线车行业成熟度综合分析</w:t>
      </w:r>
      <w:r>
        <w:rPr>
          <w:rFonts w:hint="eastAsia"/>
        </w:rPr>
        <w:br/>
      </w:r>
      <w:r>
        <w:rPr>
          <w:rFonts w:hint="eastAsia"/>
        </w:rPr>
        <w:t>　　第四节 画线车产业链及经营模式分析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三、画线车销售模式与渠道策略</w:t>
      </w:r>
      <w:r>
        <w:rPr>
          <w:rFonts w:hint="eastAsia"/>
        </w:rPr>
        <w:br/>
      </w:r>
      <w:r>
        <w:rPr>
          <w:rFonts w:hint="eastAsia"/>
        </w:rPr>
        <w:br/>
      </w:r>
      <w:r>
        <w:rPr>
          <w:rFonts w:hint="eastAsia"/>
        </w:rPr>
        <w:t>第二章 全球画线车市场发展分析</w:t>
      </w:r>
      <w:r>
        <w:rPr>
          <w:rFonts w:hint="eastAsia"/>
        </w:rPr>
        <w:br/>
      </w:r>
      <w:r>
        <w:rPr>
          <w:rFonts w:hint="eastAsia"/>
        </w:rPr>
        <w:t>　　第一节 2024-2025年全球画线车行业发展分析</w:t>
      </w:r>
      <w:r>
        <w:rPr>
          <w:rFonts w:hint="eastAsia"/>
        </w:rPr>
        <w:br/>
      </w:r>
      <w:r>
        <w:rPr>
          <w:rFonts w:hint="eastAsia"/>
        </w:rPr>
        <w:t>　　　　一、全球画线车行业市场规模与趋势</w:t>
      </w:r>
      <w:r>
        <w:rPr>
          <w:rFonts w:hint="eastAsia"/>
        </w:rPr>
        <w:br/>
      </w:r>
      <w:r>
        <w:rPr>
          <w:rFonts w:hint="eastAsia"/>
        </w:rPr>
        <w:t>　　　　二、全球画线车行业发展特点</w:t>
      </w:r>
      <w:r>
        <w:rPr>
          <w:rFonts w:hint="eastAsia"/>
        </w:rPr>
        <w:br/>
      </w:r>
      <w:r>
        <w:rPr>
          <w:rFonts w:hint="eastAsia"/>
        </w:rPr>
        <w:t>　　　　三、全球画线车行业竞争格局</w:t>
      </w:r>
      <w:r>
        <w:rPr>
          <w:rFonts w:hint="eastAsia"/>
        </w:rPr>
        <w:br/>
      </w:r>
      <w:r>
        <w:rPr>
          <w:rFonts w:hint="eastAsia"/>
        </w:rPr>
        <w:t>　　第二节 主要国家与地区画线车市场分析</w:t>
      </w:r>
      <w:r>
        <w:rPr>
          <w:rFonts w:hint="eastAsia"/>
        </w:rPr>
        <w:br/>
      </w:r>
      <w:r>
        <w:rPr>
          <w:rFonts w:hint="eastAsia"/>
        </w:rPr>
        <w:t>　　第三节 2025-2031年全球画线车行业发展趋势与前景预测</w:t>
      </w:r>
      <w:r>
        <w:rPr>
          <w:rFonts w:hint="eastAsia"/>
        </w:rPr>
        <w:br/>
      </w:r>
      <w:r>
        <w:rPr>
          <w:rFonts w:hint="eastAsia"/>
        </w:rPr>
        <w:t>　　　　一、画线车行业发展趋势</w:t>
      </w:r>
      <w:r>
        <w:rPr>
          <w:rFonts w:hint="eastAsia"/>
        </w:rPr>
        <w:br/>
      </w:r>
      <w:r>
        <w:rPr>
          <w:rFonts w:hint="eastAsia"/>
        </w:rPr>
        <w:t>　　　　二、画线车行业发展潜力</w:t>
      </w:r>
      <w:r>
        <w:rPr>
          <w:rFonts w:hint="eastAsia"/>
        </w:rPr>
        <w:br/>
      </w:r>
      <w:r>
        <w:rPr>
          <w:rFonts w:hint="eastAsia"/>
        </w:rPr>
        <w:br/>
      </w:r>
      <w:r>
        <w:rPr>
          <w:rFonts w:hint="eastAsia"/>
        </w:rPr>
        <w:t>第三章 中国画线车行业市场分析</w:t>
      </w:r>
      <w:r>
        <w:rPr>
          <w:rFonts w:hint="eastAsia"/>
        </w:rPr>
        <w:br/>
      </w:r>
      <w:r>
        <w:rPr>
          <w:rFonts w:hint="eastAsia"/>
        </w:rPr>
        <w:t>　　第一节 2024-2025年画线车产能与投资动态</w:t>
      </w:r>
      <w:r>
        <w:rPr>
          <w:rFonts w:hint="eastAsia"/>
        </w:rPr>
        <w:br/>
      </w:r>
      <w:r>
        <w:rPr>
          <w:rFonts w:hint="eastAsia"/>
        </w:rPr>
        <w:t>　　　　一、国内画线车产能现状与利用效率</w:t>
      </w:r>
      <w:r>
        <w:rPr>
          <w:rFonts w:hint="eastAsia"/>
        </w:rPr>
        <w:br/>
      </w:r>
      <w:r>
        <w:rPr>
          <w:rFonts w:hint="eastAsia"/>
        </w:rPr>
        <w:t>　　　　二、画线车产能扩张与投资动态分析</w:t>
      </w:r>
      <w:r>
        <w:rPr>
          <w:rFonts w:hint="eastAsia"/>
        </w:rPr>
        <w:br/>
      </w:r>
      <w:r>
        <w:rPr>
          <w:rFonts w:hint="eastAsia"/>
        </w:rPr>
        <w:t>　　第二节 2025-2031年画线车行业产量统计与趋势预测</w:t>
      </w:r>
      <w:r>
        <w:rPr>
          <w:rFonts w:hint="eastAsia"/>
        </w:rPr>
        <w:br/>
      </w:r>
      <w:r>
        <w:rPr>
          <w:rFonts w:hint="eastAsia"/>
        </w:rPr>
        <w:t>　　　　一、2019-2024年画线车行业产量与增长趋势</w:t>
      </w:r>
      <w:r>
        <w:rPr>
          <w:rFonts w:hint="eastAsia"/>
        </w:rPr>
        <w:br/>
      </w:r>
      <w:r>
        <w:rPr>
          <w:rFonts w:hint="eastAsia"/>
        </w:rPr>
        <w:t>　　　　　　1、2019-2024年画线车产量及增长趋势</w:t>
      </w:r>
      <w:r>
        <w:rPr>
          <w:rFonts w:hint="eastAsia"/>
        </w:rPr>
        <w:br/>
      </w:r>
      <w:r>
        <w:rPr>
          <w:rFonts w:hint="eastAsia"/>
        </w:rPr>
        <w:t>　　　　　　2、2019-2024年画线车细分产品产量及份额</w:t>
      </w:r>
      <w:r>
        <w:rPr>
          <w:rFonts w:hint="eastAsia"/>
        </w:rPr>
        <w:br/>
      </w:r>
      <w:r>
        <w:rPr>
          <w:rFonts w:hint="eastAsia"/>
        </w:rPr>
        <w:t>　　　　二、画线车产量影响因素分析</w:t>
      </w:r>
      <w:r>
        <w:rPr>
          <w:rFonts w:hint="eastAsia"/>
        </w:rPr>
        <w:br/>
      </w:r>
      <w:r>
        <w:rPr>
          <w:rFonts w:hint="eastAsia"/>
        </w:rPr>
        <w:t>　　　　三、2025-2031年画线车产量预测</w:t>
      </w:r>
      <w:r>
        <w:rPr>
          <w:rFonts w:hint="eastAsia"/>
        </w:rPr>
        <w:br/>
      </w:r>
      <w:r>
        <w:rPr>
          <w:rFonts w:hint="eastAsia"/>
        </w:rPr>
        <w:t>　　第三节 2025-2031年画线车市场需求与销售分析</w:t>
      </w:r>
      <w:r>
        <w:rPr>
          <w:rFonts w:hint="eastAsia"/>
        </w:rPr>
        <w:br/>
      </w:r>
      <w:r>
        <w:rPr>
          <w:rFonts w:hint="eastAsia"/>
        </w:rPr>
        <w:t>　　　　一、2024-2025年画线车行业需求现状</w:t>
      </w:r>
      <w:r>
        <w:rPr>
          <w:rFonts w:hint="eastAsia"/>
        </w:rPr>
        <w:br/>
      </w:r>
      <w:r>
        <w:rPr>
          <w:rFonts w:hint="eastAsia"/>
        </w:rPr>
        <w:t>　　　　二、画线车客户群体与需求特点</w:t>
      </w:r>
      <w:r>
        <w:rPr>
          <w:rFonts w:hint="eastAsia"/>
        </w:rPr>
        <w:br/>
      </w:r>
      <w:r>
        <w:rPr>
          <w:rFonts w:hint="eastAsia"/>
        </w:rPr>
        <w:t>　　　　三、2019-2024年画线车行业销售规模分析</w:t>
      </w:r>
      <w:r>
        <w:rPr>
          <w:rFonts w:hint="eastAsia"/>
        </w:rPr>
        <w:br/>
      </w:r>
      <w:r>
        <w:rPr>
          <w:rFonts w:hint="eastAsia"/>
        </w:rPr>
        <w:t>　　　　四、2025-2031年画线车市场增长潜力与规模预测</w:t>
      </w:r>
      <w:r>
        <w:rPr>
          <w:rFonts w:hint="eastAsia"/>
        </w:rPr>
        <w:br/>
      </w:r>
      <w:r>
        <w:rPr>
          <w:rFonts w:hint="eastAsia"/>
        </w:rPr>
        <w:br/>
      </w:r>
      <w:r>
        <w:rPr>
          <w:rFonts w:hint="eastAsia"/>
        </w:rPr>
        <w:t>第四章 2024-2025年画线车行业技术发展现状及趋势分析</w:t>
      </w:r>
      <w:r>
        <w:rPr>
          <w:rFonts w:hint="eastAsia"/>
        </w:rPr>
        <w:br/>
      </w:r>
      <w:r>
        <w:rPr>
          <w:rFonts w:hint="eastAsia"/>
        </w:rPr>
        <w:t>　　第一节 画线车行业技术发展现状分析</w:t>
      </w:r>
      <w:r>
        <w:rPr>
          <w:rFonts w:hint="eastAsia"/>
        </w:rPr>
        <w:br/>
      </w:r>
      <w:r>
        <w:rPr>
          <w:rFonts w:hint="eastAsia"/>
        </w:rPr>
        <w:t>　　第二节 国内外画线车行业技术差距分析及差距形成的主要原因</w:t>
      </w:r>
      <w:r>
        <w:rPr>
          <w:rFonts w:hint="eastAsia"/>
        </w:rPr>
        <w:br/>
      </w:r>
      <w:r>
        <w:rPr>
          <w:rFonts w:hint="eastAsia"/>
        </w:rPr>
        <w:t>　　第三节 画线车行业技术发展方向、趋势预测</w:t>
      </w:r>
      <w:r>
        <w:rPr>
          <w:rFonts w:hint="eastAsia"/>
        </w:rPr>
        <w:br/>
      </w:r>
      <w:r>
        <w:rPr>
          <w:rFonts w:hint="eastAsia"/>
        </w:rPr>
        <w:t>　　第四节 提升画线车行业技术能力策略建议</w:t>
      </w:r>
      <w:r>
        <w:rPr>
          <w:rFonts w:hint="eastAsia"/>
        </w:rPr>
        <w:br/>
      </w:r>
      <w:r>
        <w:rPr>
          <w:rFonts w:hint="eastAsia"/>
        </w:rPr>
        <w:br/>
      </w:r>
      <w:r>
        <w:rPr>
          <w:rFonts w:hint="eastAsia"/>
        </w:rPr>
        <w:t>第五章 中国画线车细分市场分析</w:t>
      </w:r>
      <w:r>
        <w:rPr>
          <w:rFonts w:hint="eastAsia"/>
        </w:rPr>
        <w:br/>
      </w:r>
      <w:r>
        <w:rPr>
          <w:rFonts w:hint="eastAsia"/>
        </w:rPr>
        <w:t>　　　　一、2024-2025年画线车主要细分产品市场现状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画线车价格机制与竞争策略</w:t>
      </w:r>
      <w:r>
        <w:rPr>
          <w:rFonts w:hint="eastAsia"/>
        </w:rPr>
        <w:br/>
      </w:r>
      <w:r>
        <w:rPr>
          <w:rFonts w:hint="eastAsia"/>
        </w:rPr>
        <w:t>　　第一节 市场价格走势与影响因素</w:t>
      </w:r>
      <w:r>
        <w:rPr>
          <w:rFonts w:hint="eastAsia"/>
        </w:rPr>
        <w:br/>
      </w:r>
      <w:r>
        <w:rPr>
          <w:rFonts w:hint="eastAsia"/>
        </w:rPr>
        <w:t>　　　　一、2019-2024年画线车市场价格走势</w:t>
      </w:r>
      <w:r>
        <w:rPr>
          <w:rFonts w:hint="eastAsia"/>
        </w:rPr>
        <w:br/>
      </w:r>
      <w:r>
        <w:rPr>
          <w:rFonts w:hint="eastAsia"/>
        </w:rPr>
        <w:t>　　　　二、影响价格的关键因素</w:t>
      </w:r>
      <w:r>
        <w:rPr>
          <w:rFonts w:hint="eastAsia"/>
        </w:rPr>
        <w:br/>
      </w:r>
      <w:r>
        <w:rPr>
          <w:rFonts w:hint="eastAsia"/>
        </w:rPr>
        <w:t>　　第二节 画线车定价策略与方法</w:t>
      </w:r>
      <w:r>
        <w:rPr>
          <w:rFonts w:hint="eastAsia"/>
        </w:rPr>
        <w:br/>
      </w:r>
      <w:r>
        <w:rPr>
          <w:rFonts w:hint="eastAsia"/>
        </w:rPr>
        <w:t>　　第三节 2025-2031年画线车价格竞争态势与趋势预测</w:t>
      </w:r>
      <w:r>
        <w:rPr>
          <w:rFonts w:hint="eastAsia"/>
        </w:rPr>
        <w:br/>
      </w:r>
      <w:r>
        <w:rPr>
          <w:rFonts w:hint="eastAsia"/>
        </w:rPr>
        <w:br/>
      </w:r>
      <w:r>
        <w:rPr>
          <w:rFonts w:hint="eastAsia"/>
        </w:rPr>
        <w:t>第七章 中国画线车行业重点区域市场研究</w:t>
      </w:r>
      <w:r>
        <w:rPr>
          <w:rFonts w:hint="eastAsia"/>
        </w:rPr>
        <w:br/>
      </w:r>
      <w:r>
        <w:rPr>
          <w:rFonts w:hint="eastAsia"/>
        </w:rPr>
        <w:t>　　第一节 2024-2025年重点区域画线车市场发展概况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二、2019-2024年画线车市场需求规模情况</w:t>
      </w:r>
      <w:r>
        <w:rPr>
          <w:rFonts w:hint="eastAsia"/>
        </w:rPr>
        <w:br/>
      </w:r>
      <w:r>
        <w:rPr>
          <w:rFonts w:hint="eastAsia"/>
        </w:rPr>
        <w:t>　　　　三、2025-2031年画线车行业发展潜力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二、2019-2024年画线车市场需求规模情况</w:t>
      </w:r>
      <w:r>
        <w:rPr>
          <w:rFonts w:hint="eastAsia"/>
        </w:rPr>
        <w:br/>
      </w:r>
      <w:r>
        <w:rPr>
          <w:rFonts w:hint="eastAsia"/>
        </w:rPr>
        <w:t>　　　　三、2025-2031年画线车行业发展潜力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二、2019-2024年画线车市场需求规模情况</w:t>
      </w:r>
      <w:r>
        <w:rPr>
          <w:rFonts w:hint="eastAsia"/>
        </w:rPr>
        <w:br/>
      </w:r>
      <w:r>
        <w:rPr>
          <w:rFonts w:hint="eastAsia"/>
        </w:rPr>
        <w:t>　　　　三、2025-2031年画线车行业发展潜力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二、2019-2024年画线车市场需求规模情况</w:t>
      </w:r>
      <w:r>
        <w:rPr>
          <w:rFonts w:hint="eastAsia"/>
        </w:rPr>
        <w:br/>
      </w:r>
      <w:r>
        <w:rPr>
          <w:rFonts w:hint="eastAsia"/>
        </w:rPr>
        <w:t>　　　　三、2025-2031年画线车行业发展潜力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二、2019-2024年画线车市场需求规模情况</w:t>
      </w:r>
      <w:r>
        <w:rPr>
          <w:rFonts w:hint="eastAsia"/>
        </w:rPr>
        <w:br/>
      </w:r>
      <w:r>
        <w:rPr>
          <w:rFonts w:hint="eastAsia"/>
        </w:rPr>
        <w:t>　　　　三、2025-2031年画线车行业发展潜力</w:t>
      </w:r>
      <w:r>
        <w:rPr>
          <w:rFonts w:hint="eastAsia"/>
        </w:rPr>
        <w:br/>
      </w:r>
      <w:r>
        <w:rPr>
          <w:rFonts w:hint="eastAsia"/>
        </w:rPr>
        <w:br/>
      </w:r>
      <w:r>
        <w:rPr>
          <w:rFonts w:hint="eastAsia"/>
        </w:rPr>
        <w:t>第八章 2019-2024年中国画线车行业进出口情况分析</w:t>
      </w:r>
      <w:r>
        <w:rPr>
          <w:rFonts w:hint="eastAsia"/>
        </w:rPr>
        <w:br/>
      </w:r>
      <w:r>
        <w:rPr>
          <w:rFonts w:hint="eastAsia"/>
        </w:rPr>
        <w:t>　　第一节 画线车行业进口规模与来源分析</w:t>
      </w:r>
      <w:r>
        <w:rPr>
          <w:rFonts w:hint="eastAsia"/>
        </w:rPr>
        <w:br/>
      </w:r>
      <w:r>
        <w:rPr>
          <w:rFonts w:hint="eastAsia"/>
        </w:rPr>
        <w:t>　　　　一、2019-2024年画线车进口规模分析</w:t>
      </w:r>
      <w:r>
        <w:rPr>
          <w:rFonts w:hint="eastAsia"/>
        </w:rPr>
        <w:br/>
      </w:r>
      <w:r>
        <w:rPr>
          <w:rFonts w:hint="eastAsia"/>
        </w:rPr>
        <w:t>　　　　二、画线车主要进口来源</w:t>
      </w:r>
      <w:r>
        <w:rPr>
          <w:rFonts w:hint="eastAsia"/>
        </w:rPr>
        <w:br/>
      </w:r>
      <w:r>
        <w:rPr>
          <w:rFonts w:hint="eastAsia"/>
        </w:rPr>
        <w:t>　　　　三、进口产品结构特点</w:t>
      </w:r>
      <w:r>
        <w:rPr>
          <w:rFonts w:hint="eastAsia"/>
        </w:rPr>
        <w:br/>
      </w:r>
      <w:r>
        <w:rPr>
          <w:rFonts w:hint="eastAsia"/>
        </w:rPr>
        <w:t>　　第二节 画线车行业出口规模与目的地分析</w:t>
      </w:r>
      <w:r>
        <w:rPr>
          <w:rFonts w:hint="eastAsia"/>
        </w:rPr>
        <w:br/>
      </w:r>
      <w:r>
        <w:rPr>
          <w:rFonts w:hint="eastAsia"/>
        </w:rPr>
        <w:t>　　　　一、2019-2024年画线车出口规模分析</w:t>
      </w:r>
      <w:r>
        <w:rPr>
          <w:rFonts w:hint="eastAsia"/>
        </w:rPr>
        <w:br/>
      </w:r>
      <w:r>
        <w:rPr>
          <w:rFonts w:hint="eastAsia"/>
        </w:rPr>
        <w:t>　　　　二、画线车主要出口目的地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2019-2024年中国画线车总体规模与财务指标</w:t>
      </w:r>
      <w:r>
        <w:rPr>
          <w:rFonts w:hint="eastAsia"/>
        </w:rPr>
        <w:br/>
      </w:r>
      <w:r>
        <w:rPr>
          <w:rFonts w:hint="eastAsia"/>
        </w:rPr>
        <w:t>　　第一节 中国画线车行业总体规模分析</w:t>
      </w:r>
      <w:r>
        <w:rPr>
          <w:rFonts w:hint="eastAsia"/>
        </w:rPr>
        <w:br/>
      </w:r>
      <w:r>
        <w:rPr>
          <w:rFonts w:hint="eastAsia"/>
        </w:rPr>
        <w:t>　　　　一、画线车企业数量与结构</w:t>
      </w:r>
      <w:r>
        <w:rPr>
          <w:rFonts w:hint="eastAsia"/>
        </w:rPr>
        <w:br/>
      </w:r>
      <w:r>
        <w:rPr>
          <w:rFonts w:hint="eastAsia"/>
        </w:rPr>
        <w:t>　　　　二、画线车从业人员规模</w:t>
      </w:r>
      <w:r>
        <w:rPr>
          <w:rFonts w:hint="eastAsia"/>
        </w:rPr>
        <w:br/>
      </w:r>
      <w:r>
        <w:rPr>
          <w:rFonts w:hint="eastAsia"/>
        </w:rPr>
        <w:t>　　　　三、画线车行业资产状况</w:t>
      </w:r>
      <w:r>
        <w:rPr>
          <w:rFonts w:hint="eastAsia"/>
        </w:rPr>
        <w:br/>
      </w:r>
      <w:r>
        <w:rPr>
          <w:rFonts w:hint="eastAsia"/>
        </w:rPr>
        <w:t>　　第二节 中国画线车行业财务指标总体分析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画线车行业重点企业经营状况分析</w:t>
      </w:r>
      <w:r>
        <w:rPr>
          <w:rFonts w:hint="eastAsia"/>
        </w:rPr>
        <w:br/>
      </w:r>
      <w:r>
        <w:rPr>
          <w:rFonts w:hint="eastAsia"/>
        </w:rPr>
        <w:t>　　第一节 画线车重点企业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画线车领先企业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画线车标杆企业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画线车代表企业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画线车龙头企业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画线车重点企业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中国画线车行业竞争格局分析</w:t>
      </w:r>
      <w:r>
        <w:rPr>
          <w:rFonts w:hint="eastAsia"/>
        </w:rPr>
        <w:br/>
      </w:r>
      <w:r>
        <w:rPr>
          <w:rFonts w:hint="eastAsia"/>
        </w:rPr>
        <w:t>　　第一节 画线车行业竞争格局总览</w:t>
      </w:r>
      <w:r>
        <w:rPr>
          <w:rFonts w:hint="eastAsia"/>
        </w:rPr>
        <w:br/>
      </w:r>
      <w:r>
        <w:rPr>
          <w:rFonts w:hint="eastAsia"/>
        </w:rPr>
        <w:t>　　第二节 2024-2025年画线车行业竞争力分析</w:t>
      </w:r>
      <w:r>
        <w:rPr>
          <w:rFonts w:hint="eastAsia"/>
        </w:rPr>
        <w:br/>
      </w:r>
      <w:r>
        <w:rPr>
          <w:rFonts w:hint="eastAsia"/>
        </w:rPr>
        <w:t>　　　　一、画线车供应商议价能力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四、画线车替代品威胁</w:t>
      </w:r>
      <w:r>
        <w:rPr>
          <w:rFonts w:hint="eastAsia"/>
        </w:rPr>
        <w:br/>
      </w:r>
      <w:r>
        <w:rPr>
          <w:rFonts w:hint="eastAsia"/>
        </w:rPr>
        <w:t>　　　　五、现有竞争者竞争强度</w:t>
      </w:r>
      <w:r>
        <w:rPr>
          <w:rFonts w:hint="eastAsia"/>
        </w:rPr>
        <w:br/>
      </w:r>
      <w:r>
        <w:rPr>
          <w:rFonts w:hint="eastAsia"/>
        </w:rPr>
        <w:t>　　第三节 2019-2024年画线车行业企业并购活动分析</w:t>
      </w:r>
      <w:r>
        <w:rPr>
          <w:rFonts w:hint="eastAsia"/>
        </w:rPr>
        <w:br/>
      </w:r>
      <w:r>
        <w:rPr>
          <w:rFonts w:hint="eastAsia"/>
        </w:rPr>
        <w:t>　　第四节 2024-2025年画线车行业会展与招投标活动分析</w:t>
      </w:r>
      <w:r>
        <w:rPr>
          <w:rFonts w:hint="eastAsia"/>
        </w:rPr>
        <w:br/>
      </w:r>
      <w:r>
        <w:rPr>
          <w:rFonts w:hint="eastAsia"/>
        </w:rPr>
        <w:t>　　　　一、画线车行业会展活动及其市场影响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2025年中国画线车企业发展策略分析</w:t>
      </w:r>
      <w:r>
        <w:rPr>
          <w:rFonts w:hint="eastAsia"/>
        </w:rPr>
        <w:br/>
      </w:r>
      <w:r>
        <w:rPr>
          <w:rFonts w:hint="eastAsia"/>
        </w:rPr>
        <w:t>　　第一节 画线车市场策略分析</w:t>
      </w:r>
      <w:r>
        <w:rPr>
          <w:rFonts w:hint="eastAsia"/>
        </w:rPr>
        <w:br/>
      </w:r>
      <w:r>
        <w:rPr>
          <w:rFonts w:hint="eastAsia"/>
        </w:rPr>
        <w:t>　　　　一、画线车市场定位与拓展策略</w:t>
      </w:r>
      <w:r>
        <w:rPr>
          <w:rFonts w:hint="eastAsia"/>
        </w:rPr>
        <w:br/>
      </w:r>
      <w:r>
        <w:rPr>
          <w:rFonts w:hint="eastAsia"/>
        </w:rPr>
        <w:t>　　　　二、画线车市场细分与目标客户</w:t>
      </w:r>
      <w:r>
        <w:rPr>
          <w:rFonts w:hint="eastAsia"/>
        </w:rPr>
        <w:br/>
      </w:r>
      <w:r>
        <w:rPr>
          <w:rFonts w:hint="eastAsia"/>
        </w:rPr>
        <w:t>　　第二节 画线车销售策略分析</w:t>
      </w:r>
      <w:r>
        <w:rPr>
          <w:rFonts w:hint="eastAsia"/>
        </w:rPr>
        <w:br/>
      </w:r>
      <w:r>
        <w:rPr>
          <w:rFonts w:hint="eastAsia"/>
        </w:rPr>
        <w:t>　　　　一、画线车销售渠道与网络建设</w:t>
      </w:r>
      <w:r>
        <w:rPr>
          <w:rFonts w:hint="eastAsia"/>
        </w:rPr>
        <w:br/>
      </w:r>
      <w:r>
        <w:rPr>
          <w:rFonts w:hint="eastAsia"/>
        </w:rPr>
        <w:t>　　　　二、促销活动与品牌推广</w:t>
      </w:r>
      <w:r>
        <w:rPr>
          <w:rFonts w:hint="eastAsia"/>
        </w:rPr>
        <w:br/>
      </w:r>
      <w:r>
        <w:rPr>
          <w:rFonts w:hint="eastAsia"/>
        </w:rPr>
        <w:t>　　第三节 提高画线车企业竞争力建议</w:t>
      </w:r>
      <w:r>
        <w:rPr>
          <w:rFonts w:hint="eastAsia"/>
        </w:rPr>
        <w:br/>
      </w:r>
      <w:r>
        <w:rPr>
          <w:rFonts w:hint="eastAsia"/>
        </w:rPr>
        <w:t>　　　　一、画线车技术创新与管理优化</w:t>
      </w:r>
      <w:r>
        <w:rPr>
          <w:rFonts w:hint="eastAsia"/>
        </w:rPr>
        <w:br/>
      </w:r>
      <w:r>
        <w:rPr>
          <w:rFonts w:hint="eastAsia"/>
        </w:rPr>
        <w:t>　　　　二、人才引进与团队建设</w:t>
      </w:r>
      <w:r>
        <w:rPr>
          <w:rFonts w:hint="eastAsia"/>
        </w:rPr>
        <w:br/>
      </w:r>
      <w:r>
        <w:rPr>
          <w:rFonts w:hint="eastAsia"/>
        </w:rPr>
        <w:t>　　第四节 画线车品牌战略思考</w:t>
      </w:r>
      <w:r>
        <w:rPr>
          <w:rFonts w:hint="eastAsia"/>
        </w:rPr>
        <w:br/>
      </w:r>
      <w:r>
        <w:rPr>
          <w:rFonts w:hint="eastAsia"/>
        </w:rPr>
        <w:t>　　　　一、画线车品牌建设与维护</w:t>
      </w:r>
      <w:r>
        <w:rPr>
          <w:rFonts w:hint="eastAsia"/>
        </w:rPr>
        <w:br/>
      </w:r>
      <w:r>
        <w:rPr>
          <w:rFonts w:hint="eastAsia"/>
        </w:rPr>
        <w:t>　　　　二、画线车品牌影响力与市场竞争力</w:t>
      </w:r>
      <w:r>
        <w:rPr>
          <w:rFonts w:hint="eastAsia"/>
        </w:rPr>
        <w:br/>
      </w:r>
      <w:r>
        <w:rPr>
          <w:rFonts w:hint="eastAsia"/>
        </w:rPr>
        <w:br/>
      </w:r>
      <w:r>
        <w:rPr>
          <w:rFonts w:hint="eastAsia"/>
        </w:rPr>
        <w:t>第十三章 中国画线车行业风险与对策</w:t>
      </w:r>
      <w:r>
        <w:rPr>
          <w:rFonts w:hint="eastAsia"/>
        </w:rPr>
        <w:br/>
      </w:r>
      <w:r>
        <w:rPr>
          <w:rFonts w:hint="eastAsia"/>
        </w:rPr>
        <w:t>　　第一节 画线车行业SWOT分析</w:t>
      </w:r>
      <w:r>
        <w:rPr>
          <w:rFonts w:hint="eastAsia"/>
        </w:rPr>
        <w:br/>
      </w:r>
      <w:r>
        <w:rPr>
          <w:rFonts w:hint="eastAsia"/>
        </w:rPr>
        <w:t>　　　　一、画线车行业优势分析</w:t>
      </w:r>
      <w:r>
        <w:rPr>
          <w:rFonts w:hint="eastAsia"/>
        </w:rPr>
        <w:br/>
      </w:r>
      <w:r>
        <w:rPr>
          <w:rFonts w:hint="eastAsia"/>
        </w:rPr>
        <w:t>　　　　二、画线车行业劣势分析</w:t>
      </w:r>
      <w:r>
        <w:rPr>
          <w:rFonts w:hint="eastAsia"/>
        </w:rPr>
        <w:br/>
      </w:r>
      <w:r>
        <w:rPr>
          <w:rFonts w:hint="eastAsia"/>
        </w:rPr>
        <w:t>　　　　三、画线车市场机会探索</w:t>
      </w:r>
      <w:r>
        <w:rPr>
          <w:rFonts w:hint="eastAsia"/>
        </w:rPr>
        <w:br/>
      </w:r>
      <w:r>
        <w:rPr>
          <w:rFonts w:hint="eastAsia"/>
        </w:rPr>
        <w:t>　　　　四、画线车市场威胁评估</w:t>
      </w:r>
      <w:r>
        <w:rPr>
          <w:rFonts w:hint="eastAsia"/>
        </w:rPr>
        <w:br/>
      </w:r>
      <w:r>
        <w:rPr>
          <w:rFonts w:hint="eastAsia"/>
        </w:rPr>
        <w:t>　　第二节 画线车行业风险及对策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2025-2031年中国画线车行业前景与发展趋势</w:t>
      </w:r>
      <w:r>
        <w:rPr>
          <w:rFonts w:hint="eastAsia"/>
        </w:rPr>
        <w:br/>
      </w:r>
      <w:r>
        <w:rPr>
          <w:rFonts w:hint="eastAsia"/>
        </w:rPr>
        <w:t>　　第一节 画线车行业发展环境分析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2025-2031年画线车行业发展趋势与方向</w:t>
      </w:r>
      <w:r>
        <w:rPr>
          <w:rFonts w:hint="eastAsia"/>
        </w:rPr>
        <w:br/>
      </w:r>
      <w:r>
        <w:rPr>
          <w:rFonts w:hint="eastAsia"/>
        </w:rPr>
        <w:t>　　　　一、画线车行业发展方向预测</w:t>
      </w:r>
      <w:r>
        <w:rPr>
          <w:rFonts w:hint="eastAsia"/>
        </w:rPr>
        <w:br/>
      </w:r>
      <w:r>
        <w:rPr>
          <w:rFonts w:hint="eastAsia"/>
        </w:rPr>
        <w:t>　　　　二、画线车发展趋势分析</w:t>
      </w:r>
      <w:r>
        <w:rPr>
          <w:rFonts w:hint="eastAsia"/>
        </w:rPr>
        <w:br/>
      </w:r>
      <w:r>
        <w:rPr>
          <w:rFonts w:hint="eastAsia"/>
        </w:rPr>
        <w:t>　　第三节 2025-2031年画线车行业发展潜力与机遇</w:t>
      </w:r>
      <w:r>
        <w:rPr>
          <w:rFonts w:hint="eastAsia"/>
        </w:rPr>
        <w:br/>
      </w:r>
      <w:r>
        <w:rPr>
          <w:rFonts w:hint="eastAsia"/>
        </w:rPr>
        <w:t>　　　　一、画线车市场发展潜力评估</w:t>
      </w:r>
      <w:r>
        <w:rPr>
          <w:rFonts w:hint="eastAsia"/>
        </w:rPr>
        <w:br/>
      </w:r>
      <w:r>
        <w:rPr>
          <w:rFonts w:hint="eastAsia"/>
        </w:rPr>
        <w:t>　　　　二、画线车新兴市场与机遇探索</w:t>
      </w:r>
      <w:r>
        <w:rPr>
          <w:rFonts w:hint="eastAsia"/>
        </w:rPr>
        <w:br/>
      </w:r>
      <w:r>
        <w:rPr>
          <w:rFonts w:hint="eastAsia"/>
        </w:rPr>
        <w:br/>
      </w:r>
      <w:r>
        <w:rPr>
          <w:rFonts w:hint="eastAsia"/>
        </w:rPr>
        <w:t>第十五章 画线车行业研究结论与建议</w:t>
      </w:r>
      <w:r>
        <w:rPr>
          <w:rFonts w:hint="eastAsia"/>
        </w:rPr>
        <w:br/>
      </w:r>
      <w:r>
        <w:rPr>
          <w:rFonts w:hint="eastAsia"/>
        </w:rPr>
        <w:t>　　第一节 研究结论</w:t>
      </w:r>
      <w:r>
        <w:rPr>
          <w:rFonts w:hint="eastAsia"/>
        </w:rPr>
        <w:br/>
      </w:r>
      <w:r>
        <w:rPr>
          <w:rFonts w:hint="eastAsia"/>
        </w:rPr>
        <w:t>　　第二节 中^智^林^－画线车行业发展建议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2019-2024年中国画线车市场规模及增长情况</w:t>
      </w:r>
      <w:r>
        <w:rPr>
          <w:rFonts w:hint="eastAsia"/>
        </w:rPr>
        <w:br/>
      </w:r>
      <w:r>
        <w:rPr>
          <w:rFonts w:hint="eastAsia"/>
        </w:rPr>
        <w:t>　　图表 2019-2024年中国画线车行业产量及增长趋势</w:t>
      </w:r>
      <w:r>
        <w:rPr>
          <w:rFonts w:hint="eastAsia"/>
        </w:rPr>
        <w:br/>
      </w:r>
      <w:r>
        <w:rPr>
          <w:rFonts w:hint="eastAsia"/>
        </w:rPr>
        <w:t>　　图表 2025-2031年中国画线车行业产量预测</w:t>
      </w:r>
      <w:r>
        <w:rPr>
          <w:rFonts w:hint="eastAsia"/>
        </w:rPr>
        <w:br/>
      </w:r>
      <w:r>
        <w:rPr>
          <w:rFonts w:hint="eastAsia"/>
        </w:rPr>
        <w:t>　　图表 2019-2024年中国画线车行业市场需求及增长情况</w:t>
      </w:r>
      <w:r>
        <w:rPr>
          <w:rFonts w:hint="eastAsia"/>
        </w:rPr>
        <w:br/>
      </w:r>
      <w:r>
        <w:rPr>
          <w:rFonts w:hint="eastAsia"/>
        </w:rPr>
        <w:t>　　图表 2025-2031年中国画线车行业市场需求预测</w:t>
      </w:r>
      <w:r>
        <w:rPr>
          <w:rFonts w:hint="eastAsia"/>
        </w:rPr>
        <w:br/>
      </w:r>
      <w:r>
        <w:rPr>
          <w:rFonts w:hint="eastAsia"/>
        </w:rPr>
        <w:t>　　图表 2019-2024年中国画线车行业利润及增长情况</w:t>
      </w:r>
      <w:r>
        <w:rPr>
          <w:rFonts w:hint="eastAsia"/>
        </w:rPr>
        <w:br/>
      </w:r>
      <w:r>
        <w:rPr>
          <w:rFonts w:hint="eastAsia"/>
        </w:rPr>
        <w:t>　　图表 **地区画线车市场规模及增长情况</w:t>
      </w:r>
      <w:r>
        <w:rPr>
          <w:rFonts w:hint="eastAsia"/>
        </w:rPr>
        <w:br/>
      </w:r>
      <w:r>
        <w:rPr>
          <w:rFonts w:hint="eastAsia"/>
        </w:rPr>
        <w:t>　　图表 **地区画线车行业市场需求情况</w:t>
      </w:r>
      <w:r>
        <w:rPr>
          <w:rFonts w:hint="eastAsia"/>
        </w:rPr>
        <w:br/>
      </w:r>
      <w:r>
        <w:rPr>
          <w:rFonts w:hint="eastAsia"/>
        </w:rPr>
        <w:t>　　……</w:t>
      </w:r>
      <w:r>
        <w:rPr>
          <w:rFonts w:hint="eastAsia"/>
        </w:rPr>
        <w:br/>
      </w:r>
      <w:r>
        <w:rPr>
          <w:rFonts w:hint="eastAsia"/>
        </w:rPr>
        <w:t>　　图表 **地区画线车市场规模及增长情况</w:t>
      </w:r>
      <w:r>
        <w:rPr>
          <w:rFonts w:hint="eastAsia"/>
        </w:rPr>
        <w:br/>
      </w:r>
      <w:r>
        <w:rPr>
          <w:rFonts w:hint="eastAsia"/>
        </w:rPr>
        <w:t>　　图表 **地区画线车行业市场需求情况</w:t>
      </w:r>
      <w:r>
        <w:rPr>
          <w:rFonts w:hint="eastAsia"/>
        </w:rPr>
        <w:br/>
      </w:r>
      <w:r>
        <w:rPr>
          <w:rFonts w:hint="eastAsia"/>
        </w:rPr>
        <w:t>　　图表 2019-2024年中国画线车行业出口情况分析</w:t>
      </w:r>
      <w:r>
        <w:rPr>
          <w:rFonts w:hint="eastAsia"/>
        </w:rPr>
        <w:br/>
      </w:r>
      <w:r>
        <w:rPr>
          <w:rFonts w:hint="eastAsia"/>
        </w:rPr>
        <w:t>　　……</w:t>
      </w:r>
      <w:r>
        <w:rPr>
          <w:rFonts w:hint="eastAsia"/>
        </w:rPr>
        <w:br/>
      </w:r>
      <w:r>
        <w:rPr>
          <w:rFonts w:hint="eastAsia"/>
        </w:rPr>
        <w:t>　　图表 2019-2024年中国画线车行业产品市场价格</w:t>
      </w:r>
      <w:r>
        <w:rPr>
          <w:rFonts w:hint="eastAsia"/>
        </w:rPr>
        <w:br/>
      </w:r>
      <w:r>
        <w:rPr>
          <w:rFonts w:hint="eastAsia"/>
        </w:rPr>
        <w:t>　　图表 2025-2031年中国画线车行业产品市场价格走势预测</w:t>
      </w:r>
      <w:r>
        <w:rPr>
          <w:rFonts w:hint="eastAsia"/>
        </w:rPr>
        <w:br/>
      </w:r>
      <w:r>
        <w:rPr>
          <w:rFonts w:hint="eastAsia"/>
        </w:rPr>
        <w:t>　　图表 画线车重点企业经营情况分析</w:t>
      </w:r>
      <w:r>
        <w:rPr>
          <w:rFonts w:hint="eastAsia"/>
        </w:rPr>
        <w:br/>
      </w:r>
      <w:r>
        <w:rPr>
          <w:rFonts w:hint="eastAsia"/>
        </w:rPr>
        <w:t>　　……</w:t>
      </w:r>
      <w:r>
        <w:rPr>
          <w:rFonts w:hint="eastAsia"/>
        </w:rPr>
        <w:br/>
      </w:r>
      <w:r>
        <w:rPr>
          <w:rFonts w:hint="eastAsia"/>
        </w:rPr>
        <w:t>　　图表 画线车重点企业经营情况分析</w:t>
      </w:r>
      <w:r>
        <w:rPr>
          <w:rFonts w:hint="eastAsia"/>
        </w:rPr>
        <w:br/>
      </w:r>
      <w:r>
        <w:rPr>
          <w:rFonts w:hint="eastAsia"/>
        </w:rPr>
        <w:t>　　图表 2025-2031年中国画线车市场规模预测</w:t>
      </w:r>
      <w:r>
        <w:rPr>
          <w:rFonts w:hint="eastAsia"/>
        </w:rPr>
        <w:br/>
      </w:r>
      <w:r>
        <w:rPr>
          <w:rFonts w:hint="eastAsia"/>
        </w:rPr>
        <w:t>　　图表 2025-2031年中国画线车行业利润预测</w:t>
      </w:r>
      <w:r>
        <w:rPr>
          <w:rFonts w:hint="eastAsia"/>
        </w:rPr>
        <w:br/>
      </w:r>
      <w:r>
        <w:rPr>
          <w:rFonts w:hint="eastAsia"/>
        </w:rPr>
        <w:t>　　图表 2025年画线车行业壁垒</w:t>
      </w:r>
      <w:r>
        <w:rPr>
          <w:rFonts w:hint="eastAsia"/>
        </w:rPr>
        <w:br/>
      </w:r>
      <w:r>
        <w:rPr>
          <w:rFonts w:hint="eastAsia"/>
        </w:rPr>
        <w:t>　　图表 2025年画线车市场前景分析</w:t>
      </w:r>
      <w:r>
        <w:rPr>
          <w:rFonts w:hint="eastAsia"/>
        </w:rPr>
        <w:br/>
      </w:r>
      <w:r>
        <w:rPr>
          <w:rFonts w:hint="eastAsia"/>
        </w:rPr>
        <w:t>　　图表 2025-2031年中国画线车市场需求预测</w:t>
      </w:r>
      <w:r>
        <w:rPr>
          <w:rFonts w:hint="eastAsia"/>
        </w:rPr>
        <w:br/>
      </w:r>
      <w:r>
        <w:rPr>
          <w:rFonts w:hint="eastAsia"/>
        </w:rPr>
        <w:t>　　图表 2025年画线车发展趋势预测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cf3cf345340df" w:history="1">
        <w:r>
          <w:rPr>
            <w:rStyle w:val="Hyperlink"/>
          </w:rPr>
          <w:t>中国画线车行业研究与发展前景分析报告（2025-2031年）</w:t>
        </w:r>
      </w:hyperlink>
      <w:r>
        <w:rPr>
          <w:color w:val="C00000"/>
        </w:rPr>
        <w:t>》，报告编号：</w:t>
      </w:r>
      <w:r>
        <w:rPr>
          <w:rFonts w:hint="eastAsia"/>
          <w:color w:val="C00000"/>
        </w:rPr>
        <w:t>5398197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cf3cf345340df" w:history="1">
        <w:r>
          <w:rPr>
            <w:rStyle w:val="Hyperlink"/>
          </w:rPr>
          <w:t>https://www.20087.com/7/19/HuaXianCheDeFaZhanQianJing.html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热点：画线机器多少钱、画线车位尺寸、画线汽车游戏、画线车小游戏、马路划线、画线车位、直线导轨安装方法图解、画线车车道简易型停车位划线漆、小型行吊安装视频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e55e1140f4e08" w:history="1">
      <w:r>
        <w:rPr>
          <w:rStyle w:val="Hyperlink"/>
        </w:rPr>
        <w:t>中国画线车行业研究与发展前景分析报告（2025-2031年）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HuaXianCheDeFaZhanQianJing.html" TargetMode="External" Id="Rbf5cf3cf345340df" /></Relationships>
</file>

<file path=word/_rels/header2.xml.rels>&#65279;<?xml version="1.0" encoding="utf-8"?><Relationships xmlns="http://schemas.openxmlformats.org/package/2006/relationships"><Relationship Type="http://schemas.openxmlformats.org/officeDocument/2006/relationships/hyperlink" Target="https://www.20087.com/7/19/HuaXianCheDeFaZhanQianJing.html" TargetMode="External" Id="R66be55e1140f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2025-08-28T02:36:55Z</dcterms:created>
  <dcterms:modified xsi:type="dcterms:W3CDTF">2025-08-28T03:36:55Z</dcterms:modified>
  <dc:subject>中国画线车行业研究与发展前景分析报告（2025-2031年）</dc:subject>
  <dc:title>中国画线车行业研究与发展前景分析报告（2025-2031年）</dc:title>
  <cp:keywords>中国画线车行业研究与发展前景分析报告（2025-2031年）</cp:keywords>
  <dc:description>中国画线车行业研究与发展前景分析报告（2025-2031年）</dc:description>
</cp:coreProperties>
</file>