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55d87c36b4751" w:history="1">
              <w:r>
                <w:rPr>
                  <w:rStyle w:val="Hyperlink"/>
                </w:rPr>
                <w:t>2025-2031年中国磁旋转编码器行业研究与前景趋势分析报告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55d87c36b4751" w:history="1">
              <w:r>
                <w:rPr>
                  <w:rStyle w:val="Hyperlink"/>
                </w:rPr>
                <w:t>2025-2031年中国磁旋转编码器行业研究与前景趋势分析报告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55d87c36b4751" w:history="1">
                <w:r>
                  <w:rPr>
                    <w:rStyle w:val="Hyperlink"/>
                  </w:rPr>
                  <w:t>https://www.20087.com/7/89/CiXuanZhuanBianMaQiHangYeXianZhuangJiQianJing.html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旋转编码器是电机与伺服系统中的位置反馈装置，利用磁阻或霍尔效应检测永磁体旋转角度，输出数字或模拟信号，广泛应用于工业自动化、机器人关节与电梯驱动。磁旋转编码器采用非接触式设计，具备高抗污染能力、耐冲击振动与长使用寿命特性，适用于油污、粉尘等恶劣工业环境。在闭环控制系统中，磁旋转编码器提供稳定的角度与转速数据。磁旋转编码器企业注重磁场均匀性、信号分辨率与温度漂移控制，确保在宽温域与动态负载下的测量一致性。</w:t>
      </w:r>
      <w:r>
        <w:rPr>
          <w:rFonts w:hint="eastAsia"/>
        </w:rPr>
        <w:br/>
      </w:r>
      <w:r>
        <w:rPr>
          <w:rFonts w:hint="eastAsia"/>
        </w:rPr>
        <w:t>　　未来，磁旋转编码器将向高精度化与集成化方向深化发展。多极磁环与差分传感技术将提升角分辨率，满足精密定位需求。内置信号处理电路将实现噪声抑制与线性化补偿，减少外部依赖。紧凑型封装设计将适配小型化电机与空间受限安装场景。耐高温磁性材料将拓展至新能源汽车驱动电机等高温应用领域。无线能量与数据传输技术将探索无刷化信号输出路径，消除物理连接限制。磁旋转编码器将从基础角度传感器发展为集环境鲁棒、信号保真与结构优化能力的智能运动感知单元，推动运动控制向更高可靠性、更强适应性与更优集成水平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55d87c36b4751" w:history="1">
        <w:r>
          <w:rPr>
            <w:rStyle w:val="Hyperlink"/>
          </w:rPr>
          <w:t>2025-2031年中国磁旋转编码器行业研究与前景趋势分析报告</w:t>
        </w:r>
      </w:hyperlink>
      <w:r>
        <w:rPr>
          <w:rFonts w:hint="eastAsia"/>
        </w:rPr>
        <w:t>》依托详实数据与一手调研资料，系统分析了磁旋转编码器行业的产业链结构、市场规模、需求特征及价格体系，客观呈现了磁旋转编码器行业发展现状，科学预测了磁旋转编码器市场前景与未来趋势，重点剖析了重点企业的竞争格局、市场集中度及品牌影响力。同时，通过对磁旋转编码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磁旋转编码器行业概述</w:t>
      </w:r>
      <w:r>
        <w:rPr>
          <w:rFonts w:hint="eastAsia"/>
        </w:rPr>
        <w:br/>
      </w:r>
      <w:r>
        <w:rPr>
          <w:rFonts w:hint="eastAsia"/>
        </w:rPr>
        <w:t>　　第一节 磁旋转编码器定义与分类</w:t>
      </w:r>
      <w:r>
        <w:rPr>
          <w:rFonts w:hint="eastAsia"/>
        </w:rPr>
        <w:br/>
      </w:r>
      <w:r>
        <w:rPr>
          <w:rFonts w:hint="eastAsia"/>
        </w:rPr>
        <w:t>　　第二节 磁旋转编码器应用领域</w:t>
      </w:r>
      <w:r>
        <w:rPr>
          <w:rFonts w:hint="eastAsia"/>
        </w:rPr>
        <w:br/>
      </w:r>
      <w:r>
        <w:rPr>
          <w:rFonts w:hint="eastAsia"/>
        </w:rPr>
        <w:t>　　第三节 磁旋转编码器行业经济指标分析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磁旋转编码器产业链及经营模式分析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三、磁旋转编码器销售模式及销售渠道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全球磁旋转编码器市场发展综述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2019-2024年全球磁旋转编码器市场规模与趋势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主要国家与地区磁旋转编码器市场分析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2025-2031年全球磁旋转编码器行业发展趋势与前景预测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中国磁旋转编码器行业市场分析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2024-2025年磁旋转编码器产能与投资动态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一、国内磁旋转编码器产能及利用情况</w:t>
      </w:r>
      <w:r>
        <w:rPr>
          <w:rFonts w:hint="eastAsia"/>
        </w:rPr>
        <w:br/>
      </w:r>
      <w:r>
        <w:rPr>
          <w:rFonts w:hint="eastAsia"/>
        </w:rPr>
        <w:t>　　　　二、磁旋转编码器产能扩张与投资动态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2025-2031年磁旋转编码器行业产量统计与趋势预测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一、2019-2024年磁旋转编码器行业产量数据统计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1、2019-2024年磁旋转编码器产量及增长趋势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2、2019-2024年磁旋转编码器细分产品产量及份额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二、影响磁旋转编码器产量的关键因素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三、2025-2031年磁旋转编码器产量预测</w:t>
      </w:r>
      <w:r>
        <w:rPr>
          <w:rFonts w:hint="eastAsia"/>
        </w:rPr>
        <w:br/>
      </w:r>
      <w:r>
        <w:rPr>
          <w:rFonts w:hint="eastAsia"/>
        </w:rPr>
        <w:t>　　第三节 2025-2031年磁旋转编码器市场需求与销售分析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一、2024-2025年磁旋转编码器行业需求现状</w:t>
      </w:r>
      <w:r>
        <w:rPr>
          <w:rFonts w:hint="eastAsia"/>
        </w:rPr>
        <w:br/>
      </w:r>
      <w:r>
        <w:rPr>
          <w:rFonts w:hint="eastAsia"/>
        </w:rPr>
        <w:t>　　　　二、磁旋转编码器客户群体与需求特点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三、2019-2024年磁旋转编码器行业销售规模分析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四、2025-2031年磁旋转编码器市场增长潜力与规模预测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中国磁旋转编码器细分市场与下游应用领域分析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磁旋转编码器细分市场分析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一、2024-2025年磁旋转编码器主要细分产品市场现状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磁旋转编码器下游应用与客户群体分析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一、2024-2025年磁旋转编码器各应用领域市场现状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2024-2025年磁旋转编码器行业技术发展现状及趋势分析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磁旋转编码器行业技术发展现状分析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国内外磁旋转编码器行业技术差异与原因</w:t>
      </w:r>
      <w:r>
        <w:rPr>
          <w:rFonts w:hint="eastAsia"/>
        </w:rPr>
        <w:br/>
      </w:r>
      <w:r>
        <w:rPr>
          <w:rFonts w:hint="eastAsia"/>
        </w:rPr>
        <w:t>　　第三节 磁旋转编码器行业技术发展方向、趋势预测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提升磁旋转编码器行业技术能力策略建议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磁旋转编码器价格机制与竞争策略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一、2019-2024年磁旋转编码器市场价格走势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磁旋转编码器定价策略与方法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2025-2031年磁旋转编码器价格竞争态势与趋势预测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中国磁旋转编码器行业重点区域市场研究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2024-2025年重点区域磁旋转编码器市场发展概况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二、2019-2024年磁旋转编码器市场需求规模情况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三、2025-2031年磁旋转编码器行业发展潜力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二、2019-2024年磁旋转编码器市场需求规模情况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三、2025-2031年磁旋转编码器行业发展潜力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二、2019-2024年磁旋转编码器市场需求规模情况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三、2025-2031年磁旋转编码器行业发展潜力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二、2019-2024年磁旋转编码器市场需求规模情况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三、2025-2031年磁旋转编码器行业发展潜力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二、2019-2024年磁旋转编码器市场需求规模情况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三、2025-2031年磁旋转编码器行业发展潜力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2019-2024年中国磁旋转编码器行业进出口情况分析</w:t>
      </w:r>
      <w:r>
        <w:rPr>
          <w:rFonts w:hint="eastAsia"/>
        </w:rPr>
        <w:br/>
      </w:r>
      <w:r>
        <w:rPr>
          <w:rFonts w:hint="eastAsia"/>
        </w:rPr>
        <w:t>　　第一节 磁旋转编码器行业进口情况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一、2019-2024年磁旋转编码器进口规模及增长情况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二、磁旋转编码器主要进口来源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磁旋转编码器行业出口情况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一、2019-2024年磁旋转编码器出口规模及增长情况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二、磁旋转编码器主要出口目的地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2019-2024年中国磁旋转编码器行业总体发展与财务状况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2019-2024年中国磁旋转编码器行业规模情况</w:t>
      </w:r>
      <w:r>
        <w:rPr>
          <w:rFonts w:hint="eastAsia"/>
        </w:rPr>
        <w:br/>
      </w:r>
      <w:r>
        <w:rPr>
          <w:rFonts w:hint="eastAsia"/>
        </w:rPr>
        <w:t>　　　　一、磁旋转编码器行业企业数量规模</w:t>
      </w:r>
      <w:r>
        <w:rPr>
          <w:rFonts w:hint="eastAsia"/>
        </w:rPr>
        <w:br/>
      </w:r>
      <w:r>
        <w:rPr>
          <w:rFonts w:hint="eastAsia"/>
        </w:rPr>
        <w:t>　　　　二、磁旋转编码器行业从业人员规模</w:t>
      </w:r>
      <w:r>
        <w:rPr>
          <w:rFonts w:hint="eastAsia"/>
        </w:rPr>
        <w:br/>
      </w:r>
      <w:r>
        <w:rPr>
          <w:rFonts w:hint="eastAsia"/>
        </w:rPr>
        <w:t>　　　　三、磁旋转编码器行业市场敏感性分析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2019-2024年中国磁旋转编码器行业财务能力分析</w:t>
      </w:r>
      <w:r>
        <w:rPr>
          <w:rFonts w:hint="eastAsia"/>
        </w:rPr>
        <w:br/>
      </w:r>
      <w:r>
        <w:rPr>
          <w:rFonts w:hint="eastAsia"/>
        </w:rPr>
        <w:t>　　　　一、磁旋转编码器行业盈利能力</w:t>
      </w:r>
      <w:r>
        <w:rPr>
          <w:rFonts w:hint="eastAsia"/>
        </w:rPr>
        <w:br/>
      </w:r>
      <w:r>
        <w:rPr>
          <w:rFonts w:hint="eastAsia"/>
        </w:rPr>
        <w:t>　　　　二、磁旋转编码器行业偿债能力</w:t>
      </w:r>
      <w:r>
        <w:rPr>
          <w:rFonts w:hint="eastAsia"/>
        </w:rPr>
        <w:br/>
      </w:r>
      <w:r>
        <w:rPr>
          <w:rFonts w:hint="eastAsia"/>
        </w:rPr>
        <w:t>　　　　三、磁旋转编码器行业营运能力</w:t>
      </w:r>
      <w:r>
        <w:rPr>
          <w:rFonts w:hint="eastAsia"/>
        </w:rPr>
        <w:br/>
      </w:r>
      <w:r>
        <w:rPr>
          <w:rFonts w:hint="eastAsia"/>
        </w:rPr>
        <w:t>　　　　四、磁旋转编码器行业发展能力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磁旋转编码器行业重点企业调研分析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二、企业磁旋转编码器业务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二、企业磁旋转编码器业务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二、企业磁旋转编码器业务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二、企业磁旋转编码器业务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二、企业磁旋转编码器业务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二、企业磁旋转编码器业务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中国磁旋转编码器行业竞争格局分析</w:t>
      </w:r>
      <w:r>
        <w:rPr>
          <w:rFonts w:hint="eastAsia"/>
        </w:rPr>
        <w:br/>
      </w:r>
      <w:r>
        <w:rPr>
          <w:rFonts w:hint="eastAsia"/>
        </w:rPr>
        <w:t>　　第一节 磁旋转编码器行业竞争格局总览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2024-2025年磁旋转编码器行业竞争力分析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2019-2024年磁旋转编码器行业企业并购活动分析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2024-2025年磁旋转编码器行业会展与招投标活动分析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一、磁旋转编码器行业会展活动及其市场影响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2025年中国磁旋转编码器企业发展企业发展策略与建议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磁旋转编码器销售模式与渠道策略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磁旋转编码器品牌与市场推广策略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磁旋转编码器研发投入与技术创新能力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磁旋转编码器合作联盟与资源整合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中国磁旋转编码器行业风险与对策</w:t>
      </w:r>
      <w:r>
        <w:rPr>
          <w:rFonts w:hint="eastAsia"/>
        </w:rPr>
        <w:br/>
      </w:r>
      <w:r>
        <w:rPr>
          <w:rFonts w:hint="eastAsia"/>
        </w:rPr>
        <w:t>　　第一节 磁旋转编码器行业SWOT分析</w:t>
      </w:r>
      <w:r>
        <w:rPr>
          <w:rFonts w:hint="eastAsia"/>
        </w:rPr>
        <w:br/>
      </w:r>
      <w:r>
        <w:rPr>
          <w:rFonts w:hint="eastAsia"/>
        </w:rPr>
        <w:t>　　　　一、磁旋转编码器行业优势</w:t>
      </w:r>
      <w:r>
        <w:rPr>
          <w:rFonts w:hint="eastAsia"/>
        </w:rPr>
        <w:br/>
      </w:r>
      <w:r>
        <w:rPr>
          <w:rFonts w:hint="eastAsia"/>
        </w:rPr>
        <w:t>　　　　二、磁旋转编码器行业劣势</w:t>
      </w:r>
      <w:r>
        <w:rPr>
          <w:rFonts w:hint="eastAsia"/>
        </w:rPr>
        <w:br/>
      </w:r>
      <w:r>
        <w:rPr>
          <w:rFonts w:hint="eastAsia"/>
        </w:rPr>
        <w:t>　　　　三、磁旋转编码器市场机会</w:t>
      </w:r>
      <w:r>
        <w:rPr>
          <w:rFonts w:hint="eastAsia"/>
        </w:rPr>
        <w:br/>
      </w:r>
      <w:r>
        <w:rPr>
          <w:rFonts w:hint="eastAsia"/>
        </w:rPr>
        <w:t>　　　　四、磁旋转编码器市场威胁</w:t>
      </w:r>
      <w:r>
        <w:rPr>
          <w:rFonts w:hint="eastAsia"/>
        </w:rPr>
        <w:br/>
      </w:r>
      <w:r>
        <w:rPr>
          <w:rFonts w:hint="eastAsia"/>
        </w:rPr>
        <w:t>　　第二节 磁旋转编码器行业风险及对策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2025-2031年中国磁旋转编码器行业前景与发展趋势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2024-2025年磁旋转编码器行业发展环境分析</w:t>
      </w:r>
      <w:r>
        <w:rPr>
          <w:rFonts w:hint="eastAsia"/>
        </w:rPr>
        <w:br/>
      </w:r>
      <w:r>
        <w:rPr>
          <w:rFonts w:hint="eastAsia"/>
        </w:rPr>
        <w:t>　　　　一、磁旋转编码器行业主管部门与监管体制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二、磁旋转编码器行业主要法律法规及政策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三、磁旋转编码器行业标准与质量监管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2025-2031年磁旋转编码器行业发展趋势与方向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2025-2031年磁旋转编码器行业发展潜力与机遇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磁旋转编码器行业研究结论与建议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[中^智^林]磁旋转编码器行业发展建议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磁旋转编码器行业历程</w:t>
      </w:r>
      <w:r>
        <w:rPr>
          <w:rFonts w:hint="eastAsia"/>
        </w:rPr>
        <w:br/>
      </w:r>
      <w:r>
        <w:rPr>
          <w:rFonts w:hint="eastAsia"/>
        </w:rPr>
        <w:t>　　图表 磁旋转编码器行业生命周期</w:t>
      </w:r>
      <w:r>
        <w:rPr>
          <w:rFonts w:hint="eastAsia"/>
        </w:rPr>
        <w:br/>
      </w:r>
      <w:r>
        <w:rPr>
          <w:rFonts w:hint="eastAsia"/>
        </w:rPr>
        <w:t>　　图表 磁旋转编码器行业产业链分析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2019-2024年中国磁旋转编码器行业市场规模及增长情况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2019-2024年磁旋转编码器行业市场容量分析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2019-2024年中国磁旋转编码器行业产能统计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2019-2024年中国磁旋转编码器行业产量及增长趋势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2019-2024年中国磁旋转编码器市场需求量及增速统计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2024年中国磁旋转编码器行业需求领域分布格局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2019-2024年中国磁旋转编码器行业销售收入分析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2019-2024年中国磁旋转编码器行业盈利情况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2019-2024年中国磁旋转编码器行业利润总额统计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2019-2024年中国磁旋转编码器进口数量分析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2019-2024年中国磁旋转编码器进口金额分析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2019-2024年中国磁旋转编码器出口数量分析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2019-2024年中国磁旋转编码器出口金额分析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2024年中国磁旋转编码器进口国家及地区分析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2024年中国磁旋转编码器出口国家及地区分析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2019-2024年中国磁旋转编码器行业企业数量情况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2019-2024年中国磁旋转编码器行业企业平均规模情况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**地区磁旋转编码器市场规模及增长情况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**地区磁旋转编码器行业市场需求情况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**地区磁旋转编码器市场规模及增长情况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**地区磁旋转编码器行业市场需求情况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**地区磁旋转编码器市场规模及增长情况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**地区磁旋转编码器行业市场需求情况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**地区磁旋转编码器市场规模及增长情况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**地区磁旋转编码器行业市场需求情况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磁旋转编码器重点企业（一）基本信息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磁旋转编码器重点企业（一）经营情况分析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磁旋转编码器重点企业（一）主要经济指标情况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磁旋转编码器重点企业（一）盈利能力情况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磁旋转编码器重点企业（一）偿债能力情况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磁旋转编码器重点企业（一）运营能力情况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磁旋转编码器重点企业（一）成长能力情况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磁旋转编码器重点企业（二）基本信息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磁旋转编码器重点企业（二）经营情况分析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磁旋转编码器重点企业（二）主要经济指标情况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磁旋转编码器重点企业（二）盈利能力情况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磁旋转编码器重点企业（二）偿债能力情况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磁旋转编码器重点企业（二）运营能力情况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磁旋转编码器重点企业（二）成长能力情况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磁旋转编码器重点企业（三）基本信息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磁旋转编码器重点企业（三）经营情况分析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磁旋转编码器重点企业（三）主要经济指标情况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磁旋转编码器重点企业（三）盈利能力情况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磁旋转编码器重点企业（三）偿债能力情况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磁旋转编码器重点企业（三）运营能力情况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磁旋转编码器重点企业（三）成长能力情况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2025-2031年中国磁旋转编码器行业产能预测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2025-2031年中国磁旋转编码器行业产量预测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2025-2031年中国磁旋转编码器市场需求量预测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2025-2031年中国磁旋转编码器行业供需平衡预测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2025-2031年中国磁旋转编码器行业市场容量预测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2025-2031年中国磁旋转编码器行业市场规模预测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2025年中国磁旋转编码器市场前景分析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2025年中国磁旋转编码器发展趋势预测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55d87c36b4751" w:history="1">
        <w:r>
          <w:rPr>
            <w:rStyle w:val="Hyperlink"/>
          </w:rPr>
          <w:t>2025-2031年中国磁旋转编码器行业研究与前景趋势分析报告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55d87c36b4751" w:history="1">
        <w:r>
          <w:rPr>
            <w:rStyle w:val="Hyperlink"/>
          </w:rPr>
          <w:t>https://www.20087.com/7/89/CiXuanZhuanBianMaQiHangYeXianZhuangJiQianJing.html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热点：旋转编码器接线方法、磁旋转编码器电路原理图、旋转编码器的工作原理、磁旋转编码器的工作原理是什么、磁编码器应用、磁旋转编码器的作用、eltra旋转编码器、旋转编码器信号、旋转编码器生产厂家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d1edaa232477b" w:history="1">
      <w:r>
        <w:rPr>
          <w:rStyle w:val="Hyperlink"/>
        </w:rPr>
        <w:t>2025-2031年中国磁旋转编码器行业研究与前景趋势分析报告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CiXuanZhuanBianMaQiHangYeXianZhuangJiQianJing.html" TargetMode="External" Id="R0a955d87c36b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CiXuanZhuanBianMaQiHangYeXianZhuangJiQianJing.html" TargetMode="External" Id="R46dd1edaa232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2025-09-13T07:06:29Z</dcterms:created>
  <dcterms:modified xsi:type="dcterms:W3CDTF">2025-09-13T08:06:29Z</dcterms:modified>
  <dc:subject>2025-2031年中国磁旋转编码器行业研究与前景趋势分析报告</dc:subject>
  <dc:title>2025-2031年中国磁旋转编码器行业研究与前景趋势分析报告</dc:title>
  <cp:keywords>2025-2031年中国磁旋转编码器行业研究与前景趋势分析报告</cp:keywords>
  <dc:description>2025-2031年中国磁旋转编码器行业研究与前景趋势分析报告</dc:description>
</cp:coreProperties>
</file>