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5432244a14eae" w:history="1">
              <w:r>
                <w:rPr>
                  <w:rStyle w:val="Hyperlink"/>
                </w:rPr>
                <w:t>2025-2031年全球与中国移动智慧屏行业研究分析及发展前景预测报告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5432244a14eae" w:history="1">
              <w:r>
                <w:rPr>
                  <w:rStyle w:val="Hyperlink"/>
                </w:rPr>
                <w:t>2025-2031年全球与中国移动智慧屏行业研究分析及发展前景预测报告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5432244a14eae" w:history="1">
                <w:r>
                  <w:rPr>
                    <w:rStyle w:val="Hyperlink"/>
                  </w:rPr>
                  <w:t>https://www.20087.com/7/99/YiDongZhiHuiPingFaZhanQianJingFenXi.html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智慧屏是具备大尺寸触控显示、高性能处理器、多模通信能力、智能交互功能的便携式或可移动智能终端设备，广泛应用于会议办公、远程协作、教育互动、医疗查房、家庭娱乐、商业展示等多个场景。目前，移动智慧屏已形成较为成熟的产品体系，涵盖会议平板、教育白板、移动医疗终端、智能电视一体机等多种形态，部分产品已实现AI语音助手、远程协作、手势识别、多端互联等功能。随着数字化办公、智慧教育、远程医疗等应用场景的拓展，移动智慧屏在显示质量、交互体验、智能协同等方面持续优化。然而，行业仍面临产品同质化严重、应用场景适配性不足、软件生态不完善、用户认知度不高等问题，影响其在专业市场与大众市场的进一步推广。</w:t>
      </w:r>
      <w:r>
        <w:rPr>
          <w:rFonts w:hint="eastAsia"/>
        </w:rPr>
        <w:br/>
      </w:r>
      <w:r>
        <w:rPr>
          <w:rFonts w:hint="eastAsia"/>
        </w:rPr>
        <w:t>　　未来，移动智慧屏将朝着AI增强、多模交互与场景定制化方向持续发展。随着人工智能、边缘计算、语音识别、手势控制、AR/VR融合等技术的深入应用，移动智慧屏将实现更智能的交互体验与更高效的协同办公能力，提升其在企业级、教育级、医疗级等专业场景中的应用价值。同时，设备将更多向行业终端定制化方向发展，如智能医疗查房终端、远程教育终端、智慧零售终端等，拓展其在垂直领域的应用边界。在政策层面，随着国家对数字基础设施、智慧城市建设与教育信息化发展的推进，移动智慧屏将在应用场景拓展、数据安全、软件生态建设等方面获得更多政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5432244a14eae" w:history="1">
        <w:r>
          <w:rPr>
            <w:rStyle w:val="Hyperlink"/>
          </w:rPr>
          <w:t>2025-2031年全球与中国移动智慧屏行业研究分析及发展前景预测报告</w:t>
        </w:r>
      </w:hyperlink>
      <w:r>
        <w:rPr>
          <w:rFonts w:hint="eastAsia"/>
        </w:rPr>
        <w:t>》系统分析了移动智慧屏行业的市场规模、供需动态及竞争格局，重点评估了主要移动智慧屏企业的经营表现，并对移动智慧屏行业未来发展趋势进行了科学预测。报告结合移动智慧屏技术现状与SWOT分析，揭示了市场机遇与潜在风险。市场调研网发布的《</w:t>
      </w:r>
      <w:hyperlink r:id="Rda35432244a14eae" w:history="1">
        <w:r>
          <w:rPr>
            <w:rStyle w:val="Hyperlink"/>
          </w:rPr>
          <w:t>2025-2031年全球与中国移动智慧屏行业研究分析及发展前景预测报告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移动智慧屏市场概述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按照不同产品类型，移动智慧屏主要可以分为如下几个类别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全球不同产品类型移动智慧屏销售额增长趋势2020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4K</w:t>
      </w:r>
      <w:r>
        <w:rPr>
          <w:rFonts w:hint="eastAsia"/>
        </w:rPr>
        <w:br/>
      </w:r>
      <w:r>
        <w:rPr>
          <w:rFonts w:hint="eastAsia"/>
        </w:rPr>
        <w:t>　　　　1.2.3 8K</w:t>
      </w:r>
      <w:r>
        <w:rPr>
          <w:rFonts w:hint="eastAsia"/>
        </w:rPr>
        <w:br/>
      </w:r>
      <w:r>
        <w:rPr>
          <w:rFonts w:hint="eastAsia"/>
        </w:rPr>
        <w:t>　　　　1.2.4 高清</w:t>
      </w:r>
      <w:r>
        <w:rPr>
          <w:rFonts w:hint="eastAsia"/>
        </w:rPr>
        <w:br/>
      </w:r>
      <w:r>
        <w:rPr>
          <w:rFonts w:hint="eastAsia"/>
        </w:rPr>
        <w:t>　　1.3 按照不同尺寸，移动智慧屏主要可以分为如下几个类别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全球不同尺寸 移动智慧屏销售额增长趋势2020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小尺寸（7-10英寸）</w:t>
      </w:r>
      <w:r>
        <w:rPr>
          <w:rFonts w:hint="eastAsia"/>
        </w:rPr>
        <w:br/>
      </w:r>
      <w:r>
        <w:rPr>
          <w:rFonts w:hint="eastAsia"/>
        </w:rPr>
        <w:t>　　　　1.3.3 中尺寸（10-15英寸）</w:t>
      </w:r>
      <w:r>
        <w:rPr>
          <w:rFonts w:hint="eastAsia"/>
        </w:rPr>
        <w:br/>
      </w:r>
      <w:r>
        <w:rPr>
          <w:rFonts w:hint="eastAsia"/>
        </w:rPr>
        <w:t>　　　　1.3.4 大尺寸（15英寸以上）</w:t>
      </w:r>
      <w:r>
        <w:rPr>
          <w:rFonts w:hint="eastAsia"/>
        </w:rPr>
        <w:br/>
      </w:r>
      <w:r>
        <w:rPr>
          <w:rFonts w:hint="eastAsia"/>
        </w:rPr>
        <w:t>　　1.4 从不同应用，移动智慧屏主要包括如下几个方面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全球不同应用移动智慧屏销售额增长趋势2020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教育</w:t>
      </w:r>
      <w:r>
        <w:rPr>
          <w:rFonts w:hint="eastAsia"/>
        </w:rPr>
        <w:br/>
      </w:r>
      <w:r>
        <w:rPr>
          <w:rFonts w:hint="eastAsia"/>
        </w:rPr>
        <w:t>　　　　1.4.3 办公</w:t>
      </w:r>
      <w:r>
        <w:rPr>
          <w:rFonts w:hint="eastAsia"/>
        </w:rPr>
        <w:br/>
      </w:r>
      <w:r>
        <w:rPr>
          <w:rFonts w:hint="eastAsia"/>
        </w:rPr>
        <w:t>　　　　1.4.4 娱乐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移动智慧屏行业背景、发展历史、现状及趋势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移动智慧屏行业目前现状分析</w:t>
      </w:r>
      <w:r>
        <w:rPr>
          <w:rFonts w:hint="eastAsia"/>
        </w:rPr>
        <w:br/>
      </w:r>
      <w:r>
        <w:rPr>
          <w:rFonts w:hint="eastAsia"/>
        </w:rPr>
        <w:t>　　　　1.5.2 移动智慧屏发展趋势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全球移动智慧屏总体规模分析</w:t>
      </w:r>
      <w:r>
        <w:rPr>
          <w:rFonts w:hint="eastAsia"/>
        </w:rPr>
        <w:br/>
      </w:r>
      <w:r>
        <w:rPr>
          <w:rFonts w:hint="eastAsia"/>
        </w:rPr>
        <w:t>　　2.1 全球移动智慧屏供需现状及预测（2020-2031）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全球移动智慧屏产能、产量、产能利用率及发展趋势（2020-2031）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全球移动智慧屏产量、需求量及发展趋势（2020-2031）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全球主要地区移动智慧屏产量及发展趋势（2020-2031）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全球主要地区移动智慧屏产量（2020-2025）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全球主要地区移动智慧屏产量（2026-2031）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全球主要地区移动智慧屏产量市场份额（2020-2031）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中国移动智慧屏供需现状及预测（2020-2031）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中国移动智慧屏产能、产量、产能利用率及发展趋势（2020-2031）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中国移动智慧屏产量、市场需求量及发展趋势（2020-2031）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全球移动智慧屏销量及销售额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全球市场移动智慧屏销售额（2020-2031）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全球市场移动智慧屏销量（2020-2031）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全球市场移动智慧屏价格趋势（2020-2031）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全球移动智慧屏主要地区分析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全球主要地区移动智慧屏市场规模分析：2020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全球主要地区移动智慧屏销售收入及市场份额（2020-2025年）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全球主要地区移动智慧屏销售收入预测（2026-2031年）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全球主要地区移动智慧屏销量分析：2020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全球主要地区移动智慧屏销量及市场份额（2020-2025年）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全球主要地区移动智慧屏销量及市场份额预测（2026-2031）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北美市场移动智慧屏销量、收入及增长率（2020-2031）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欧洲市场移动智慧屏销量、收入及增长率（2020-2031）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中国市场移动智慧屏销量、收入及增长率（2020-2031）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日本市场移动智慧屏销量、收入及增长率（2020-2031）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东南亚市场移动智慧屏销量、收入及增长率（2020-2031）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印度市场移动智慧屏销量、收入及增长率（2020-2031）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全球市场主要厂商移动智慧屏产能市场份额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全球市场主要厂商移动智慧屏销量（2020-2025）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全球市场主要厂商移动智慧屏销量（2020-2025）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全球市场主要厂商移动智慧屏销售收入（2020-2025）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全球市场主要厂商移动智慧屏销售价格（2020-2025）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2024年全球主要生产商移动智慧屏收入排名</w:t>
      </w:r>
      <w:r>
        <w:rPr>
          <w:rFonts w:hint="eastAsia"/>
        </w:rPr>
        <w:br/>
      </w:r>
      <w:r>
        <w:rPr>
          <w:rFonts w:hint="eastAsia"/>
        </w:rPr>
        <w:t>　　4.3 中国市场主要厂商移动智慧屏销量（2020-2025）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中国市场主要厂商移动智慧屏销量（2020-2025）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中国市场主要厂商移动智慧屏销售收入（2020-2025）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2024年中国主要生产商移动智慧屏收入排名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中国市场主要厂商移动智慧屏销售价格（2020-2025）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全球主要厂商移动智慧屏总部及产地分布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全球主要厂商成立时间及移动智慧屏商业化日期</w:t>
      </w:r>
      <w:r>
        <w:rPr>
          <w:rFonts w:hint="eastAsia"/>
        </w:rPr>
        <w:br/>
      </w:r>
      <w:r>
        <w:rPr>
          <w:rFonts w:hint="eastAsia"/>
        </w:rPr>
        <w:t>　　4.6 全球主要厂商移动智慧屏产品类型及应用</w:t>
      </w:r>
      <w:r>
        <w:rPr>
          <w:rFonts w:hint="eastAsia"/>
        </w:rPr>
        <w:br/>
      </w:r>
      <w:r>
        <w:rPr>
          <w:rFonts w:hint="eastAsia"/>
        </w:rPr>
        <w:t>　　4.7 移动智慧屏行业集中度、竞争程度分析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移动智慧屏行业集中度分析：2024年全球Top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全球移动智慧屏第一梯队、第二梯队和第三梯队生产商（品牌）及市场份额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移动智慧屏销量、收入、价格及毛利率（2020-2025）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移动智慧屏销量、收入、价格及毛利率（2020-2025）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移动智慧屏销量、收入、价格及毛利率（2020-2025）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移动智慧屏销量、收入、价格及毛利率（2020-2025）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移动智慧屏销量、收入、价格及毛利率（2020-2025）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移动智慧屏销量、收入、价格及毛利率（2020-2025）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移动智慧屏销量、收入、价格及毛利率（2020-2025）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移动智慧屏销量、收入、价格及毛利率（2020-2025）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移动智慧屏销量、收入、价格及毛利率（2020-2025）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移动智慧屏销量、收入、价格及毛利率（2020-2025）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移动智慧屏销量、收入、价格及毛利率（2020-2025）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移动智慧屏销量、收入、价格及毛利率（2020-2025）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移动智慧屏销量、收入、价格及毛利率（2020-2025）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移动智慧屏销量、收入、价格及毛利率（2020-2025）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移动智慧屏销量、收入、价格及毛利率（2020-2025）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移动智慧屏销量、收入、价格及毛利率（2020-2025）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移动智慧屏销量、收入、价格及毛利率（2020-2025）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移动智慧屏销量、收入、价格及毛利率（2020-2025）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不同产品类型移动智慧屏分析</w:t>
      </w:r>
      <w:r>
        <w:rPr>
          <w:rFonts w:hint="eastAsia"/>
        </w:rPr>
        <w:br/>
      </w:r>
      <w:r>
        <w:rPr>
          <w:rFonts w:hint="eastAsia"/>
        </w:rPr>
        <w:t>　　6.1 全球不同产品类型移动智慧屏销量（2020-2031）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全球不同产品类型移动智慧屏销量及市场份额（2020-2025）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全球不同产品类型移动智慧屏销量预测（2026-2031）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全球不同产品类型移动智慧屏收入（2020-2031）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全球不同产品类型移动智慧屏收入及市场份额（2020-2025）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全球不同产品类型移动智慧屏收入预测（2026-2031）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全球不同产品类型移动智慧屏价格走势（2020-2031）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不同应用移动智慧屏分析</w:t>
      </w:r>
      <w:r>
        <w:rPr>
          <w:rFonts w:hint="eastAsia"/>
        </w:rPr>
        <w:br/>
      </w:r>
      <w:r>
        <w:rPr>
          <w:rFonts w:hint="eastAsia"/>
        </w:rPr>
        <w:t>　　7.1 全球不同应用移动智慧屏销量（2020-2031）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全球不同应用移动智慧屏销量及市场份额（2020-2025）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全球不同应用移动智慧屏销量预测（2026-2031）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全球不同应用移动智慧屏收入（2020-2031）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全球不同应用移动智慧屏收入及市场份额（2020-2025）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全球不同应用移动智慧屏收入预测（2026-2031）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全球不同应用移动智慧屏价格走势（2020-2031）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移动智慧屏产业链分析</w:t>
      </w:r>
      <w:r>
        <w:rPr>
          <w:rFonts w:hint="eastAsia"/>
        </w:rPr>
        <w:br/>
      </w:r>
      <w:r>
        <w:rPr>
          <w:rFonts w:hint="eastAsia"/>
        </w:rPr>
        <w:t>　　8.2 移动智慧屏工艺制造技术分析</w:t>
      </w:r>
      <w:r>
        <w:rPr>
          <w:rFonts w:hint="eastAsia"/>
        </w:rPr>
        <w:br/>
      </w:r>
      <w:r>
        <w:rPr>
          <w:rFonts w:hint="eastAsia"/>
        </w:rPr>
        <w:t>　　8.3 移动智慧屏产业上游供应分析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移动智慧屏下游客户分析</w:t>
      </w:r>
      <w:r>
        <w:rPr>
          <w:rFonts w:hint="eastAsia"/>
        </w:rPr>
        <w:br/>
      </w:r>
      <w:r>
        <w:rPr>
          <w:rFonts w:hint="eastAsia"/>
        </w:rPr>
        <w:t>　　8.5 移动智慧屏销售渠道分析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移动智慧屏行业发展机遇及主要驱动因素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移动智慧屏行业发展面临的风险</w:t>
      </w:r>
      <w:r>
        <w:rPr>
          <w:rFonts w:hint="eastAsia"/>
        </w:rPr>
        <w:br/>
      </w:r>
      <w:r>
        <w:rPr>
          <w:rFonts w:hint="eastAsia"/>
        </w:rPr>
        <w:t>　　9.3 移动智慧屏行业政策分析</w:t>
      </w:r>
      <w:r>
        <w:rPr>
          <w:rFonts w:hint="eastAsia"/>
        </w:rPr>
        <w:br/>
      </w:r>
      <w:r>
        <w:rPr>
          <w:rFonts w:hint="eastAsia"/>
        </w:rPr>
        <w:t>　　9.4 移动智慧屏中国企业SWOT分析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全球不同产品类型移动智慧屏销售额增长（CAGR）趋势2020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全球不同尺寸 移动智慧屏销售额增长（CAGR）趋势2020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移动智慧屏行业目前发展现状</w:t>
      </w:r>
      <w:r>
        <w:rPr>
          <w:rFonts w:hint="eastAsia"/>
        </w:rPr>
        <w:br/>
      </w:r>
      <w:r>
        <w:rPr>
          <w:rFonts w:hint="eastAsia"/>
        </w:rPr>
        <w:t>　　表 5： 移动智慧屏发展趋势</w:t>
      </w:r>
      <w:r>
        <w:rPr>
          <w:rFonts w:hint="eastAsia"/>
        </w:rPr>
        <w:br/>
      </w:r>
      <w:r>
        <w:rPr>
          <w:rFonts w:hint="eastAsia"/>
        </w:rPr>
        <w:t>　　表 6： 全球主要地区移动智慧屏产量增速（CAGR）：（2020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全球主要地区移动智慧屏产量（2020-2025）&amp;（台）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全球主要地区移动智慧屏产量（2026-2031）&amp;（台）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全球主要地区移动智慧屏产量市场份额（2020-2025）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全球主要地区移动智慧屏产量（2026-2031）&amp;（台）</w:t>
      </w:r>
      <w:r>
        <w:rPr>
          <w:rFonts w:hint="eastAsia"/>
        </w:rPr>
        <w:br/>
      </w:r>
      <w:r>
        <w:rPr>
          <w:rFonts w:hint="eastAsia"/>
        </w:rPr>
        <w:t>　　表 11： 全球主要地区移动智慧屏销售收入增速：（2020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全球主要地区移动智慧屏销售收入（2020-2025）&amp;（百万美元）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全球主要地区移动智慧屏销售收入市场份额（2020-2025）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全球主要地区移动智慧屏收入（2026-2031）&amp;（百万美元）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全球主要地区移动智慧屏收入市场份额（2026-2031）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全球主要地区移动智慧屏销量（台）：2020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全球主要地区移动智慧屏销量（2020-2025）&amp;（台）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全球主要地区移动智慧屏销量市场份额（2020-2025）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全球主要地区移动智慧屏销量（2026-2031）&amp;（台）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全球主要地区移动智慧屏销量份额（2026-2031）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全球市场主要厂商移动智慧屏产能（2024-2025）&amp;（台）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全球市场主要厂商移动智慧屏销量（2020-2025）&amp;（台）</w:t>
      </w:r>
      <w:r>
        <w:rPr>
          <w:rFonts w:hint="eastAsia"/>
        </w:rPr>
        <w:br/>
      </w:r>
      <w:r>
        <w:rPr>
          <w:rFonts w:hint="eastAsia"/>
        </w:rPr>
        <w:t>　　表 23： 全球市场主要厂商移动智慧屏销量市场份额（2020-2025）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全球市场主要厂商移动智慧屏销售收入（2020-2025）&amp;（百万美元）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全球市场主要厂商移动智慧屏销售收入市场份额（2020-2025）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全球市场主要厂商移动智慧屏销售价格（2020-2025）&amp;（美元/台）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27： 2024年全球主要生产商移动智慧屏收入排名（百万美元）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中国市场主要厂商移动智慧屏销量（2020-2025）&amp;（台）</w:t>
      </w:r>
      <w:r>
        <w:rPr>
          <w:rFonts w:hint="eastAsia"/>
        </w:rPr>
        <w:br/>
      </w:r>
      <w:r>
        <w:rPr>
          <w:rFonts w:hint="eastAsia"/>
        </w:rPr>
        <w:t>　　表 29： 中国市场主要厂商移动智慧屏销量市场份额（2020-2025）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中国市场主要厂商移动智慧屏销售收入（2020-2025）&amp;（百万美元）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中国市场主要厂商移动智慧屏销售收入市场份额（2020-2025）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2024年中国主要生产商移动智慧屏收入排名（百万美元）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中国市场主要厂商移动智慧屏销售价格（2020-2025）&amp;（美元/台）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34： 全球主要厂商移动智慧屏总部及产地分布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全球主要厂商成立时间及移动智慧屏商业化日期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全球主要厂商移动智慧屏产品类型及应用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2024年全球移动智慧屏主要厂商市场地位（第一梯队、第二梯队和第三梯队）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全球移动智慧屏市场投资、并购等现状分析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移动智慧屏销量（台）、收入（百万美元）、价格（美元/台）及毛利率（2020-2025）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移动智慧屏销量（台）、收入（百万美元）、价格（美元/台）及毛利率（2020-2025）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移动智慧屏销量（台）、收入（百万美元）、价格（美元/台）及毛利率（2020-2025）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移动智慧屏销量（台）、收入（百万美元）、价格（美元/台）及毛利率（2020-2025）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移动智慧屏销量（台）、收入（百万美元）、价格（美元/台）及毛利率（2020-2025）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移动智慧屏销量（台）、收入（百万美元）、价格（美元/台）及毛利率（2020-2025）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移动智慧屏销量（台）、收入（百万美元）、价格（美元/台）及毛利率（2020-2025）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移动智慧屏销量（台）、收入（百万美元）、价格（美元/台）及毛利率（2020-2025）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移动智慧屏销量（台）、收入（百万美元）、价格（美元/台）及毛利率（2020-2025）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移动智慧屏销量（台）、收入（百万美元）、价格（美元/台）及毛利率（2020-2025）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移动智慧屏销量（台）、收入（百万美元）、价格（美元/台）及毛利率（2020-2025）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移动智慧屏销量（台）、收入（百万美元）、价格（美元/台）及毛利率（2020-2025）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移动智慧屏销量（台）、收入（百万美元）、价格（美元/台）及毛利率（2020-2025）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移动智慧屏销量（台）、收入（百万美元）、价格（美元/台）及毛利率（2020-2025）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移动智慧屏销量（台）、收入（百万美元）、价格（美元/台）及毛利率（2020-2025）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移动智慧屏销量（台）、收入（百万美元）、价格（美元/台）及毛利率（2020-2025）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 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重点企业（17）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重点企业（17） 移动智慧屏销量（台）、收入（百万美元）、价格（美元/台）及毛利率（2020-2025）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重点企业（18） 移动智慧屏生产基地、销售区域、竞争对手及市场地位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重点企业（18） 移动智慧屏产品规格、参数及市场应用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重点企业（18） 移动智慧屏销量（台）、收入（百万美元）、价格（美元/台）及毛利率（2020-2025）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129： 全球不同产品类型移动智慧屏销量（2020-2025年）&amp;（台）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全球不同产品类型移动智慧屏销量市场份额（2020-2025）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全球不同产品类型移动智慧屏销量预测（2026-2031）&amp;（台）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全球市场不同产品类型移动智慧屏销量市场份额预测（2026-2031）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全球不同产品类型移动智慧屏收入（2020-2025年）&amp;（百万美元）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134： 全球不同产品类型移动智慧屏收入市场份额（2020-2025）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全球不同产品类型移动智慧屏收入预测（2026-2031）&amp;（百万美元）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全球不同产品类型移动智慧屏收入市场份额预测（2026-2031）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全球不同应用移动智慧屏销量（2020-2025年）&amp;（台）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全球不同应用移动智慧屏销量市场份额（2020-2025）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全球不同应用移动智慧屏销量预测（2026-2031）&amp;（台）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140： 全球市场不同应用移动智慧屏销量市场份额预测（2026-2031）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全球不同应用移动智慧屏收入（2020-2025年）&amp;（百万美元）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142： 全球不同应用移动智慧屏收入市场份额（2020-2025）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全球不同应用移动智慧屏收入预测（2026-2031）&amp;（百万美元）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144： 全球不同应用移动智慧屏收入市场份额预测（2026-2031）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移动智慧屏上游原料供应商及联系方式列表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146： 移动智慧屏典型客户列表</w:t>
      </w:r>
      <w:r>
        <w:rPr>
          <w:rFonts w:hint="eastAsia"/>
        </w:rPr>
        <w:br/>
      </w:r>
      <w:r>
        <w:rPr>
          <w:rFonts w:hint="eastAsia"/>
        </w:rPr>
        <w:t>　　表 147： 移动智慧屏主要销售模式及销售渠道</w:t>
      </w:r>
      <w:r>
        <w:rPr>
          <w:rFonts w:hint="eastAsia"/>
        </w:rPr>
        <w:br/>
      </w:r>
      <w:r>
        <w:rPr>
          <w:rFonts w:hint="eastAsia"/>
        </w:rPr>
        <w:t>　　表 148： 移动智慧屏行业发展机遇及主要驱动因素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149： 移动智慧屏行业发展面临的风险</w:t>
      </w:r>
      <w:r>
        <w:rPr>
          <w:rFonts w:hint="eastAsia"/>
        </w:rPr>
        <w:br/>
      </w:r>
      <w:r>
        <w:rPr>
          <w:rFonts w:hint="eastAsia"/>
        </w:rPr>
        <w:t>　　表 150： 移动智慧屏行业政策分析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移动智慧屏产品图片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全球不同产品类型移动智慧屏销售额2020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全球不同产品类型移动智慧屏市场份额2024 &amp; 2031</w:t>
      </w:r>
      <w:r>
        <w:rPr>
          <w:rFonts w:hint="eastAsia"/>
        </w:rPr>
        <w:br/>
      </w:r>
      <w:r>
        <w:rPr>
          <w:rFonts w:hint="eastAsia"/>
        </w:rPr>
        <w:t>　　图 4： 4K产品图片</w:t>
      </w:r>
      <w:r>
        <w:rPr>
          <w:rFonts w:hint="eastAsia"/>
        </w:rPr>
        <w:br/>
      </w:r>
      <w:r>
        <w:rPr>
          <w:rFonts w:hint="eastAsia"/>
        </w:rPr>
        <w:t>　　图 5： 8K产品图片</w:t>
      </w:r>
      <w:r>
        <w:rPr>
          <w:rFonts w:hint="eastAsia"/>
        </w:rPr>
        <w:br/>
      </w:r>
      <w:r>
        <w:rPr>
          <w:rFonts w:hint="eastAsia"/>
        </w:rPr>
        <w:t>　　图 6： 高清产品图片</w:t>
      </w:r>
      <w:r>
        <w:rPr>
          <w:rFonts w:hint="eastAsia"/>
        </w:rPr>
        <w:br/>
      </w:r>
      <w:r>
        <w:rPr>
          <w:rFonts w:hint="eastAsia"/>
        </w:rPr>
        <w:t>　　图 7： 全球不同尺寸 移动智慧屏销售额2020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全球不同尺寸 移动智慧屏市场份额2024 &amp; 2031</w:t>
      </w:r>
      <w:r>
        <w:rPr>
          <w:rFonts w:hint="eastAsia"/>
        </w:rPr>
        <w:br/>
      </w:r>
      <w:r>
        <w:rPr>
          <w:rFonts w:hint="eastAsia"/>
        </w:rPr>
        <w:t>　　图 9： 小尺寸（7-10英寸）产品图片</w:t>
      </w:r>
      <w:r>
        <w:rPr>
          <w:rFonts w:hint="eastAsia"/>
        </w:rPr>
        <w:br/>
      </w:r>
      <w:r>
        <w:rPr>
          <w:rFonts w:hint="eastAsia"/>
        </w:rPr>
        <w:t>　　图 10： 中尺寸（10-15英寸）产品图片</w:t>
      </w:r>
      <w:r>
        <w:rPr>
          <w:rFonts w:hint="eastAsia"/>
        </w:rPr>
        <w:br/>
      </w:r>
      <w:r>
        <w:rPr>
          <w:rFonts w:hint="eastAsia"/>
        </w:rPr>
        <w:t>　　图 11： 大尺寸（15英寸以上）产品图片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全球不同应用移动智慧屏市场份额2024 &amp; 2031</w:t>
      </w:r>
      <w:r>
        <w:rPr>
          <w:rFonts w:hint="eastAsia"/>
        </w:rPr>
        <w:br/>
      </w:r>
      <w:r>
        <w:rPr>
          <w:rFonts w:hint="eastAsia"/>
        </w:rPr>
        <w:t>　　图 14： 教育</w:t>
      </w:r>
      <w:r>
        <w:rPr>
          <w:rFonts w:hint="eastAsia"/>
        </w:rPr>
        <w:br/>
      </w:r>
      <w:r>
        <w:rPr>
          <w:rFonts w:hint="eastAsia"/>
        </w:rPr>
        <w:t>　　图 15： 办公</w:t>
      </w:r>
      <w:r>
        <w:rPr>
          <w:rFonts w:hint="eastAsia"/>
        </w:rPr>
        <w:br/>
      </w:r>
      <w:r>
        <w:rPr>
          <w:rFonts w:hint="eastAsia"/>
        </w:rPr>
        <w:t>　　图 16： 娱乐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全球移动智慧屏产能、产量、产能利用率及发展趋势（2020-2031）&amp;（台）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全球移动智慧屏产量、需求量及发展趋势（2020-2031）&amp;（台）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全球主要地区移动智慧屏产量（2020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全球主要地区移动智慧屏产量市场份额（2020-2031）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中国移动智慧屏产能、产量、产能利用率及发展趋势（2020-2031）&amp;（台）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中国移动智慧屏产量、市场需求量及发展趋势（2020-2031）&amp;（台）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全球移动智慧屏市场销售额及增长率：（2020-2031）&amp;（百万美元）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全球市场移动智慧屏市场规模：2020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全球市场移动智慧屏销量及增长率（2020-2031）&amp;（台）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全球市场移动智慧屏价格趋势（2020-2031）&amp;（美元/台）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全球主要地区移动智慧屏销售收入（2020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全球主要地区移动智慧屏销售收入市场份额（2020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北美市场移动智慧屏销量及增长率（2020-2031）&amp;（台）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北美市场移动智慧屏收入及增长率（2020-2031）&amp;（百万美元）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欧洲市场移动智慧屏销量及增长率（2020-2031）&amp;（台）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欧洲市场移动智慧屏收入及增长率（2020-2031）&amp;（百万美元）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中国市场移动智慧屏销量及增长率（2020-2031）&amp;（台）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中国市场移动智慧屏收入及增长率（2020-2031）&amp;（百万美元）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日本市场移动智慧屏销量及增长率（2020-2031）&amp;（台）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日本市场移动智慧屏收入及增长率（2020-2031）&amp;（百万美元）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东南亚市场移动智慧屏销量及增长率（2020-2031）&amp;（台）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东南亚市场移动智慧屏收入及增长率（2020-2031）&amp;（百万美元）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印度市场移动智慧屏销量及增长率（2020-2031）&amp;（台）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印度市场移动智慧屏收入及增长率（2020-2031）&amp;（百万美元）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2024年全球市场主要厂商移动智慧屏销量市场份额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2024年全球市场主要厂商移动智慧屏收入市场份额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2024年中国市场主要厂商移动智慧屏销量市场份额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2024年中国市场主要厂商移动智慧屏收入市场份额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2024年全球前五大生产商移动智慧屏市场份额</w:t>
      </w:r>
      <w:r>
        <w:rPr>
          <w:rFonts w:hint="eastAsia"/>
        </w:rPr>
        <w:br/>
      </w:r>
      <w:r>
        <w:rPr>
          <w:rFonts w:hint="eastAsia"/>
        </w:rPr>
        <w:t>　　图 47： 2024年全球移动智慧屏第一梯队、第二梯队和第三梯队厂商及市场份额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全球不同产品类型移动智慧屏价格走势（2020-2031）&amp;（美元/台）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全球不同应用移动智慧屏价格走势（2020-2031）&amp;（美元/台）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50： 移动智慧屏产业链</w:t>
      </w:r>
      <w:r>
        <w:rPr>
          <w:rFonts w:hint="eastAsia"/>
        </w:rPr>
        <w:br/>
      </w:r>
      <w:r>
        <w:rPr>
          <w:rFonts w:hint="eastAsia"/>
        </w:rPr>
        <w:t>　　图 51： 移动智慧屏中国企业SWOT分析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5432244a14eae" w:history="1">
        <w:r>
          <w:rPr>
            <w:rStyle w:val="Hyperlink"/>
          </w:rPr>
          <w:t>2025-2031年全球与中国移动智慧屏行业研究分析及发展前景预测报告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5432244a14eae" w:history="1">
        <w:r>
          <w:rPr>
            <w:rStyle w:val="Hyperlink"/>
          </w:rPr>
          <w:t>https://www.20087.com/7/99/YiDongZhiHuiPingFaZhanQianJingFenXi.html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1e33614fc46cf" w:history="1">
      <w:r>
        <w:rPr>
          <w:rStyle w:val="Hyperlink"/>
        </w:rPr>
        <w:t>2025-2031年全球与中国移动智慧屏行业研究分析及发展前景预测报告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iDongZhiHuiPingFaZhanQianJingFenXi.html" TargetMode="External" Id="Rda35432244a1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iDongZhiHuiPingFaZhanQianJingFenXi.html" TargetMode="External" Id="Rb951e33614fc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2025-07-10T02:21:42Z</dcterms:created>
  <dcterms:modified xsi:type="dcterms:W3CDTF">2025-07-10T03:21:42Z</dcterms:modified>
  <dc:subject>2025-2031年全球与中国移动智慧屏行业研究分析及发展前景预测报告</dc:subject>
  <dc:title>2025-2031年全球与中国移动智慧屏行业研究分析及发展前景预测报告</dc:title>
  <cp:keywords>2025-2031年全球与中国移动智慧屏行业研究分析及发展前景预测报告</cp:keywords>
  <dc:description>2025-2031年全球与中国移动智慧屏行业研究分析及发展前景预测报告</dc:description>
</cp:coreProperties>
</file>